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0FC" w:rsidRDefault="002404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SAN MATEO</w:t>
      </w:r>
    </w:p>
    <w:p w:rsidR="00DF70FC" w:rsidRDefault="002404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Nursing Advisory Council Committee Meeting Minutes</w:t>
      </w:r>
    </w:p>
    <w:p w:rsidR="00DF70FC" w:rsidRDefault="002404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w:t>
      </w:r>
      <w:r w:rsidR="00503518">
        <w:rPr>
          <w:rFonts w:ascii="Times New Roman" w:eastAsia="Times New Roman" w:hAnsi="Times New Roman" w:cs="Times New Roman"/>
          <w:sz w:val="24"/>
          <w:szCs w:val="24"/>
        </w:rPr>
        <w:t>7</w:t>
      </w:r>
      <w:r>
        <w:rPr>
          <w:rFonts w:ascii="Times New Roman" w:eastAsia="Times New Roman" w:hAnsi="Times New Roman" w:cs="Times New Roman"/>
          <w:sz w:val="24"/>
          <w:szCs w:val="24"/>
        </w:rPr>
        <w:t>, 20</w:t>
      </w:r>
      <w:r w:rsidR="00503518">
        <w:rPr>
          <w:rFonts w:ascii="Times New Roman" w:eastAsia="Times New Roman" w:hAnsi="Times New Roman" w:cs="Times New Roman"/>
          <w:sz w:val="24"/>
          <w:szCs w:val="24"/>
        </w:rPr>
        <w:t>20</w:t>
      </w:r>
    </w:p>
    <w:p w:rsidR="00DF70FC" w:rsidRDefault="002404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0900-1030</w:t>
      </w:r>
    </w:p>
    <w:p w:rsidR="00DF70FC" w:rsidRDefault="0050351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Zoom Video Meeting</w:t>
      </w:r>
    </w:p>
    <w:p w:rsidR="00DF70FC" w:rsidRDefault="00DF70FC">
      <w:pPr>
        <w:spacing w:line="240" w:lineRule="auto"/>
        <w:rPr>
          <w:rFonts w:ascii="Times New Roman" w:eastAsia="Times New Roman" w:hAnsi="Times New Roman" w:cs="Times New Roman"/>
          <w:sz w:val="24"/>
          <w:szCs w:val="24"/>
        </w:rPr>
      </w:pPr>
    </w:p>
    <w:p w:rsidR="00DF70FC" w:rsidRDefault="002404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Agency members present:</w:t>
      </w:r>
    </w:p>
    <w:p w:rsidR="00503518" w:rsidRDefault="00503518" w:rsidP="0050351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Ann </w:t>
      </w:r>
      <w:r>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an Dam (Director of Nursing: San Francisco State University) </w:t>
      </w:r>
    </w:p>
    <w:p w:rsidR="00503518" w:rsidRDefault="00503518" w:rsidP="0050351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Catherine. Middlen (San Francisco State University) </w:t>
      </w:r>
    </w:p>
    <w:p w:rsidR="00DF70FC" w:rsidRDefault="0050351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Esther Kawamura</w:t>
      </w:r>
      <w:r w:rsidR="002404EF">
        <w:rPr>
          <w:rFonts w:ascii="Times New Roman" w:eastAsia="Times New Roman" w:hAnsi="Times New Roman" w:cs="Times New Roman"/>
          <w:sz w:val="24"/>
          <w:szCs w:val="24"/>
        </w:rPr>
        <w:t xml:space="preserve"> (</w:t>
      </w:r>
      <w:r w:rsidR="002404EF">
        <w:rPr>
          <w:rFonts w:ascii="Times New Roman" w:eastAsia="Times New Roman" w:hAnsi="Times New Roman" w:cs="Times New Roman"/>
          <w:sz w:val="24"/>
          <w:szCs w:val="24"/>
        </w:rPr>
        <w:t>San Francisco State University</w:t>
      </w:r>
      <w:r>
        <w:rPr>
          <w:rFonts w:ascii="Times New Roman" w:eastAsia="Times New Roman" w:hAnsi="Times New Roman" w:cs="Times New Roman"/>
          <w:sz w:val="24"/>
          <w:szCs w:val="24"/>
        </w:rPr>
        <w:t xml:space="preserve"> Faculty</w:t>
      </w:r>
      <w:r w:rsidR="002404EF">
        <w:rPr>
          <w:rFonts w:ascii="Times New Roman" w:eastAsia="Times New Roman" w:hAnsi="Times New Roman" w:cs="Times New Roman"/>
          <w:sz w:val="24"/>
          <w:szCs w:val="24"/>
        </w:rPr>
        <w:t xml:space="preserve">) </w:t>
      </w:r>
    </w:p>
    <w:p w:rsidR="00DF70FC" w:rsidRDefault="0050351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Elaine Musselman</w:t>
      </w:r>
      <w:r w:rsidR="002404EF">
        <w:rPr>
          <w:rFonts w:ascii="Times New Roman" w:eastAsia="Times New Roman" w:hAnsi="Times New Roman" w:cs="Times New Roman"/>
          <w:sz w:val="24"/>
          <w:szCs w:val="24"/>
        </w:rPr>
        <w:t xml:space="preserve"> (San Francisco State University</w:t>
      </w:r>
      <w:r>
        <w:rPr>
          <w:rFonts w:ascii="Times New Roman" w:eastAsia="Times New Roman" w:hAnsi="Times New Roman" w:cs="Times New Roman"/>
          <w:sz w:val="24"/>
          <w:szCs w:val="24"/>
        </w:rPr>
        <w:t xml:space="preserve"> Faculty</w:t>
      </w:r>
      <w:r w:rsidR="002404EF">
        <w:rPr>
          <w:rFonts w:ascii="Times New Roman" w:eastAsia="Times New Roman" w:hAnsi="Times New Roman" w:cs="Times New Roman"/>
          <w:sz w:val="24"/>
          <w:szCs w:val="24"/>
        </w:rPr>
        <w:t xml:space="preserve">) </w:t>
      </w:r>
    </w:p>
    <w:p w:rsidR="00DF70FC" w:rsidRDefault="0050351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Alice Erskine</w:t>
      </w:r>
      <w:r w:rsidR="002404EF">
        <w:rPr>
          <w:rFonts w:ascii="Times New Roman" w:eastAsia="Times New Roman" w:hAnsi="Times New Roman" w:cs="Times New Roman"/>
          <w:sz w:val="24"/>
          <w:szCs w:val="24"/>
        </w:rPr>
        <w:t xml:space="preserve"> (</w:t>
      </w:r>
      <w:r w:rsidR="00CB188B">
        <w:rPr>
          <w:rFonts w:ascii="Times New Roman" w:eastAsia="Times New Roman" w:hAnsi="Times New Roman" w:cs="Times New Roman"/>
          <w:sz w:val="24"/>
          <w:szCs w:val="24"/>
        </w:rPr>
        <w:t>Skyline Surgical Career Faculty</w:t>
      </w:r>
      <w:r w:rsidR="002404EF">
        <w:rPr>
          <w:rFonts w:ascii="Times New Roman" w:eastAsia="Times New Roman" w:hAnsi="Times New Roman" w:cs="Times New Roman"/>
          <w:sz w:val="24"/>
          <w:szCs w:val="24"/>
        </w:rPr>
        <w:t xml:space="preserve">) </w:t>
      </w:r>
    </w:p>
    <w:p w:rsidR="00DF70FC" w:rsidRDefault="002404E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Terry Graham (Kaiser </w:t>
      </w:r>
      <w:r>
        <w:rPr>
          <w:rFonts w:ascii="Times New Roman" w:eastAsia="Times New Roman" w:hAnsi="Times New Roman" w:cs="Times New Roman"/>
          <w:sz w:val="24"/>
          <w:szCs w:val="24"/>
        </w:rPr>
        <w:t>Redwood City)</w:t>
      </w:r>
    </w:p>
    <w:p w:rsidR="00CB188B" w:rsidRDefault="00CB188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 McAteer (Former CSM Nursing Director)</w:t>
      </w:r>
    </w:p>
    <w:p w:rsidR="00CB188B" w:rsidRDefault="00CB188B" w:rsidP="00CB188B">
      <w:pPr>
        <w:spacing w:line="240" w:lineRule="auto"/>
        <w:ind w:left="720"/>
        <w:rPr>
          <w:rFonts w:ascii="Times New Roman" w:eastAsia="Times New Roman" w:hAnsi="Times New Roman" w:cs="Times New Roman"/>
          <w:sz w:val="24"/>
          <w:szCs w:val="24"/>
        </w:rPr>
      </w:pPr>
    </w:p>
    <w:p w:rsidR="00DF70FC" w:rsidRDefault="00DF70FC">
      <w:pPr>
        <w:spacing w:line="240" w:lineRule="auto"/>
        <w:rPr>
          <w:rFonts w:ascii="Times New Roman" w:eastAsia="Times New Roman" w:hAnsi="Times New Roman" w:cs="Times New Roman"/>
          <w:sz w:val="24"/>
          <w:szCs w:val="24"/>
        </w:rPr>
      </w:pPr>
    </w:p>
    <w:p w:rsidR="00DF70FC" w:rsidRDefault="002404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San Mateo representatives:</w:t>
      </w:r>
    </w:p>
    <w:p w:rsidR="00DF70FC" w:rsidRDefault="0050351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Janis Wisherop</w:t>
      </w:r>
      <w:r w:rsidR="002404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Interim </w:t>
      </w:r>
      <w:r w:rsidR="002404EF">
        <w:rPr>
          <w:rFonts w:ascii="Times New Roman" w:eastAsia="Times New Roman" w:hAnsi="Times New Roman" w:cs="Times New Roman"/>
          <w:sz w:val="24"/>
          <w:szCs w:val="24"/>
        </w:rPr>
        <w:t>Director of Nursing)</w:t>
      </w:r>
    </w:p>
    <w:p w:rsidR="00DF70FC" w:rsidRDefault="0050351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Natalie Waechtler</w:t>
      </w:r>
      <w:r w:rsidR="002404EF">
        <w:rPr>
          <w:rFonts w:ascii="Times New Roman" w:eastAsia="Times New Roman" w:hAnsi="Times New Roman" w:cs="Times New Roman"/>
          <w:sz w:val="24"/>
          <w:szCs w:val="24"/>
        </w:rPr>
        <w:t xml:space="preserve"> (Assistant Director of Nursing)</w:t>
      </w:r>
    </w:p>
    <w:p w:rsidR="00DF70FC" w:rsidRDefault="0050351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Melinda Nguyen </w:t>
      </w:r>
      <w:r w:rsidR="002404EF">
        <w:rPr>
          <w:rFonts w:ascii="Times New Roman" w:eastAsia="Times New Roman" w:hAnsi="Times New Roman" w:cs="Times New Roman"/>
          <w:sz w:val="24"/>
          <w:szCs w:val="24"/>
        </w:rPr>
        <w:t>(</w:t>
      </w:r>
      <w:r w:rsidR="002404EF">
        <w:rPr>
          <w:rFonts w:ascii="Times New Roman" w:eastAsia="Times New Roman" w:hAnsi="Times New Roman" w:cs="Times New Roman"/>
          <w:sz w:val="24"/>
          <w:szCs w:val="24"/>
        </w:rPr>
        <w:t>Faculty)</w:t>
      </w:r>
    </w:p>
    <w:p w:rsidR="00DF70FC" w:rsidRDefault="0050351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Rupinder Kaur</w:t>
      </w:r>
      <w:r>
        <w:rPr>
          <w:rFonts w:ascii="Times New Roman" w:eastAsia="Times New Roman" w:hAnsi="Times New Roman" w:cs="Times New Roman"/>
          <w:sz w:val="24"/>
          <w:szCs w:val="24"/>
        </w:rPr>
        <w:t xml:space="preserve"> </w:t>
      </w:r>
      <w:r w:rsidR="002404EF">
        <w:rPr>
          <w:rFonts w:ascii="Times New Roman" w:eastAsia="Times New Roman" w:hAnsi="Times New Roman" w:cs="Times New Roman"/>
          <w:sz w:val="24"/>
          <w:szCs w:val="24"/>
        </w:rPr>
        <w:t>(</w:t>
      </w:r>
      <w:r w:rsidR="002404EF">
        <w:rPr>
          <w:rFonts w:ascii="Times New Roman" w:eastAsia="Times New Roman" w:hAnsi="Times New Roman" w:cs="Times New Roman"/>
          <w:sz w:val="24"/>
          <w:szCs w:val="24"/>
        </w:rPr>
        <w:t>Faculty)</w:t>
      </w:r>
    </w:p>
    <w:p w:rsidR="00DF70FC" w:rsidRDefault="002404E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Leann Kennedy (</w:t>
      </w:r>
      <w:r>
        <w:rPr>
          <w:rFonts w:ascii="Times New Roman" w:eastAsia="Times New Roman" w:hAnsi="Times New Roman" w:cs="Times New Roman"/>
          <w:sz w:val="24"/>
          <w:szCs w:val="24"/>
        </w:rPr>
        <w:t>Faculty)</w:t>
      </w:r>
    </w:p>
    <w:p w:rsidR="00DF70FC" w:rsidRDefault="002404E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Ilene Sim</w:t>
      </w:r>
      <w:r>
        <w:rPr>
          <w:rFonts w:ascii="Times New Roman" w:eastAsia="Times New Roman" w:hAnsi="Times New Roman" w:cs="Times New Roman"/>
          <w:sz w:val="24"/>
          <w:szCs w:val="24"/>
        </w:rPr>
        <w:t>on (</w:t>
      </w:r>
      <w:r>
        <w:rPr>
          <w:rFonts w:ascii="Times New Roman" w:eastAsia="Times New Roman" w:hAnsi="Times New Roman" w:cs="Times New Roman"/>
          <w:sz w:val="24"/>
          <w:szCs w:val="24"/>
        </w:rPr>
        <w:t>Faculty)</w:t>
      </w:r>
    </w:p>
    <w:p w:rsidR="00DF70FC" w:rsidRDefault="0050351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Steve Nitenson</w:t>
      </w:r>
      <w:r w:rsidR="002404EF">
        <w:rPr>
          <w:rFonts w:ascii="Times New Roman" w:eastAsia="Times New Roman" w:hAnsi="Times New Roman" w:cs="Times New Roman"/>
          <w:sz w:val="24"/>
          <w:szCs w:val="24"/>
        </w:rPr>
        <w:t xml:space="preserve"> (</w:t>
      </w:r>
      <w:r w:rsidR="002404EF">
        <w:rPr>
          <w:rFonts w:ascii="Times New Roman" w:eastAsia="Times New Roman" w:hAnsi="Times New Roman" w:cs="Times New Roman"/>
          <w:sz w:val="24"/>
          <w:szCs w:val="24"/>
        </w:rPr>
        <w:t>Faculty)</w:t>
      </w:r>
    </w:p>
    <w:p w:rsidR="00503518" w:rsidRDefault="0050351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Wieser (Faculty)</w:t>
      </w:r>
    </w:p>
    <w:p w:rsidR="00503518" w:rsidRDefault="0050351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Paula Edwards (Faculty)</w:t>
      </w:r>
    </w:p>
    <w:p w:rsidR="00CB188B" w:rsidRDefault="00CB188B">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Judith Cheung (Staff Assistant)</w:t>
      </w:r>
    </w:p>
    <w:p w:rsidR="00503518" w:rsidRDefault="0050351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Kylin Johnson (Nursing Lab Coordinator)</w:t>
      </w:r>
    </w:p>
    <w:p w:rsidR="00503518" w:rsidRDefault="0050351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Charlene Frontiera (Dean of Math &amp; Science)</w:t>
      </w:r>
    </w:p>
    <w:p w:rsidR="00DF70FC" w:rsidRDefault="00DF70FC">
      <w:pPr>
        <w:spacing w:line="240" w:lineRule="auto"/>
        <w:rPr>
          <w:rFonts w:ascii="Times New Roman" w:eastAsia="Times New Roman" w:hAnsi="Times New Roman" w:cs="Times New Roman"/>
          <w:sz w:val="24"/>
          <w:szCs w:val="24"/>
        </w:rPr>
      </w:pPr>
    </w:p>
    <w:p w:rsidR="00DF70FC" w:rsidRDefault="00DF70FC">
      <w:pPr>
        <w:spacing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960"/>
      </w:tblGrid>
      <w:tr w:rsidR="00DF70FC">
        <w:tc>
          <w:tcPr>
            <w:tcW w:w="2400" w:type="dxa"/>
            <w:shd w:val="clear" w:color="auto" w:fill="auto"/>
            <w:tcMar>
              <w:top w:w="100" w:type="dxa"/>
              <w:left w:w="100" w:type="dxa"/>
              <w:bottom w:w="100" w:type="dxa"/>
              <w:right w:w="100" w:type="dxa"/>
            </w:tcMar>
          </w:tcPr>
          <w:p w:rsidR="00DF70FC" w:rsidRDefault="002404E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w:t>
            </w:r>
          </w:p>
        </w:tc>
        <w:tc>
          <w:tcPr>
            <w:tcW w:w="6960" w:type="dxa"/>
            <w:shd w:val="clear" w:color="auto" w:fill="auto"/>
            <w:tcMar>
              <w:top w:w="100" w:type="dxa"/>
              <w:left w:w="100" w:type="dxa"/>
              <w:bottom w:w="100" w:type="dxa"/>
              <w:right w:w="100" w:type="dxa"/>
            </w:tcMar>
          </w:tcPr>
          <w:p w:rsidR="00DF70FC" w:rsidRDefault="002404E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tc>
      </w:tr>
      <w:tr w:rsidR="00DF70FC" w:rsidRPr="00076BCF">
        <w:tc>
          <w:tcPr>
            <w:tcW w:w="2400" w:type="dxa"/>
            <w:shd w:val="clear" w:color="auto" w:fill="auto"/>
            <w:tcMar>
              <w:top w:w="100" w:type="dxa"/>
              <w:left w:w="100" w:type="dxa"/>
              <w:bottom w:w="100" w:type="dxa"/>
              <w:right w:w="100" w:type="dxa"/>
            </w:tcMar>
          </w:tcPr>
          <w:p w:rsidR="00DF70FC" w:rsidRPr="00076BCF" w:rsidRDefault="002404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Welcome/ Introductions</w:t>
            </w:r>
          </w:p>
        </w:tc>
        <w:tc>
          <w:tcPr>
            <w:tcW w:w="6960" w:type="dxa"/>
            <w:shd w:val="clear" w:color="auto" w:fill="auto"/>
            <w:tcMar>
              <w:top w:w="100" w:type="dxa"/>
              <w:left w:w="100" w:type="dxa"/>
              <w:bottom w:w="100" w:type="dxa"/>
              <w:right w:w="100" w:type="dxa"/>
            </w:tcMar>
          </w:tcPr>
          <w:p w:rsidR="00CD64D0" w:rsidRPr="00076BCF" w:rsidRDefault="00EF5BAE" w:rsidP="00EF5BAE">
            <w:p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Round table introduction via Zoom Style.</w:t>
            </w:r>
          </w:p>
        </w:tc>
      </w:tr>
      <w:tr w:rsidR="00DF70FC" w:rsidRPr="00076BCF">
        <w:tc>
          <w:tcPr>
            <w:tcW w:w="2400" w:type="dxa"/>
            <w:shd w:val="clear" w:color="auto" w:fill="auto"/>
            <w:tcMar>
              <w:top w:w="100" w:type="dxa"/>
              <w:left w:w="100" w:type="dxa"/>
              <w:bottom w:w="100" w:type="dxa"/>
              <w:right w:w="100" w:type="dxa"/>
            </w:tcMar>
          </w:tcPr>
          <w:p w:rsidR="00DF70FC" w:rsidRPr="00076BCF" w:rsidRDefault="002404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 xml:space="preserve">Approval of </w:t>
            </w:r>
            <w:r w:rsidR="00C0502C" w:rsidRPr="00076BCF">
              <w:rPr>
                <w:rFonts w:ascii="Times New Roman" w:eastAsia="Times New Roman" w:hAnsi="Times New Roman" w:cs="Times New Roman"/>
                <w:sz w:val="24"/>
                <w:szCs w:val="24"/>
              </w:rPr>
              <w:t>04</w:t>
            </w:r>
            <w:r w:rsidRPr="00076BCF">
              <w:rPr>
                <w:rFonts w:ascii="Times New Roman" w:eastAsia="Times New Roman" w:hAnsi="Times New Roman" w:cs="Times New Roman"/>
                <w:sz w:val="24"/>
                <w:szCs w:val="24"/>
              </w:rPr>
              <w:t>/</w:t>
            </w:r>
            <w:r w:rsidR="00C0502C" w:rsidRPr="00076BCF">
              <w:rPr>
                <w:rFonts w:ascii="Times New Roman" w:eastAsia="Times New Roman" w:hAnsi="Times New Roman" w:cs="Times New Roman"/>
                <w:sz w:val="24"/>
                <w:szCs w:val="24"/>
              </w:rPr>
              <w:t>29</w:t>
            </w:r>
            <w:r w:rsidRPr="00076BCF">
              <w:rPr>
                <w:rFonts w:ascii="Times New Roman" w:eastAsia="Times New Roman" w:hAnsi="Times New Roman" w:cs="Times New Roman"/>
                <w:sz w:val="24"/>
                <w:szCs w:val="24"/>
              </w:rPr>
              <w:t>/</w:t>
            </w:r>
            <w:r w:rsidR="00C0502C" w:rsidRPr="00076BCF">
              <w:rPr>
                <w:rFonts w:ascii="Times New Roman" w:eastAsia="Times New Roman" w:hAnsi="Times New Roman" w:cs="Times New Roman"/>
                <w:sz w:val="24"/>
                <w:szCs w:val="24"/>
              </w:rPr>
              <w:t>19</w:t>
            </w:r>
            <w:r w:rsidRPr="00076BCF">
              <w:rPr>
                <w:rFonts w:ascii="Times New Roman" w:eastAsia="Times New Roman" w:hAnsi="Times New Roman" w:cs="Times New Roman"/>
                <w:sz w:val="24"/>
                <w:szCs w:val="24"/>
              </w:rPr>
              <w:t xml:space="preserve"> meeting minutes</w:t>
            </w:r>
          </w:p>
        </w:tc>
        <w:tc>
          <w:tcPr>
            <w:tcW w:w="6960" w:type="dxa"/>
            <w:shd w:val="clear" w:color="auto" w:fill="auto"/>
            <w:tcMar>
              <w:top w:w="100" w:type="dxa"/>
              <w:left w:w="100" w:type="dxa"/>
              <w:bottom w:w="100" w:type="dxa"/>
              <w:right w:w="100" w:type="dxa"/>
            </w:tcMar>
          </w:tcPr>
          <w:p w:rsidR="00DF70FC" w:rsidRPr="00076BCF" w:rsidRDefault="002404E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T</w:t>
            </w:r>
            <w:r w:rsidRPr="00076BCF">
              <w:rPr>
                <w:rFonts w:ascii="Times New Roman" w:eastAsia="Times New Roman" w:hAnsi="Times New Roman" w:cs="Times New Roman"/>
                <w:sz w:val="24"/>
                <w:szCs w:val="24"/>
              </w:rPr>
              <w:t>he minutes were approved.</w:t>
            </w:r>
          </w:p>
        </w:tc>
      </w:tr>
      <w:tr w:rsidR="00EF5BAE" w:rsidRPr="00076BCF">
        <w:tc>
          <w:tcPr>
            <w:tcW w:w="2400" w:type="dxa"/>
            <w:shd w:val="clear" w:color="auto" w:fill="auto"/>
            <w:tcMar>
              <w:top w:w="100" w:type="dxa"/>
              <w:left w:w="100" w:type="dxa"/>
              <w:bottom w:w="100" w:type="dxa"/>
              <w:right w:w="100" w:type="dxa"/>
            </w:tcMar>
          </w:tcPr>
          <w:p w:rsidR="00EF5BAE" w:rsidRPr="00076BCF" w:rsidRDefault="00EF5BAE" w:rsidP="00EF5B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76BCF">
              <w:rPr>
                <w:rFonts w:ascii="Times New Roman" w:hAnsi="Times New Roman" w:cs="Times New Roman"/>
                <w:color w:val="201F1E"/>
                <w:sz w:val="24"/>
                <w:szCs w:val="24"/>
              </w:rPr>
              <w:t>COVID19</w:t>
            </w:r>
            <w:r w:rsidRPr="00076BCF">
              <w:rPr>
                <w:rFonts w:ascii="Times New Roman" w:hAnsi="Times New Roman" w:cs="Times New Roman"/>
                <w:color w:val="201F1E"/>
                <w:sz w:val="24"/>
                <w:szCs w:val="24"/>
              </w:rPr>
              <w:t xml:space="preserve"> </w:t>
            </w:r>
            <w:r w:rsidRPr="00076BCF">
              <w:rPr>
                <w:rFonts w:ascii="Times New Roman" w:hAnsi="Times New Roman" w:cs="Times New Roman"/>
                <w:color w:val="201F1E"/>
                <w:sz w:val="24"/>
                <w:szCs w:val="24"/>
              </w:rPr>
              <w:t>Check-in</w:t>
            </w:r>
          </w:p>
        </w:tc>
        <w:tc>
          <w:tcPr>
            <w:tcW w:w="6960" w:type="dxa"/>
            <w:shd w:val="clear" w:color="auto" w:fill="auto"/>
            <w:tcMar>
              <w:top w:w="100" w:type="dxa"/>
              <w:left w:w="100" w:type="dxa"/>
              <w:bottom w:w="100" w:type="dxa"/>
              <w:right w:w="100" w:type="dxa"/>
            </w:tcMar>
          </w:tcPr>
          <w:p w:rsidR="00EF5BAE" w:rsidRPr="00076BCF" w:rsidRDefault="00EF5BAE" w:rsidP="00EF5B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COVI19, all face to face spring courses has been cancelled. Included all clinical rotations.</w:t>
            </w:r>
          </w:p>
          <w:p w:rsidR="00EF5BAE" w:rsidRPr="00076BCF" w:rsidRDefault="00EF5BAE" w:rsidP="00EF5BAE">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 xml:space="preserve">S. Nitenson: Looking learning opportunity/community. </w:t>
            </w:r>
          </w:p>
          <w:p w:rsidR="00EF5BAE" w:rsidRPr="00076BCF" w:rsidRDefault="00EF5BAE" w:rsidP="00EF5BAE">
            <w:pPr>
              <w:pStyle w:val="ListParagraph"/>
              <w:widowControl w:val="0"/>
              <w:numPr>
                <w:ilvl w:val="0"/>
                <w:numId w:val="6"/>
              </w:numPr>
              <w:pBdr>
                <w:top w:val="nil"/>
                <w:left w:val="nil"/>
                <w:bottom w:val="nil"/>
                <w:right w:val="nil"/>
                <w:between w:val="nil"/>
              </w:pBdr>
              <w:tabs>
                <w:tab w:val="left" w:pos="5355"/>
              </w:tabs>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N. Waechtler: Learn to be flexible &amp; adaptable.</w:t>
            </w:r>
            <w:r w:rsidRPr="00076BCF">
              <w:rPr>
                <w:rFonts w:ascii="Times New Roman" w:eastAsia="Times New Roman" w:hAnsi="Times New Roman" w:cs="Times New Roman"/>
                <w:sz w:val="24"/>
                <w:szCs w:val="24"/>
              </w:rPr>
              <w:tab/>
            </w:r>
          </w:p>
          <w:p w:rsidR="00EF5BAE" w:rsidRPr="00076BCF" w:rsidRDefault="00EF5BAE" w:rsidP="00EF5BAE">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 xml:space="preserve">E. </w:t>
            </w:r>
            <w:proofErr w:type="spellStart"/>
            <w:r w:rsidRPr="00076BCF">
              <w:rPr>
                <w:rFonts w:ascii="Times New Roman" w:eastAsia="Times New Roman" w:hAnsi="Times New Roman" w:cs="Times New Roman"/>
                <w:sz w:val="24"/>
                <w:szCs w:val="24"/>
              </w:rPr>
              <w:t>Kawaura</w:t>
            </w:r>
            <w:proofErr w:type="spellEnd"/>
            <w:r w:rsidRPr="00076BCF">
              <w:rPr>
                <w:rFonts w:ascii="Times New Roman" w:eastAsia="Times New Roman" w:hAnsi="Times New Roman" w:cs="Times New Roman"/>
                <w:sz w:val="24"/>
                <w:szCs w:val="24"/>
              </w:rPr>
              <w:t>: Will retire in summer 2020.</w:t>
            </w:r>
          </w:p>
          <w:p w:rsidR="00EF5BAE" w:rsidRPr="00076BCF" w:rsidRDefault="00EF5BAE" w:rsidP="00EF5BAE">
            <w:pPr>
              <w:pStyle w:val="ListParagraph"/>
              <w:numPr>
                <w:ilvl w:val="0"/>
                <w:numId w:val="6"/>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L. Kennedy: Certified as a Simulator Educator.</w:t>
            </w:r>
          </w:p>
          <w:p w:rsidR="00EF5BAE" w:rsidRPr="00076BCF" w:rsidRDefault="00EF5BAE" w:rsidP="00EF5BAE">
            <w:pPr>
              <w:pStyle w:val="ListParagraph"/>
              <w:numPr>
                <w:ilvl w:val="0"/>
                <w:numId w:val="6"/>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lastRenderedPageBreak/>
              <w:t xml:space="preserve">J. McAteer: Retired 2018 as CSM Nursing Director. New granddaughter in May 2020. </w:t>
            </w:r>
          </w:p>
          <w:p w:rsidR="00EF5BAE" w:rsidRPr="00076BCF" w:rsidRDefault="00EF5BAE" w:rsidP="00EF5BAE">
            <w:pPr>
              <w:pStyle w:val="ListParagraph"/>
              <w:numPr>
                <w:ilvl w:val="0"/>
                <w:numId w:val="6"/>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M. Nguyen: Teaching Pediatric-N221 this semester.</w:t>
            </w:r>
          </w:p>
          <w:p w:rsidR="00EF5BAE" w:rsidRPr="00076BCF" w:rsidRDefault="00EF5BAE" w:rsidP="00EF5BAE">
            <w:pPr>
              <w:pStyle w:val="ListParagraph"/>
              <w:numPr>
                <w:ilvl w:val="0"/>
                <w:numId w:val="6"/>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A. Erskine: Teaching Surgical Tech. class via Zoom style. Need hands on clinical, it’s critical because class need to graduate on time.</w:t>
            </w:r>
          </w:p>
          <w:p w:rsidR="00EF5BAE" w:rsidRPr="00076BCF" w:rsidRDefault="00EF5BAE" w:rsidP="00EF5BAE">
            <w:pPr>
              <w:pStyle w:val="ListParagraph"/>
              <w:numPr>
                <w:ilvl w:val="0"/>
                <w:numId w:val="6"/>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M. Van Dam: SFSU can’t guaranteed deliver education to the class. No pediatric and OBGY. Contingency wavier needed!! Clinical and theory at the same time. Virtual simulations are okay. No direct patient cares. CSM pediatric student got wavier.</w:t>
            </w:r>
          </w:p>
          <w:p w:rsidR="00EF5BAE" w:rsidRPr="00076BCF" w:rsidRDefault="00EF5BAE" w:rsidP="00EF5BAE">
            <w:pPr>
              <w:pStyle w:val="ListParagraph"/>
              <w:numPr>
                <w:ilvl w:val="0"/>
                <w:numId w:val="6"/>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S. Simon: Telenursing went quite well, 8-10 students. Phone call, write up care plan. Two students are working in hospital now and as to fulfill their clinical hours.</w:t>
            </w:r>
          </w:p>
          <w:p w:rsidR="00EF5BAE" w:rsidRPr="00076BCF" w:rsidRDefault="00EF5BAE" w:rsidP="00EF5BAE">
            <w:pPr>
              <w:pStyle w:val="ListParagraph"/>
              <w:numPr>
                <w:ilvl w:val="0"/>
                <w:numId w:val="6"/>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 xml:space="preserve">P. Wieser: The most difficult year in her 18 </w:t>
            </w:r>
            <w:proofErr w:type="spellStart"/>
            <w:r w:rsidRPr="00076BCF">
              <w:rPr>
                <w:rFonts w:ascii="Times New Roman" w:eastAsia="Times New Roman" w:hAnsi="Times New Roman" w:cs="Times New Roman"/>
                <w:sz w:val="24"/>
                <w:szCs w:val="24"/>
              </w:rPr>
              <w:t>year’s experience</w:t>
            </w:r>
            <w:proofErr w:type="spellEnd"/>
            <w:r w:rsidRPr="00076BCF">
              <w:rPr>
                <w:rFonts w:ascii="Times New Roman" w:eastAsia="Times New Roman" w:hAnsi="Times New Roman" w:cs="Times New Roman"/>
                <w:sz w:val="24"/>
                <w:szCs w:val="24"/>
              </w:rPr>
              <w:t>. Two groups for N222 (OBGY). Have some barrels, struggles because they are first year student. Learning curve and adapting as much as they can, it’s coming around.</w:t>
            </w:r>
          </w:p>
          <w:p w:rsidR="00EF5BAE" w:rsidRPr="00076BCF" w:rsidRDefault="00EF5BAE" w:rsidP="00EF5BAE">
            <w:pPr>
              <w:pStyle w:val="ListParagraph"/>
              <w:numPr>
                <w:ilvl w:val="0"/>
                <w:numId w:val="6"/>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T. Graham: Not sure when can student to go back KRWC?? PPE training in hospital now.</w:t>
            </w:r>
          </w:p>
          <w:p w:rsidR="00EF5BAE" w:rsidRPr="00076BCF" w:rsidRDefault="00EF5BAE" w:rsidP="00EF5BAE">
            <w:pPr>
              <w:pStyle w:val="ListParagraph"/>
              <w:numPr>
                <w:ilvl w:val="0"/>
                <w:numId w:val="6"/>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 xml:space="preserve">J. Wisherop: </w:t>
            </w:r>
            <w:r w:rsidR="007D18B8" w:rsidRPr="00076BCF">
              <w:rPr>
                <w:rFonts w:ascii="Times New Roman" w:eastAsia="Times New Roman" w:hAnsi="Times New Roman" w:cs="Times New Roman"/>
                <w:sz w:val="24"/>
                <w:szCs w:val="24"/>
              </w:rPr>
              <w:t>Some of our students are h</w:t>
            </w:r>
            <w:r w:rsidRPr="00076BCF">
              <w:rPr>
                <w:rFonts w:ascii="Times New Roman" w:eastAsia="Times New Roman" w:hAnsi="Times New Roman" w:cs="Times New Roman"/>
                <w:sz w:val="24"/>
                <w:szCs w:val="24"/>
              </w:rPr>
              <w:t>elping in COVID19 testing site, UCSF injection volunteer.</w:t>
            </w:r>
            <w:r w:rsidR="007D18B8" w:rsidRPr="00076BCF">
              <w:rPr>
                <w:rFonts w:ascii="Times New Roman" w:eastAsia="Times New Roman" w:hAnsi="Times New Roman" w:cs="Times New Roman"/>
                <w:sz w:val="24"/>
                <w:szCs w:val="24"/>
              </w:rPr>
              <w:t xml:space="preserve"> </w:t>
            </w:r>
          </w:p>
          <w:p w:rsidR="00EF5BAE" w:rsidRPr="00076BCF" w:rsidRDefault="00EF5BAE" w:rsidP="00EF5BAE">
            <w:pPr>
              <w:pStyle w:val="ListParagraph"/>
              <w:numPr>
                <w:ilvl w:val="0"/>
                <w:numId w:val="6"/>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A. Anderson: This is the last semester for Mandy, will retire in spring 2021.</w:t>
            </w:r>
          </w:p>
        </w:tc>
      </w:tr>
      <w:tr w:rsidR="00DF70FC" w:rsidRPr="00076BCF">
        <w:tc>
          <w:tcPr>
            <w:tcW w:w="2400" w:type="dxa"/>
            <w:shd w:val="clear" w:color="auto" w:fill="auto"/>
            <w:tcMar>
              <w:top w:w="100" w:type="dxa"/>
              <w:left w:w="100" w:type="dxa"/>
              <w:bottom w:w="100" w:type="dxa"/>
              <w:right w:w="100" w:type="dxa"/>
            </w:tcMar>
          </w:tcPr>
          <w:p w:rsidR="00DF70FC" w:rsidRPr="00076BCF" w:rsidRDefault="00EF5B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lastRenderedPageBreak/>
              <w:t>COVID19 Debrief</w:t>
            </w:r>
          </w:p>
        </w:tc>
        <w:tc>
          <w:tcPr>
            <w:tcW w:w="6960" w:type="dxa"/>
            <w:shd w:val="clear" w:color="auto" w:fill="auto"/>
            <w:tcMar>
              <w:top w:w="100" w:type="dxa"/>
              <w:left w:w="100" w:type="dxa"/>
              <w:bottom w:w="100" w:type="dxa"/>
              <w:right w:w="100" w:type="dxa"/>
            </w:tcMar>
          </w:tcPr>
          <w:p w:rsidR="00DF70FC" w:rsidRPr="00076BCF" w:rsidRDefault="00EF5BAE" w:rsidP="00EF5BAE">
            <w:pPr>
              <w:pStyle w:val="ListParagraph"/>
              <w:widowControl w:val="0"/>
              <w:numPr>
                <w:ilvl w:val="0"/>
                <w:numId w:val="8"/>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 xml:space="preserve">Cabrillo College introduced us to “Telehealth” – a telenursing iCloud software. A wellness </w:t>
            </w:r>
            <w:r w:rsidR="007D18B8" w:rsidRPr="00076BCF">
              <w:rPr>
                <w:rFonts w:ascii="Times New Roman" w:eastAsia="Times New Roman" w:hAnsi="Times New Roman" w:cs="Times New Roman"/>
                <w:sz w:val="24"/>
                <w:szCs w:val="24"/>
              </w:rPr>
              <w:t xml:space="preserve">calls, and </w:t>
            </w:r>
            <w:r w:rsidRPr="00076BCF">
              <w:rPr>
                <w:rFonts w:ascii="Times New Roman" w:eastAsia="Times New Roman" w:hAnsi="Times New Roman" w:cs="Times New Roman"/>
                <w:sz w:val="24"/>
                <w:szCs w:val="24"/>
              </w:rPr>
              <w:t>new teaching style</w:t>
            </w:r>
            <w:r w:rsidR="007D18B8" w:rsidRPr="00076BCF">
              <w:rPr>
                <w:rFonts w:ascii="Times New Roman" w:eastAsia="Times New Roman" w:hAnsi="Times New Roman" w:cs="Times New Roman"/>
                <w:sz w:val="24"/>
                <w:szCs w:val="24"/>
              </w:rPr>
              <w:t xml:space="preserve">. Natalie have seven students, Ilene have eight in her group. </w:t>
            </w:r>
            <w:r w:rsidR="007D18B8" w:rsidRPr="00076BCF">
              <w:rPr>
                <w:rFonts w:ascii="Times New Roman" w:eastAsia="Times New Roman" w:hAnsi="Times New Roman" w:cs="Times New Roman"/>
                <w:sz w:val="24"/>
                <w:szCs w:val="24"/>
              </w:rPr>
              <w:t>Rupinder has four students</w:t>
            </w:r>
            <w:r w:rsidR="007D18B8" w:rsidRPr="00076BCF">
              <w:rPr>
                <w:rFonts w:ascii="Times New Roman" w:eastAsia="Times New Roman" w:hAnsi="Times New Roman" w:cs="Times New Roman"/>
                <w:sz w:val="24"/>
                <w:szCs w:val="24"/>
              </w:rPr>
              <w:t xml:space="preserve">. Rest of the student has to volunteer in UCSF (40 hours as clinical). </w:t>
            </w:r>
            <w:r w:rsidR="007D18B8" w:rsidRPr="00076BCF">
              <w:rPr>
                <w:rFonts w:ascii="Times New Roman" w:eastAsia="Times New Roman" w:hAnsi="Times New Roman" w:cs="Times New Roman"/>
                <w:sz w:val="24"/>
                <w:szCs w:val="24"/>
              </w:rPr>
              <w:t xml:space="preserve"> </w:t>
            </w:r>
            <w:r w:rsidR="007D18B8" w:rsidRPr="00076BCF">
              <w:rPr>
                <w:rFonts w:ascii="Times New Roman" w:eastAsia="Times New Roman" w:hAnsi="Times New Roman" w:cs="Times New Roman"/>
                <w:sz w:val="24"/>
                <w:szCs w:val="24"/>
              </w:rPr>
              <w:t xml:space="preserve">Two calls at a time, allowed us to create a script, a list of outcomes. It is a long day session and was exhausted.  BRN approved 40 hours. We will continue to use in fall 2020. </w:t>
            </w:r>
          </w:p>
          <w:p w:rsidR="007D18B8" w:rsidRPr="00076BCF" w:rsidRDefault="007D18B8" w:rsidP="00EF5BAE">
            <w:pPr>
              <w:pStyle w:val="ListParagraph"/>
              <w:widowControl w:val="0"/>
              <w:numPr>
                <w:ilvl w:val="0"/>
                <w:numId w:val="8"/>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Leadership role in Shadow Health, another iCloud software. Meet clinical objective.</w:t>
            </w:r>
          </w:p>
          <w:p w:rsidR="00D6206F" w:rsidRPr="00076BCF" w:rsidRDefault="007D18B8" w:rsidP="00EF5BAE">
            <w:pPr>
              <w:pStyle w:val="ListParagraph"/>
              <w:widowControl w:val="0"/>
              <w:numPr>
                <w:ilvl w:val="0"/>
                <w:numId w:val="8"/>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Leann Kennedy: Case study</w:t>
            </w:r>
            <w:r w:rsidR="00D6206F" w:rsidRPr="00076BCF">
              <w:rPr>
                <w:rFonts w:ascii="Times New Roman" w:eastAsia="Times New Roman" w:hAnsi="Times New Roman" w:cs="Times New Roman"/>
                <w:sz w:val="24"/>
                <w:szCs w:val="24"/>
              </w:rPr>
              <w:t>, dosage calculation, different types of simulation. 40% of learning has been restricted) due to no Face to Face session.</w:t>
            </w:r>
          </w:p>
          <w:p w:rsidR="007D18B8" w:rsidRPr="00076BCF" w:rsidRDefault="007D18B8" w:rsidP="00D6206F">
            <w:pPr>
              <w:pStyle w:val="ListParagraph"/>
              <w:widowControl w:val="0"/>
              <w:numPr>
                <w:ilvl w:val="0"/>
                <w:numId w:val="8"/>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 xml:space="preserve"> </w:t>
            </w:r>
            <w:r w:rsidR="00D6206F" w:rsidRPr="00076BCF">
              <w:rPr>
                <w:rFonts w:ascii="Times New Roman" w:eastAsia="Times New Roman" w:hAnsi="Times New Roman" w:cs="Times New Roman"/>
                <w:sz w:val="24"/>
                <w:szCs w:val="24"/>
              </w:rPr>
              <w:t>Patty Wieser: Video demo, two assessments and write care       plan.</w:t>
            </w:r>
          </w:p>
          <w:p w:rsidR="00D6206F" w:rsidRPr="00076BCF" w:rsidRDefault="00D6206F" w:rsidP="00D6206F">
            <w:pPr>
              <w:pStyle w:val="ListParagraph"/>
              <w:widowControl w:val="0"/>
              <w:numPr>
                <w:ilvl w:val="0"/>
                <w:numId w:val="8"/>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Paula Edwards: Open skills lab via Zoom, uses video demo.</w:t>
            </w:r>
          </w:p>
          <w:p w:rsidR="00D6206F" w:rsidRPr="00076BCF" w:rsidRDefault="00D6206F" w:rsidP="00D6206F">
            <w:pPr>
              <w:pStyle w:val="ListParagraph"/>
              <w:widowControl w:val="0"/>
              <w:numPr>
                <w:ilvl w:val="0"/>
                <w:numId w:val="8"/>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 xml:space="preserve">Steve Nitenson: Community projects; 4/20/ will start at Pomeroy Rehab Center (UCSF) - five student participated. Also, </w:t>
            </w:r>
            <w:r w:rsidR="001D20DF" w:rsidRPr="00076BCF">
              <w:rPr>
                <w:rFonts w:ascii="Times New Roman" w:eastAsia="Times New Roman" w:hAnsi="Times New Roman" w:cs="Times New Roman"/>
                <w:sz w:val="24"/>
                <w:szCs w:val="24"/>
              </w:rPr>
              <w:t xml:space="preserve">student </w:t>
            </w:r>
            <w:r w:rsidRPr="00076BCF">
              <w:rPr>
                <w:rFonts w:ascii="Times New Roman" w:eastAsia="Times New Roman" w:hAnsi="Times New Roman" w:cs="Times New Roman"/>
                <w:sz w:val="24"/>
                <w:szCs w:val="24"/>
              </w:rPr>
              <w:t>will work at SMMC homeless shelter.</w:t>
            </w:r>
          </w:p>
          <w:p w:rsidR="001D20DF" w:rsidRPr="00076BCF" w:rsidRDefault="001D20DF" w:rsidP="00D6206F">
            <w:pPr>
              <w:pStyle w:val="ListParagraph"/>
              <w:widowControl w:val="0"/>
              <w:numPr>
                <w:ilvl w:val="0"/>
                <w:numId w:val="8"/>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 xml:space="preserve">Melinda Nguyen: Working on indirect and direct hours. It included Unidos </w:t>
            </w:r>
            <w:proofErr w:type="spellStart"/>
            <w:r w:rsidRPr="00076BCF">
              <w:rPr>
                <w:rFonts w:ascii="Times New Roman" w:eastAsia="Times New Roman" w:hAnsi="Times New Roman" w:cs="Times New Roman"/>
                <w:sz w:val="24"/>
                <w:szCs w:val="24"/>
              </w:rPr>
              <w:t>Ensalud</w:t>
            </w:r>
            <w:proofErr w:type="spellEnd"/>
            <w:r w:rsidRPr="00076BCF">
              <w:rPr>
                <w:rFonts w:ascii="Times New Roman" w:eastAsia="Times New Roman" w:hAnsi="Times New Roman" w:cs="Times New Roman"/>
                <w:sz w:val="24"/>
                <w:szCs w:val="24"/>
              </w:rPr>
              <w:t xml:space="preserve">, food banks, Pomeroy Center, </w:t>
            </w:r>
            <w:r w:rsidRPr="00076BCF">
              <w:rPr>
                <w:rFonts w:ascii="Times New Roman" w:eastAsia="Times New Roman" w:hAnsi="Times New Roman" w:cs="Times New Roman"/>
                <w:sz w:val="24"/>
                <w:szCs w:val="24"/>
              </w:rPr>
              <w:lastRenderedPageBreak/>
              <w:t>tutoring, babysitter, health fair, genetic disorder.</w:t>
            </w:r>
          </w:p>
          <w:p w:rsidR="001D20DF" w:rsidRPr="00076BCF" w:rsidRDefault="001D20DF" w:rsidP="00D6206F">
            <w:pPr>
              <w:pStyle w:val="ListParagraph"/>
              <w:widowControl w:val="0"/>
              <w:numPr>
                <w:ilvl w:val="0"/>
                <w:numId w:val="8"/>
              </w:num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Limited access to campus and acute care facilities now.</w:t>
            </w:r>
          </w:p>
        </w:tc>
      </w:tr>
      <w:tr w:rsidR="00DF70FC" w:rsidRPr="00076BCF">
        <w:tc>
          <w:tcPr>
            <w:tcW w:w="2400" w:type="dxa"/>
            <w:shd w:val="clear" w:color="auto" w:fill="auto"/>
            <w:tcMar>
              <w:top w:w="100" w:type="dxa"/>
              <w:left w:w="100" w:type="dxa"/>
              <w:bottom w:w="100" w:type="dxa"/>
              <w:right w:w="100" w:type="dxa"/>
            </w:tcMar>
          </w:tcPr>
          <w:p w:rsidR="00076BCF" w:rsidRPr="00076BCF" w:rsidRDefault="00076BCF" w:rsidP="00076BCF">
            <w:pPr>
              <w:pStyle w:val="NormalWeb"/>
              <w:shd w:val="clear" w:color="auto" w:fill="FFFFFF"/>
              <w:spacing w:before="0" w:beforeAutospacing="0" w:after="0" w:afterAutospacing="0"/>
              <w:rPr>
                <w:color w:val="FF0000"/>
              </w:rPr>
            </w:pPr>
            <w:r w:rsidRPr="00076BCF">
              <w:rPr>
                <w:color w:val="201F1E"/>
              </w:rPr>
              <w:lastRenderedPageBreak/>
              <w:t xml:space="preserve">Curriculum </w:t>
            </w:r>
            <w:r w:rsidRPr="00076BCF">
              <w:rPr>
                <w:color w:val="201F1E"/>
              </w:rPr>
              <w:t>R</w:t>
            </w:r>
            <w:r w:rsidRPr="00076BCF">
              <w:rPr>
                <w:color w:val="201F1E"/>
              </w:rPr>
              <w:t xml:space="preserve">evision </w:t>
            </w:r>
          </w:p>
          <w:p w:rsidR="00DF70FC" w:rsidRPr="00076BCF" w:rsidRDefault="00DF70F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960" w:type="dxa"/>
            <w:shd w:val="clear" w:color="auto" w:fill="auto"/>
            <w:tcMar>
              <w:top w:w="100" w:type="dxa"/>
              <w:left w:w="100" w:type="dxa"/>
              <w:bottom w:w="100" w:type="dxa"/>
              <w:right w:w="100" w:type="dxa"/>
            </w:tcMar>
          </w:tcPr>
          <w:p w:rsidR="00076BCF" w:rsidRPr="00076BCF" w:rsidRDefault="00076BCF" w:rsidP="00076BCF">
            <w:pPr>
              <w:widowControl w:val="0"/>
              <w:spacing w:line="240" w:lineRule="auto"/>
              <w:rPr>
                <w:rFonts w:ascii="Times New Roman" w:eastAsia="Times New Roman" w:hAnsi="Times New Roman" w:cs="Times New Roman"/>
                <w:sz w:val="24"/>
                <w:szCs w:val="24"/>
              </w:rPr>
            </w:pPr>
            <w:r w:rsidRPr="00076BCF">
              <w:rPr>
                <w:rFonts w:ascii="Times New Roman" w:hAnsi="Times New Roman" w:cs="Times New Roman"/>
                <w:color w:val="201F1E"/>
                <w:sz w:val="24"/>
                <w:szCs w:val="24"/>
              </w:rPr>
              <w:t>Curriculum Revision from 41.5 to 36 units</w:t>
            </w:r>
            <w:r w:rsidRPr="00076BCF">
              <w:rPr>
                <w:rFonts w:ascii="Times New Roman" w:hAnsi="Times New Roman" w:cs="Times New Roman"/>
                <w:color w:val="201F1E"/>
                <w:sz w:val="24"/>
                <w:szCs w:val="24"/>
              </w:rPr>
              <w:t xml:space="preserve">. </w:t>
            </w:r>
            <w:r w:rsidRPr="00076BCF">
              <w:rPr>
                <w:rFonts w:ascii="Times New Roman" w:eastAsia="Times New Roman" w:hAnsi="Times New Roman" w:cs="Times New Roman"/>
                <w:sz w:val="24"/>
                <w:szCs w:val="24"/>
              </w:rPr>
              <w:t xml:space="preserve">The BRN is requiring that we reduce the number of units in our ADN program so that students can be concurrently enrolled in a BSN program. </w:t>
            </w:r>
          </w:p>
          <w:p w:rsidR="00076BCF" w:rsidRPr="00076BCF" w:rsidRDefault="00076BCF" w:rsidP="00076BCF">
            <w:pPr>
              <w:widowControl w:val="0"/>
              <w:spacing w:line="240" w:lineRule="auto"/>
              <w:rPr>
                <w:rFonts w:ascii="Times New Roman" w:eastAsia="Times New Roman" w:hAnsi="Times New Roman" w:cs="Times New Roman"/>
                <w:sz w:val="24"/>
                <w:szCs w:val="24"/>
              </w:rPr>
            </w:pPr>
            <w:r w:rsidRPr="00076BCF">
              <w:rPr>
                <w:rFonts w:ascii="Times New Roman" w:hAnsi="Times New Roman" w:cs="Times New Roman"/>
                <w:color w:val="201F1E"/>
                <w:sz w:val="24"/>
                <w:szCs w:val="24"/>
              </w:rPr>
              <w:t>Work still in progress.</w:t>
            </w:r>
            <w:r w:rsidRPr="00076BCF">
              <w:rPr>
                <w:rFonts w:ascii="Times New Roman" w:hAnsi="Times New Roman" w:cs="Times New Roman"/>
                <w:color w:val="201F1E"/>
                <w:sz w:val="24"/>
                <w:szCs w:val="24"/>
              </w:rPr>
              <w:t xml:space="preserve"> </w:t>
            </w:r>
            <w:r w:rsidRPr="00076BCF">
              <w:rPr>
                <w:rFonts w:ascii="Times New Roman" w:eastAsia="Times New Roman" w:hAnsi="Times New Roman" w:cs="Times New Roman"/>
                <w:sz w:val="24"/>
                <w:szCs w:val="24"/>
              </w:rPr>
              <w:t>Work-study policy implements to BRN. Clinical evaluation tools. Heavy leadership experience for second year student, need wavier to approve by DCA.</w:t>
            </w:r>
            <w:r w:rsidRPr="00076BCF">
              <w:rPr>
                <w:rFonts w:ascii="Times New Roman" w:hAnsi="Times New Roman" w:cs="Times New Roman"/>
                <w:sz w:val="24"/>
                <w:szCs w:val="24"/>
              </w:rPr>
              <w:t xml:space="preserve"> </w:t>
            </w:r>
          </w:p>
          <w:p w:rsidR="00076BCF" w:rsidRPr="00076BCF" w:rsidRDefault="00076BCF" w:rsidP="00076BCF">
            <w:pPr>
              <w:pStyle w:val="NormalWeb"/>
              <w:shd w:val="clear" w:color="auto" w:fill="FFFFFF"/>
              <w:spacing w:before="0" w:beforeAutospacing="0" w:after="0" w:afterAutospacing="0"/>
              <w:rPr>
                <w:color w:val="FF0000"/>
              </w:rPr>
            </w:pPr>
          </w:p>
          <w:p w:rsidR="00DF70FC" w:rsidRPr="00076BCF" w:rsidRDefault="00076BCF">
            <w:pPr>
              <w:widowControl w:val="0"/>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w:t>
            </w:r>
          </w:p>
          <w:p w:rsidR="00DF70FC" w:rsidRPr="00076BCF" w:rsidRDefault="00DF70FC">
            <w:pPr>
              <w:widowControl w:val="0"/>
              <w:spacing w:line="240" w:lineRule="auto"/>
              <w:rPr>
                <w:rFonts w:ascii="Times New Roman" w:eastAsia="Times New Roman" w:hAnsi="Times New Roman" w:cs="Times New Roman"/>
                <w:sz w:val="24"/>
                <w:szCs w:val="24"/>
              </w:rPr>
            </w:pPr>
          </w:p>
        </w:tc>
      </w:tr>
      <w:tr w:rsidR="00076BCF" w:rsidRPr="00076BCF">
        <w:tc>
          <w:tcPr>
            <w:tcW w:w="2400" w:type="dxa"/>
            <w:shd w:val="clear" w:color="auto" w:fill="auto"/>
            <w:tcMar>
              <w:top w:w="100" w:type="dxa"/>
              <w:left w:w="100" w:type="dxa"/>
              <w:bottom w:w="100" w:type="dxa"/>
              <w:right w:w="100" w:type="dxa"/>
            </w:tcMar>
          </w:tcPr>
          <w:p w:rsidR="00076BCF" w:rsidRPr="00076BCF" w:rsidRDefault="00076BCF" w:rsidP="00076BC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NCLEX Report</w:t>
            </w:r>
          </w:p>
        </w:tc>
        <w:tc>
          <w:tcPr>
            <w:tcW w:w="6960" w:type="dxa"/>
            <w:shd w:val="clear" w:color="auto" w:fill="auto"/>
            <w:tcMar>
              <w:top w:w="100" w:type="dxa"/>
              <w:left w:w="100" w:type="dxa"/>
              <w:bottom w:w="100" w:type="dxa"/>
              <w:right w:w="100" w:type="dxa"/>
            </w:tcMar>
          </w:tcPr>
          <w:p w:rsidR="00076BCF" w:rsidRPr="00076BCF" w:rsidRDefault="002404EF" w:rsidP="00076BC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r>
              <w:rPr>
                <w:rFonts w:ascii="Times New Roman" w:eastAsia="Times New Roman" w:hAnsi="Times New Roman" w:cs="Times New Roman"/>
                <w:sz w:val="24"/>
                <w:szCs w:val="24"/>
              </w:rPr>
              <w:t xml:space="preserve"> </w:t>
            </w:r>
            <w:r w:rsidR="00076BCF" w:rsidRPr="00076BCF">
              <w:rPr>
                <w:rFonts w:ascii="Times New Roman" w:eastAsia="Times New Roman" w:hAnsi="Times New Roman" w:cs="Times New Roman"/>
                <w:sz w:val="24"/>
                <w:szCs w:val="24"/>
              </w:rPr>
              <w:t xml:space="preserve">NCLEX </w:t>
            </w:r>
            <w:r>
              <w:rPr>
                <w:rFonts w:ascii="Times New Roman" w:eastAsia="Times New Roman" w:hAnsi="Times New Roman" w:cs="Times New Roman"/>
                <w:sz w:val="24"/>
                <w:szCs w:val="24"/>
              </w:rPr>
              <w:t xml:space="preserve">- </w:t>
            </w:r>
            <w:r w:rsidR="00076BCF" w:rsidRPr="00076BCF">
              <w:rPr>
                <w:rFonts w:ascii="Times New Roman" w:eastAsia="Times New Roman" w:hAnsi="Times New Roman" w:cs="Times New Roman"/>
                <w:sz w:val="24"/>
                <w:szCs w:val="24"/>
              </w:rPr>
              <w:t>97% passing rat</w:t>
            </w:r>
            <w:r>
              <w:rPr>
                <w:rFonts w:ascii="Times New Roman" w:eastAsia="Times New Roman" w:hAnsi="Times New Roman" w:cs="Times New Roman"/>
                <w:sz w:val="24"/>
                <w:szCs w:val="24"/>
              </w:rPr>
              <w:t>e</w:t>
            </w:r>
            <w:r w:rsidR="00076BCF" w:rsidRPr="00076BCF">
              <w:rPr>
                <w:rFonts w:ascii="Times New Roman" w:eastAsia="Times New Roman" w:hAnsi="Times New Roman" w:cs="Times New Roman"/>
                <w:sz w:val="24"/>
                <w:szCs w:val="24"/>
              </w:rPr>
              <w:t>.</w:t>
            </w:r>
            <w:bookmarkStart w:id="0" w:name="_GoBack"/>
            <w:bookmarkEnd w:id="0"/>
          </w:p>
          <w:p w:rsidR="00076BCF" w:rsidRPr="00076BCF" w:rsidRDefault="00076BCF" w:rsidP="00076BCF">
            <w:pPr>
              <w:widowControl w:val="0"/>
              <w:spacing w:line="240" w:lineRule="auto"/>
              <w:rPr>
                <w:rFonts w:ascii="Times New Roman" w:eastAsia="Times New Roman" w:hAnsi="Times New Roman" w:cs="Times New Roman"/>
                <w:sz w:val="24"/>
                <w:szCs w:val="24"/>
              </w:rPr>
            </w:pPr>
          </w:p>
        </w:tc>
      </w:tr>
      <w:tr w:rsidR="00076BCF" w:rsidRPr="00076BCF">
        <w:tc>
          <w:tcPr>
            <w:tcW w:w="2400" w:type="dxa"/>
            <w:shd w:val="clear" w:color="auto" w:fill="auto"/>
            <w:tcMar>
              <w:top w:w="100" w:type="dxa"/>
              <w:left w:w="100" w:type="dxa"/>
              <w:bottom w:w="100" w:type="dxa"/>
              <w:right w:w="100" w:type="dxa"/>
            </w:tcMar>
          </w:tcPr>
          <w:p w:rsidR="00076BCF" w:rsidRPr="00076BCF" w:rsidRDefault="00076BCF" w:rsidP="00076BC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 xml:space="preserve">Application Process </w:t>
            </w:r>
          </w:p>
        </w:tc>
        <w:tc>
          <w:tcPr>
            <w:tcW w:w="6960" w:type="dxa"/>
            <w:shd w:val="clear" w:color="auto" w:fill="auto"/>
            <w:tcMar>
              <w:top w:w="100" w:type="dxa"/>
              <w:left w:w="100" w:type="dxa"/>
              <w:bottom w:w="100" w:type="dxa"/>
              <w:right w:w="100" w:type="dxa"/>
            </w:tcMar>
          </w:tcPr>
          <w:p w:rsidR="00076BCF" w:rsidRPr="00076BCF" w:rsidRDefault="00076BCF" w:rsidP="00076BCF">
            <w:pPr>
              <w:widowControl w:val="0"/>
              <w:spacing w:line="240" w:lineRule="auto"/>
              <w:rPr>
                <w:rFonts w:ascii="Times New Roman" w:eastAsia="Times New Roman" w:hAnsi="Times New Roman" w:cs="Times New Roman"/>
                <w:sz w:val="24"/>
                <w:szCs w:val="24"/>
              </w:rPr>
            </w:pPr>
            <w:proofErr w:type="spellStart"/>
            <w:r w:rsidRPr="00076BCF">
              <w:rPr>
                <w:rFonts w:ascii="Times New Roman" w:eastAsia="Times New Roman" w:hAnsi="Times New Roman" w:cs="Times New Roman"/>
                <w:sz w:val="24"/>
                <w:szCs w:val="24"/>
              </w:rPr>
              <w:t>Nurisng</w:t>
            </w:r>
            <w:proofErr w:type="spellEnd"/>
            <w:r w:rsidRPr="00076BCF">
              <w:rPr>
                <w:rFonts w:ascii="Times New Roman" w:eastAsia="Times New Roman" w:hAnsi="Times New Roman" w:cs="Times New Roman"/>
                <w:sz w:val="24"/>
                <w:szCs w:val="24"/>
              </w:rPr>
              <w:t xml:space="preserve"> application thru </w:t>
            </w:r>
            <w:hyperlink r:id="rId5" w:history="1">
              <w:r w:rsidRPr="00076BCF">
                <w:rPr>
                  <w:rStyle w:val="Hyperlink"/>
                  <w:rFonts w:ascii="Times New Roman" w:eastAsia="Times New Roman" w:hAnsi="Times New Roman" w:cs="Times New Roman"/>
                  <w:sz w:val="24"/>
                  <w:szCs w:val="24"/>
                </w:rPr>
                <w:t>www.NursingCAS.org</w:t>
              </w:r>
            </w:hyperlink>
            <w:r w:rsidRPr="00076BCF">
              <w:rPr>
                <w:rFonts w:ascii="Times New Roman" w:eastAsia="Times New Roman" w:hAnsi="Times New Roman" w:cs="Times New Roman"/>
                <w:sz w:val="24"/>
                <w:szCs w:val="24"/>
              </w:rPr>
              <w:t xml:space="preserve"> now. It will be much easier and smooth process. Janis and Melissa are looking at the application. Hope will have the top 50 by the end of May.</w:t>
            </w:r>
          </w:p>
          <w:p w:rsidR="00076BCF" w:rsidRPr="00076BCF" w:rsidRDefault="00076BCF" w:rsidP="00076BCF">
            <w:pPr>
              <w:widowControl w:val="0"/>
              <w:spacing w:line="240" w:lineRule="auto"/>
              <w:rPr>
                <w:rFonts w:ascii="Times New Roman" w:eastAsia="Times New Roman" w:hAnsi="Times New Roman" w:cs="Times New Roman"/>
                <w:sz w:val="24"/>
                <w:szCs w:val="24"/>
              </w:rPr>
            </w:pPr>
          </w:p>
        </w:tc>
      </w:tr>
      <w:tr w:rsidR="00076BCF" w:rsidRPr="00076BCF">
        <w:tc>
          <w:tcPr>
            <w:tcW w:w="2400" w:type="dxa"/>
            <w:shd w:val="clear" w:color="auto" w:fill="auto"/>
            <w:tcMar>
              <w:top w:w="100" w:type="dxa"/>
              <w:left w:w="100" w:type="dxa"/>
              <w:bottom w:w="100" w:type="dxa"/>
              <w:right w:w="100" w:type="dxa"/>
            </w:tcMar>
          </w:tcPr>
          <w:p w:rsidR="00076BCF" w:rsidRPr="00076BCF" w:rsidRDefault="00076BCF" w:rsidP="00076BC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Next meeting date</w:t>
            </w:r>
          </w:p>
        </w:tc>
        <w:tc>
          <w:tcPr>
            <w:tcW w:w="6960" w:type="dxa"/>
            <w:shd w:val="clear" w:color="auto" w:fill="auto"/>
            <w:tcMar>
              <w:top w:w="100" w:type="dxa"/>
              <w:left w:w="100" w:type="dxa"/>
              <w:bottom w:w="100" w:type="dxa"/>
              <w:right w:w="100" w:type="dxa"/>
            </w:tcMar>
          </w:tcPr>
          <w:p w:rsidR="00076BCF" w:rsidRPr="00076BCF" w:rsidRDefault="00076BCF" w:rsidP="00076BC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 xml:space="preserve">The dates will be sent out in the future. </w:t>
            </w:r>
          </w:p>
        </w:tc>
      </w:tr>
    </w:tbl>
    <w:p w:rsidR="00DF70FC" w:rsidRPr="00076BCF" w:rsidRDefault="00DF70FC">
      <w:pPr>
        <w:spacing w:line="240" w:lineRule="auto"/>
        <w:rPr>
          <w:rFonts w:ascii="Times New Roman" w:eastAsia="Times New Roman" w:hAnsi="Times New Roman" w:cs="Times New Roman"/>
          <w:sz w:val="24"/>
          <w:szCs w:val="24"/>
        </w:rPr>
      </w:pPr>
    </w:p>
    <w:p w:rsidR="00DF70FC" w:rsidRPr="00076BCF" w:rsidRDefault="00076BCF">
      <w:pPr>
        <w:spacing w:line="240" w:lineRule="auto"/>
        <w:rPr>
          <w:rFonts w:ascii="Times New Roman" w:eastAsia="Times New Roman" w:hAnsi="Times New Roman" w:cs="Times New Roman"/>
          <w:sz w:val="24"/>
          <w:szCs w:val="24"/>
        </w:rPr>
      </w:pPr>
      <w:r w:rsidRPr="00076BCF">
        <w:rPr>
          <w:rFonts w:ascii="Times New Roman" w:eastAsia="Times New Roman" w:hAnsi="Times New Roman" w:cs="Times New Roman"/>
          <w:sz w:val="24"/>
          <w:szCs w:val="24"/>
        </w:rPr>
        <w:t>S</w:t>
      </w:r>
      <w:r w:rsidR="002404EF" w:rsidRPr="00076BCF">
        <w:rPr>
          <w:rFonts w:ascii="Times New Roman" w:eastAsia="Times New Roman" w:hAnsi="Times New Roman" w:cs="Times New Roman"/>
          <w:sz w:val="24"/>
          <w:szCs w:val="24"/>
        </w:rPr>
        <w:t xml:space="preserve">ubmitted by </w:t>
      </w:r>
      <w:r w:rsidRPr="00076BCF">
        <w:rPr>
          <w:rFonts w:ascii="Times New Roman" w:eastAsia="Times New Roman" w:hAnsi="Times New Roman" w:cs="Times New Roman"/>
          <w:sz w:val="24"/>
          <w:szCs w:val="24"/>
        </w:rPr>
        <w:t>Judith Cheung</w:t>
      </w:r>
    </w:p>
    <w:sectPr w:rsidR="00DF70FC" w:rsidRPr="00076B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DEA"/>
    <w:multiLevelType w:val="multilevel"/>
    <w:tmpl w:val="5D3AE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653F66"/>
    <w:multiLevelType w:val="multilevel"/>
    <w:tmpl w:val="F7869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DB6B27"/>
    <w:multiLevelType w:val="hybridMultilevel"/>
    <w:tmpl w:val="2FF4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262FD"/>
    <w:multiLevelType w:val="hybridMultilevel"/>
    <w:tmpl w:val="998E6F08"/>
    <w:lvl w:ilvl="0" w:tplc="02A4C78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B243E"/>
    <w:multiLevelType w:val="multilevel"/>
    <w:tmpl w:val="2B64F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E532B5"/>
    <w:multiLevelType w:val="hybridMultilevel"/>
    <w:tmpl w:val="B912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36C3D"/>
    <w:multiLevelType w:val="hybridMultilevel"/>
    <w:tmpl w:val="77B25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1362EB"/>
    <w:multiLevelType w:val="multilevel"/>
    <w:tmpl w:val="2AFED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D1F5F45"/>
    <w:multiLevelType w:val="multilevel"/>
    <w:tmpl w:val="2BA00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4"/>
  </w:num>
  <w:num w:numId="4">
    <w:abstractNumId w:val="1"/>
  </w:num>
  <w:num w:numId="5">
    <w:abstractNumId w:val="0"/>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FC"/>
    <w:rsid w:val="00076BCF"/>
    <w:rsid w:val="001D20DF"/>
    <w:rsid w:val="002404EF"/>
    <w:rsid w:val="0037303D"/>
    <w:rsid w:val="00503518"/>
    <w:rsid w:val="00616D12"/>
    <w:rsid w:val="007D18B8"/>
    <w:rsid w:val="009F0E49"/>
    <w:rsid w:val="00BB3627"/>
    <w:rsid w:val="00C0502C"/>
    <w:rsid w:val="00CB188B"/>
    <w:rsid w:val="00CD64D0"/>
    <w:rsid w:val="00D6206F"/>
    <w:rsid w:val="00DC20CB"/>
    <w:rsid w:val="00DF70FC"/>
    <w:rsid w:val="00E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2A21"/>
  <w15:docId w15:val="{F5125FA9-2345-44C0-9AD9-082174EA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7303D"/>
    <w:pPr>
      <w:ind w:left="720"/>
      <w:contextualSpacing/>
    </w:pPr>
  </w:style>
  <w:style w:type="character" w:styleId="Hyperlink">
    <w:name w:val="Hyperlink"/>
    <w:basedOn w:val="DefaultParagraphFont"/>
    <w:uiPriority w:val="99"/>
    <w:unhideWhenUsed/>
    <w:rsid w:val="001D20DF"/>
    <w:rPr>
      <w:color w:val="0000FF" w:themeColor="hyperlink"/>
      <w:u w:val="single"/>
    </w:rPr>
  </w:style>
  <w:style w:type="character" w:styleId="UnresolvedMention">
    <w:name w:val="Unresolved Mention"/>
    <w:basedOn w:val="DefaultParagraphFont"/>
    <w:uiPriority w:val="99"/>
    <w:semiHidden/>
    <w:unhideWhenUsed/>
    <w:rsid w:val="001D20DF"/>
    <w:rPr>
      <w:color w:val="605E5C"/>
      <w:shd w:val="clear" w:color="auto" w:fill="E1DFDD"/>
    </w:rPr>
  </w:style>
  <w:style w:type="paragraph" w:styleId="NormalWeb">
    <w:name w:val="Normal (Web)"/>
    <w:basedOn w:val="Normal"/>
    <w:uiPriority w:val="99"/>
    <w:semiHidden/>
    <w:unhideWhenUsed/>
    <w:rsid w:val="00076BC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rsingC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Judith</dc:creator>
  <cp:lastModifiedBy>Cheung, Judith</cp:lastModifiedBy>
  <cp:revision>5</cp:revision>
  <dcterms:created xsi:type="dcterms:W3CDTF">2020-09-29T20:56:00Z</dcterms:created>
  <dcterms:modified xsi:type="dcterms:W3CDTF">2020-09-29T23:13:00Z</dcterms:modified>
</cp:coreProperties>
</file>