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C845A" w14:textId="77777777" w:rsidR="0066720F" w:rsidRPr="007A6254" w:rsidRDefault="003D7FAF">
      <w:pPr>
        <w:rPr>
          <w:rFonts w:ascii="Times New Roman" w:hAnsi="Times New Roman"/>
          <w:b/>
          <w:szCs w:val="24"/>
        </w:rPr>
      </w:pPr>
      <w:r w:rsidRPr="007A6254">
        <w:rPr>
          <w:rFonts w:ascii="Times New Roman" w:hAnsi="Times New Roman"/>
          <w:b/>
          <w:szCs w:val="24"/>
        </w:rPr>
        <w:t>COLLEGE OF SAN MATEO</w:t>
      </w:r>
      <w:r w:rsidRPr="007A6254">
        <w:rPr>
          <w:rFonts w:ascii="Times New Roman" w:hAnsi="Times New Roman"/>
          <w:b/>
          <w:szCs w:val="24"/>
        </w:rPr>
        <w:tab/>
      </w:r>
      <w:r w:rsidRPr="007A6254">
        <w:rPr>
          <w:rFonts w:ascii="Times New Roman" w:hAnsi="Times New Roman"/>
          <w:b/>
          <w:szCs w:val="24"/>
        </w:rPr>
        <w:tab/>
        <w:t xml:space="preserve">       PROGRAM VIABILITY FORM </w:t>
      </w:r>
    </w:p>
    <w:p w14:paraId="394E425E" w14:textId="77777777" w:rsidR="0066720F" w:rsidRPr="007A6254" w:rsidRDefault="003D7FAF" w:rsidP="0066720F">
      <w:pPr>
        <w:pStyle w:val="Header"/>
        <w:tabs>
          <w:tab w:val="clear" w:pos="4320"/>
          <w:tab w:val="clear" w:pos="8640"/>
        </w:tabs>
        <w:rPr>
          <w:rFonts w:ascii="Times New Roman" w:hAnsi="Times New Roman"/>
          <w:b/>
          <w:szCs w:val="24"/>
        </w:rPr>
      </w:pPr>
      <w:r w:rsidRPr="007A6254">
        <w:rPr>
          <w:rFonts w:ascii="Times New Roman" w:hAnsi="Times New Roman"/>
          <w:szCs w:val="24"/>
        </w:rPr>
        <w:tab/>
      </w:r>
      <w:r w:rsidRPr="007A6254">
        <w:rPr>
          <w:rFonts w:ascii="Times New Roman" w:hAnsi="Times New Roman"/>
          <w:szCs w:val="24"/>
        </w:rPr>
        <w:tab/>
      </w:r>
      <w:r w:rsidRPr="007A6254">
        <w:rPr>
          <w:rFonts w:ascii="Times New Roman" w:hAnsi="Times New Roman"/>
          <w:szCs w:val="24"/>
        </w:rPr>
        <w:tab/>
      </w:r>
      <w:r w:rsidRPr="007A6254">
        <w:rPr>
          <w:rFonts w:ascii="Times New Roman" w:hAnsi="Times New Roman"/>
          <w:szCs w:val="24"/>
        </w:rPr>
        <w:tab/>
      </w:r>
      <w:r w:rsidRPr="007A6254">
        <w:rPr>
          <w:rFonts w:ascii="Times New Roman" w:hAnsi="Times New Roman"/>
          <w:szCs w:val="24"/>
        </w:rPr>
        <w:tab/>
      </w:r>
      <w:r w:rsidRPr="007A6254">
        <w:rPr>
          <w:rFonts w:ascii="Times New Roman" w:hAnsi="Times New Roman"/>
          <w:szCs w:val="24"/>
        </w:rPr>
        <w:tab/>
      </w:r>
      <w:r w:rsidRPr="007A6254">
        <w:rPr>
          <w:rFonts w:ascii="Times New Roman" w:hAnsi="Times New Roman"/>
          <w:b/>
          <w:szCs w:val="24"/>
        </w:rPr>
        <w:t xml:space="preserve">         INSTRUCTIONAL PROGRAMS</w:t>
      </w:r>
      <w:r w:rsidRPr="007A6254">
        <w:rPr>
          <w:rFonts w:ascii="Times New Roman" w:hAnsi="Times New Roman"/>
          <w:b/>
          <w:szCs w:val="24"/>
        </w:rPr>
        <w:tab/>
      </w:r>
    </w:p>
    <w:p w14:paraId="0A54E98B" w14:textId="77777777" w:rsidR="0066720F" w:rsidRPr="007A6254" w:rsidRDefault="003D7FAF" w:rsidP="0066720F">
      <w:pPr>
        <w:pStyle w:val="Header"/>
        <w:tabs>
          <w:tab w:val="clear" w:pos="4320"/>
          <w:tab w:val="clear" w:pos="8640"/>
        </w:tabs>
        <w:spacing w:after="80"/>
        <w:rPr>
          <w:rFonts w:ascii="Times New Roman" w:hAnsi="Times New Roman"/>
          <w:i/>
          <w:szCs w:val="24"/>
        </w:rPr>
      </w:pPr>
      <w:r w:rsidRPr="007A6254">
        <w:rPr>
          <w:rFonts w:ascii="Times New Roman" w:hAnsi="Times New Roman"/>
          <w:i/>
          <w:szCs w:val="24"/>
        </w:rPr>
        <w:t>The Program Viability process serves as the mechanism for the assessment of programs that have been identified as “at risk.” Program Viability is a component of campus planning that leads to increased quality of instruction and service and to better use of existing resources. The process is an extension of Program Review and is intended to be a positive look at an at-risk program. Quantitative and qualitative data are used to review a program’s academic health and ensure that the program reflects the College mission and accomplishes college, division, and program goals.  Program Viability review may result in a recommendation to improve a program through minor programmatic changes, to improve a program through major programmatic changes, or to discontinue the program.</w:t>
      </w:r>
    </w:p>
    <w:p w14:paraId="7690215B" w14:textId="77777777" w:rsidR="0066720F" w:rsidRPr="007A6254" w:rsidRDefault="005504B7" w:rsidP="0066720F">
      <w:pPr>
        <w:pStyle w:val="Header"/>
        <w:tabs>
          <w:tab w:val="clear" w:pos="4320"/>
          <w:tab w:val="clear" w:pos="8640"/>
        </w:tabs>
        <w:rPr>
          <w:rFonts w:ascii="Times New Roman" w:hAnsi="Times New Roman"/>
          <w:szCs w:val="24"/>
        </w:rPr>
      </w:pPr>
    </w:p>
    <w:tbl>
      <w:tblPr>
        <w:tblW w:w="999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95"/>
      </w:tblGrid>
      <w:tr w:rsidR="007A6254" w:rsidRPr="007A6254" w14:paraId="04609467" w14:textId="77777777">
        <w:trPr>
          <w:jc w:val="center"/>
        </w:trPr>
        <w:tc>
          <w:tcPr>
            <w:tcW w:w="9995" w:type="dxa"/>
            <w:shd w:val="pct10" w:color="auto" w:fill="auto"/>
          </w:tcPr>
          <w:p w14:paraId="125C922D" w14:textId="443A2448" w:rsidR="0066720F" w:rsidRPr="007A6254" w:rsidRDefault="003D7FAF" w:rsidP="0066720F">
            <w:pPr>
              <w:ind w:left="540" w:hanging="540"/>
              <w:rPr>
                <w:rFonts w:ascii="Times New Roman" w:hAnsi="Times New Roman"/>
                <w:szCs w:val="24"/>
              </w:rPr>
            </w:pPr>
            <w:r w:rsidRPr="007A6254">
              <w:rPr>
                <w:rFonts w:ascii="Times New Roman" w:hAnsi="Times New Roman"/>
                <w:b/>
                <w:szCs w:val="24"/>
              </w:rPr>
              <w:t xml:space="preserve">Name of Program: </w:t>
            </w:r>
            <w:r w:rsidR="00985CB2" w:rsidRPr="007A6254">
              <w:rPr>
                <w:rFonts w:ascii="Times New Roman" w:hAnsi="Times New Roman"/>
                <w:b/>
                <w:szCs w:val="24"/>
              </w:rPr>
              <w:t>Drafting</w:t>
            </w:r>
          </w:p>
        </w:tc>
      </w:tr>
      <w:tr w:rsidR="007A6254" w:rsidRPr="007A6254" w14:paraId="2EDF3BFE" w14:textId="77777777">
        <w:trPr>
          <w:jc w:val="center"/>
        </w:trPr>
        <w:tc>
          <w:tcPr>
            <w:tcW w:w="9995" w:type="dxa"/>
            <w:shd w:val="pct10" w:color="auto" w:fill="auto"/>
          </w:tcPr>
          <w:p w14:paraId="0829F4E9" w14:textId="4E1B99DE" w:rsidR="0066720F" w:rsidRPr="007A6254" w:rsidRDefault="003D7FAF" w:rsidP="0066720F">
            <w:pPr>
              <w:ind w:left="540" w:hanging="540"/>
              <w:rPr>
                <w:rFonts w:ascii="Times New Roman" w:hAnsi="Times New Roman"/>
                <w:b/>
                <w:szCs w:val="24"/>
              </w:rPr>
            </w:pPr>
            <w:r w:rsidRPr="007A6254">
              <w:rPr>
                <w:rFonts w:ascii="Times New Roman" w:hAnsi="Times New Roman"/>
                <w:b/>
                <w:szCs w:val="24"/>
              </w:rPr>
              <w:t>Division(s):</w:t>
            </w:r>
            <w:r w:rsidR="00985CB2" w:rsidRPr="007A6254">
              <w:rPr>
                <w:rFonts w:ascii="Times New Roman" w:hAnsi="Times New Roman"/>
                <w:b/>
                <w:szCs w:val="24"/>
              </w:rPr>
              <w:t xml:space="preserve"> Business</w:t>
            </w:r>
          </w:p>
          <w:p w14:paraId="4CA538AE" w14:textId="29D1C23D" w:rsidR="0066720F" w:rsidRPr="007A6254" w:rsidRDefault="003D7FAF" w:rsidP="0066720F">
            <w:pPr>
              <w:ind w:left="540" w:hanging="540"/>
              <w:rPr>
                <w:rFonts w:ascii="Times New Roman" w:hAnsi="Times New Roman"/>
                <w:b/>
                <w:szCs w:val="24"/>
              </w:rPr>
            </w:pPr>
            <w:r w:rsidRPr="007A6254">
              <w:rPr>
                <w:rFonts w:ascii="Times New Roman" w:hAnsi="Times New Roman"/>
                <w:b/>
                <w:szCs w:val="24"/>
              </w:rPr>
              <w:t>Program Viability Committee members:</w:t>
            </w:r>
            <w:r w:rsidR="0055137C" w:rsidRPr="007A6254">
              <w:rPr>
                <w:rFonts w:ascii="Times New Roman" w:hAnsi="Times New Roman"/>
                <w:b/>
                <w:szCs w:val="24"/>
              </w:rPr>
              <w:t xml:space="preserve"> Christy Baird, Jesenia Diaz, Lee Miller, Arielle Smith, and Christopher Walker</w:t>
            </w:r>
          </w:p>
          <w:p w14:paraId="797C413A" w14:textId="4FFF1277" w:rsidR="0066720F" w:rsidRPr="007A6254" w:rsidRDefault="003D7FAF" w:rsidP="0066720F">
            <w:pPr>
              <w:ind w:left="540" w:hanging="540"/>
              <w:rPr>
                <w:rFonts w:ascii="Times New Roman" w:hAnsi="Times New Roman"/>
                <w:b/>
                <w:szCs w:val="24"/>
              </w:rPr>
            </w:pPr>
            <w:r w:rsidRPr="007A6254">
              <w:rPr>
                <w:rFonts w:ascii="Times New Roman" w:hAnsi="Times New Roman"/>
                <w:b/>
                <w:szCs w:val="24"/>
              </w:rPr>
              <w:t xml:space="preserve">Start Date for Review: </w:t>
            </w:r>
            <w:r w:rsidR="0055137C" w:rsidRPr="007A6254">
              <w:rPr>
                <w:rFonts w:ascii="Times New Roman" w:hAnsi="Times New Roman"/>
                <w:b/>
                <w:szCs w:val="24"/>
              </w:rPr>
              <w:t>Fall 2022</w:t>
            </w:r>
          </w:p>
        </w:tc>
      </w:tr>
    </w:tbl>
    <w:p w14:paraId="450D44BB" w14:textId="77777777" w:rsidR="0066720F" w:rsidRPr="007A6254" w:rsidRDefault="005504B7" w:rsidP="0066720F">
      <w:pPr>
        <w:pStyle w:val="Header"/>
        <w:tabs>
          <w:tab w:val="clear" w:pos="4320"/>
          <w:tab w:val="clear" w:pos="8640"/>
        </w:tabs>
        <w:rPr>
          <w:rFonts w:ascii="Times New Roman" w:hAnsi="Times New Roman"/>
          <w:szCs w:val="24"/>
        </w:rPr>
      </w:pPr>
    </w:p>
    <w:p w14:paraId="2912A263" w14:textId="77777777" w:rsidR="0066720F" w:rsidRPr="007A6254" w:rsidRDefault="003D7FAF" w:rsidP="0066720F">
      <w:pPr>
        <w:pStyle w:val="Header"/>
        <w:numPr>
          <w:ilvl w:val="0"/>
          <w:numId w:val="6"/>
        </w:numPr>
        <w:tabs>
          <w:tab w:val="clear" w:pos="4320"/>
          <w:tab w:val="clear" w:pos="8640"/>
        </w:tabs>
        <w:rPr>
          <w:rFonts w:ascii="Times New Roman" w:hAnsi="Times New Roman"/>
          <w:szCs w:val="24"/>
        </w:rPr>
      </w:pPr>
      <w:r w:rsidRPr="007A6254">
        <w:rPr>
          <w:rFonts w:ascii="Times New Roman" w:hAnsi="Times New Roman"/>
          <w:b/>
          <w:szCs w:val="24"/>
        </w:rPr>
        <w:t xml:space="preserve">DESCRIPTION OF PROGRAM </w:t>
      </w:r>
      <w:r w:rsidRPr="007A6254">
        <w:rPr>
          <w:rFonts w:ascii="Times New Roman" w:hAnsi="Times New Roman"/>
          <w:i/>
          <w:szCs w:val="24"/>
        </w:rPr>
        <w:t>(Data resources: CSM Course Catalogue; department records; Program Review, Strategic Plan; Educational Master Plan; ISLOs; program degree and certificate SLOs; discussions with faculty, students, and community; District sources; additional sources deemed appropriate by review committee)</w:t>
      </w:r>
    </w:p>
    <w:p w14:paraId="4AEC6B62" w14:textId="77777777" w:rsidR="0066720F" w:rsidRPr="007A6254" w:rsidRDefault="005504B7" w:rsidP="0066720F">
      <w:pPr>
        <w:ind w:left="360"/>
        <w:rPr>
          <w:rFonts w:ascii="Times New Roman" w:hAnsi="Times New Roman"/>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1A37AA61" w14:textId="77777777">
        <w:trPr>
          <w:trHeight w:val="720"/>
          <w:jc w:val="center"/>
        </w:trPr>
        <w:tc>
          <w:tcPr>
            <w:tcW w:w="10044" w:type="dxa"/>
          </w:tcPr>
          <w:p w14:paraId="79A459A2" w14:textId="01FC2298" w:rsidR="00985F5A" w:rsidRPr="007A6254" w:rsidRDefault="000F0E22" w:rsidP="0066720F">
            <w:pPr>
              <w:rPr>
                <w:rFonts w:ascii="Times New Roman" w:hAnsi="Times New Roman"/>
                <w:szCs w:val="24"/>
              </w:rPr>
            </w:pPr>
            <w:r w:rsidRPr="007A6254">
              <w:rPr>
                <w:rFonts w:ascii="Times New Roman" w:hAnsi="Times New Roman"/>
                <w:szCs w:val="24"/>
              </w:rPr>
              <w:t xml:space="preserve">Drafting is common to all manufacturing and construction activities. The drafter interprets the engineer's, architect, interior designer and industrial designer’s ideas, presenting them in the language of manufacturing and construction. </w:t>
            </w:r>
            <w:r w:rsidR="00985F5A" w:rsidRPr="007A6254">
              <w:rPr>
                <w:rFonts w:ascii="Times New Roman" w:hAnsi="Times New Roman"/>
                <w:szCs w:val="24"/>
              </w:rPr>
              <w:t xml:space="preserve">The Drafting Technology Program courses are designed as </w:t>
            </w:r>
            <w:r w:rsidR="009564CF" w:rsidRPr="007A6254">
              <w:rPr>
                <w:rFonts w:ascii="Times New Roman" w:hAnsi="Times New Roman"/>
                <w:szCs w:val="24"/>
              </w:rPr>
              <w:t>project-based</w:t>
            </w:r>
            <w:r w:rsidR="00985F5A" w:rsidRPr="007A6254">
              <w:rPr>
                <w:rFonts w:ascii="Times New Roman" w:hAnsi="Times New Roman"/>
                <w:szCs w:val="24"/>
              </w:rPr>
              <w:t xml:space="preserve"> learning that educates a diverse student population that includes engineers, designers, architects, fabricators, contractors as well as students interested in fields of study that require CAD/CAM programs</w:t>
            </w:r>
          </w:p>
          <w:p w14:paraId="4BE2A66B" w14:textId="1604EC0F" w:rsidR="000F0E22" w:rsidRPr="007A6254" w:rsidRDefault="000F0E22" w:rsidP="0066720F">
            <w:pPr>
              <w:rPr>
                <w:rFonts w:ascii="Times New Roman" w:hAnsi="Times New Roman"/>
                <w:szCs w:val="24"/>
              </w:rPr>
            </w:pPr>
            <w:r w:rsidRPr="007A6254">
              <w:rPr>
                <w:rFonts w:ascii="Times New Roman" w:hAnsi="Times New Roman"/>
                <w:szCs w:val="24"/>
              </w:rPr>
              <w:t>The program offers 5 courses</w:t>
            </w:r>
            <w:r w:rsidR="00697D38" w:rsidRPr="007A6254">
              <w:rPr>
                <w:rFonts w:ascii="Times New Roman" w:hAnsi="Times New Roman"/>
                <w:szCs w:val="24"/>
              </w:rPr>
              <w:t>, with an additional course in the catalog but no longer offered</w:t>
            </w:r>
            <w:r w:rsidRPr="007A6254">
              <w:rPr>
                <w:rFonts w:ascii="Times New Roman" w:hAnsi="Times New Roman"/>
                <w:szCs w:val="24"/>
              </w:rPr>
              <w:t>:</w:t>
            </w:r>
          </w:p>
          <w:p w14:paraId="588D6B0B" w14:textId="572EB533" w:rsidR="000F0E22" w:rsidRPr="007A6254" w:rsidRDefault="00EF72AA" w:rsidP="00697D38">
            <w:pPr>
              <w:pStyle w:val="ListParagraph"/>
              <w:numPr>
                <w:ilvl w:val="0"/>
                <w:numId w:val="43"/>
              </w:numPr>
              <w:rPr>
                <w:rFonts w:ascii="Times New Roman" w:hAnsi="Times New Roman"/>
                <w:szCs w:val="24"/>
              </w:rPr>
            </w:pPr>
            <w:r w:rsidRPr="007A6254">
              <w:rPr>
                <w:rFonts w:ascii="Times New Roman" w:hAnsi="Times New Roman"/>
                <w:szCs w:val="24"/>
              </w:rPr>
              <w:t xml:space="preserve">DRAF 110: </w:t>
            </w:r>
            <w:proofErr w:type="spellStart"/>
            <w:r w:rsidR="000F0E22" w:rsidRPr="007A6254">
              <w:rPr>
                <w:rFonts w:ascii="Times New Roman" w:hAnsi="Times New Roman"/>
                <w:szCs w:val="24"/>
              </w:rPr>
              <w:t>Solidworks</w:t>
            </w:r>
            <w:proofErr w:type="spellEnd"/>
            <w:r w:rsidR="000F0E22" w:rsidRPr="007A6254">
              <w:rPr>
                <w:rFonts w:ascii="Times New Roman" w:hAnsi="Times New Roman"/>
                <w:szCs w:val="24"/>
              </w:rPr>
              <w:t xml:space="preserve"> 1</w:t>
            </w:r>
            <w:r w:rsidRPr="007A6254">
              <w:rPr>
                <w:rFonts w:ascii="Times New Roman" w:hAnsi="Times New Roman"/>
                <w:szCs w:val="24"/>
              </w:rPr>
              <w:t xml:space="preserve"> (CSU)</w:t>
            </w:r>
          </w:p>
          <w:p w14:paraId="607C62F0" w14:textId="3226C15B" w:rsidR="000F0E22" w:rsidRPr="007A6254" w:rsidRDefault="00EF72AA" w:rsidP="00697D38">
            <w:pPr>
              <w:pStyle w:val="ListParagraph"/>
              <w:numPr>
                <w:ilvl w:val="0"/>
                <w:numId w:val="43"/>
              </w:numPr>
              <w:rPr>
                <w:rFonts w:ascii="Times New Roman" w:hAnsi="Times New Roman"/>
                <w:szCs w:val="24"/>
              </w:rPr>
            </w:pPr>
            <w:r w:rsidRPr="007A6254">
              <w:rPr>
                <w:rFonts w:ascii="Times New Roman" w:hAnsi="Times New Roman"/>
                <w:szCs w:val="24"/>
              </w:rPr>
              <w:t xml:space="preserve">DRAF 111: </w:t>
            </w:r>
            <w:proofErr w:type="spellStart"/>
            <w:r w:rsidR="000F0E22" w:rsidRPr="007A6254">
              <w:rPr>
                <w:rFonts w:ascii="Times New Roman" w:hAnsi="Times New Roman"/>
                <w:szCs w:val="24"/>
              </w:rPr>
              <w:t>Solidworks</w:t>
            </w:r>
            <w:proofErr w:type="spellEnd"/>
            <w:r w:rsidR="000F0E22" w:rsidRPr="007A6254">
              <w:rPr>
                <w:rFonts w:ascii="Times New Roman" w:hAnsi="Times New Roman"/>
                <w:szCs w:val="24"/>
              </w:rPr>
              <w:t xml:space="preserve"> 2</w:t>
            </w:r>
            <w:r w:rsidRPr="007A6254">
              <w:rPr>
                <w:rFonts w:ascii="Times New Roman" w:hAnsi="Times New Roman"/>
                <w:szCs w:val="24"/>
              </w:rPr>
              <w:t xml:space="preserve"> (CSU)</w:t>
            </w:r>
          </w:p>
          <w:p w14:paraId="1E00F8DD" w14:textId="458DA98B" w:rsidR="000F0E22" w:rsidRPr="007A6254" w:rsidRDefault="00EF72AA" w:rsidP="00697D38">
            <w:pPr>
              <w:pStyle w:val="ListParagraph"/>
              <w:numPr>
                <w:ilvl w:val="0"/>
                <w:numId w:val="43"/>
              </w:numPr>
              <w:rPr>
                <w:rFonts w:ascii="Times New Roman" w:hAnsi="Times New Roman"/>
                <w:szCs w:val="24"/>
              </w:rPr>
            </w:pPr>
            <w:r w:rsidRPr="007A6254">
              <w:rPr>
                <w:rFonts w:ascii="Times New Roman" w:hAnsi="Times New Roman"/>
                <w:szCs w:val="24"/>
              </w:rPr>
              <w:t xml:space="preserve">DRAF 113: </w:t>
            </w:r>
            <w:r w:rsidR="000F0E22" w:rsidRPr="007A6254">
              <w:rPr>
                <w:rFonts w:ascii="Times New Roman" w:hAnsi="Times New Roman"/>
                <w:szCs w:val="24"/>
              </w:rPr>
              <w:t>REVIT</w:t>
            </w:r>
            <w:r w:rsidRPr="007A6254">
              <w:rPr>
                <w:rFonts w:ascii="Times New Roman" w:hAnsi="Times New Roman"/>
                <w:szCs w:val="24"/>
              </w:rPr>
              <w:t xml:space="preserve"> (CSU)</w:t>
            </w:r>
          </w:p>
          <w:p w14:paraId="06771819" w14:textId="519DAD5C" w:rsidR="00EF72AA" w:rsidRPr="007A6254" w:rsidRDefault="00EF72AA" w:rsidP="00697D38">
            <w:pPr>
              <w:pStyle w:val="ListParagraph"/>
              <w:numPr>
                <w:ilvl w:val="0"/>
                <w:numId w:val="43"/>
              </w:numPr>
              <w:rPr>
                <w:rFonts w:ascii="Times New Roman" w:hAnsi="Times New Roman"/>
                <w:szCs w:val="24"/>
              </w:rPr>
            </w:pPr>
            <w:r w:rsidRPr="007A6254">
              <w:rPr>
                <w:rFonts w:ascii="Times New Roman" w:hAnsi="Times New Roman"/>
                <w:szCs w:val="24"/>
              </w:rPr>
              <w:t>DRAF 121: Computer Aided Drafting 1 (CSU/UC)</w:t>
            </w:r>
          </w:p>
          <w:p w14:paraId="24EFD8F8" w14:textId="6E0414D3" w:rsidR="000F0E22" w:rsidRPr="007A6254" w:rsidRDefault="00EF72AA" w:rsidP="00697D38">
            <w:pPr>
              <w:pStyle w:val="ListParagraph"/>
              <w:numPr>
                <w:ilvl w:val="0"/>
                <w:numId w:val="43"/>
              </w:numPr>
              <w:rPr>
                <w:rFonts w:ascii="Times New Roman" w:hAnsi="Times New Roman"/>
                <w:szCs w:val="24"/>
              </w:rPr>
            </w:pPr>
            <w:r w:rsidRPr="007A6254">
              <w:rPr>
                <w:rFonts w:ascii="Times New Roman" w:hAnsi="Times New Roman"/>
                <w:szCs w:val="24"/>
              </w:rPr>
              <w:t>DRAF 130: Mechanical design with CAD (CSU/UC) (considered a capstone course</w:t>
            </w:r>
            <w:r w:rsidR="00E95210" w:rsidRPr="007A6254">
              <w:rPr>
                <w:rFonts w:ascii="Times New Roman" w:hAnsi="Times New Roman"/>
                <w:szCs w:val="24"/>
              </w:rPr>
              <w:t>, lists DRAF 122 as a prerequisite</w:t>
            </w:r>
            <w:r w:rsidRPr="007A6254">
              <w:rPr>
                <w:rFonts w:ascii="Times New Roman" w:hAnsi="Times New Roman"/>
                <w:szCs w:val="24"/>
              </w:rPr>
              <w:t>)</w:t>
            </w:r>
          </w:p>
          <w:p w14:paraId="75DB1035" w14:textId="77777777" w:rsidR="00697D38" w:rsidRPr="007A6254" w:rsidRDefault="00697D38" w:rsidP="00697D38">
            <w:pPr>
              <w:pStyle w:val="ListParagraph"/>
              <w:numPr>
                <w:ilvl w:val="0"/>
                <w:numId w:val="43"/>
              </w:numPr>
              <w:rPr>
                <w:rFonts w:ascii="Times New Roman" w:hAnsi="Times New Roman"/>
                <w:szCs w:val="24"/>
              </w:rPr>
            </w:pPr>
            <w:r w:rsidRPr="007A6254">
              <w:rPr>
                <w:rFonts w:ascii="Times New Roman" w:hAnsi="Times New Roman"/>
                <w:szCs w:val="24"/>
              </w:rPr>
              <w:t>DRAF 122: Computer Aided Drafting 2 (CSU/UC) (has not been offered in at least 5 years, out of date for curriculum updates, but still in catalog. Last offered in 2016, last ran in 2014)</w:t>
            </w:r>
          </w:p>
          <w:p w14:paraId="244A7509" w14:textId="788BEF7D" w:rsidR="000F0E22" w:rsidRPr="007A6254" w:rsidRDefault="000F0E22" w:rsidP="0066720F">
            <w:pPr>
              <w:rPr>
                <w:rFonts w:ascii="Times New Roman" w:hAnsi="Times New Roman"/>
                <w:szCs w:val="24"/>
              </w:rPr>
            </w:pPr>
          </w:p>
          <w:p w14:paraId="519478EE" w14:textId="6C9A29E3" w:rsidR="000F0E22" w:rsidRPr="007A6254" w:rsidRDefault="000F0E22" w:rsidP="0066720F">
            <w:pPr>
              <w:rPr>
                <w:rFonts w:ascii="Times New Roman" w:hAnsi="Times New Roman"/>
                <w:szCs w:val="24"/>
              </w:rPr>
            </w:pPr>
            <w:r w:rsidRPr="007712F1">
              <w:rPr>
                <w:rFonts w:ascii="Times New Roman" w:hAnsi="Times New Roman"/>
                <w:b/>
                <w:bCs/>
                <w:szCs w:val="24"/>
              </w:rPr>
              <w:t>EMP</w:t>
            </w:r>
            <w:r w:rsidR="004D3809" w:rsidRPr="007712F1">
              <w:rPr>
                <w:rFonts w:ascii="Times New Roman" w:hAnsi="Times New Roman"/>
                <w:b/>
                <w:bCs/>
                <w:szCs w:val="24"/>
              </w:rPr>
              <w:t>/Strategic &amp; Institutional Priorities</w:t>
            </w:r>
            <w:r w:rsidRPr="007A6254">
              <w:rPr>
                <w:rFonts w:ascii="Times New Roman" w:hAnsi="Times New Roman"/>
                <w:szCs w:val="24"/>
              </w:rPr>
              <w:t>:</w:t>
            </w:r>
            <w:r w:rsidR="00ED560C" w:rsidRPr="007A6254">
              <w:rPr>
                <w:rFonts w:ascii="Times New Roman" w:hAnsi="Times New Roman"/>
                <w:szCs w:val="24"/>
              </w:rPr>
              <w:t xml:space="preserve"> The Drafting program supports the teaching and learning aspects of the district strategic priorities and CSM institutional priorities by providing a CE program that supports skill development across several job categories/industries</w:t>
            </w:r>
            <w:r w:rsidR="00346D36" w:rsidRPr="007A6254">
              <w:rPr>
                <w:rFonts w:ascii="Times New Roman" w:hAnsi="Times New Roman"/>
                <w:szCs w:val="24"/>
              </w:rPr>
              <w:t>, namely architecture, engineering, interior design, and industrial design</w:t>
            </w:r>
            <w:r w:rsidR="00ED560C" w:rsidRPr="007A6254">
              <w:rPr>
                <w:rFonts w:ascii="Times New Roman" w:hAnsi="Times New Roman"/>
                <w:szCs w:val="24"/>
              </w:rPr>
              <w:t>.</w:t>
            </w:r>
          </w:p>
          <w:p w14:paraId="3E4FE602" w14:textId="77777777" w:rsidR="0066720F" w:rsidRPr="007A6254" w:rsidRDefault="005504B7" w:rsidP="0066720F">
            <w:pPr>
              <w:rPr>
                <w:rFonts w:ascii="Times New Roman" w:hAnsi="Times New Roman"/>
                <w:szCs w:val="24"/>
              </w:rPr>
            </w:pPr>
          </w:p>
        </w:tc>
      </w:tr>
    </w:tbl>
    <w:p w14:paraId="649001EF" w14:textId="77777777" w:rsidR="0066720F" w:rsidRPr="007A6254" w:rsidRDefault="005504B7" w:rsidP="0066720F">
      <w:pPr>
        <w:pStyle w:val="Header"/>
        <w:tabs>
          <w:tab w:val="clear" w:pos="4320"/>
          <w:tab w:val="clear" w:pos="8640"/>
        </w:tabs>
        <w:rPr>
          <w:rFonts w:ascii="Times New Roman" w:hAnsi="Times New Roman"/>
          <w:i/>
          <w:szCs w:val="24"/>
        </w:rPr>
      </w:pPr>
    </w:p>
    <w:p w14:paraId="03A71E98" w14:textId="77777777" w:rsidR="0066720F" w:rsidRPr="007A6254" w:rsidRDefault="003D7FAF" w:rsidP="0066720F">
      <w:pPr>
        <w:numPr>
          <w:ilvl w:val="0"/>
          <w:numId w:val="6"/>
        </w:numPr>
        <w:rPr>
          <w:rFonts w:ascii="Times New Roman" w:hAnsi="Times New Roman"/>
          <w:i/>
          <w:szCs w:val="24"/>
        </w:rPr>
      </w:pPr>
      <w:r w:rsidRPr="007A6254">
        <w:rPr>
          <w:rFonts w:ascii="Times New Roman" w:hAnsi="Times New Roman"/>
          <w:b/>
          <w:szCs w:val="24"/>
        </w:rPr>
        <w:t xml:space="preserve">QUANTITATIVE INDICATORS AND ANALYSIS </w:t>
      </w:r>
      <w:r w:rsidRPr="007A6254">
        <w:rPr>
          <w:rFonts w:ascii="Times New Roman" w:hAnsi="Times New Roman"/>
          <w:b/>
          <w:i/>
          <w:szCs w:val="24"/>
        </w:rPr>
        <w:t>(</w:t>
      </w:r>
      <w:r w:rsidRPr="007A6254">
        <w:rPr>
          <w:rFonts w:ascii="Times New Roman" w:hAnsi="Times New Roman"/>
          <w:i/>
          <w:szCs w:val="24"/>
        </w:rPr>
        <w:t>Data resources: Educational Master Plan; Core Program and Student Success Indicators; additional data provided by Office of Planning, Research and Institutional Effectiveness; previous Program Review and Planning reports; other department records; assessment of student learning outcomes; additional sources deemed appropriate by review committee)</w:t>
      </w:r>
    </w:p>
    <w:p w14:paraId="3D4D6EDB" w14:textId="77777777" w:rsidR="0066720F" w:rsidRPr="007A6254" w:rsidRDefault="005504B7" w:rsidP="0066720F">
      <w:pPr>
        <w:pStyle w:val="Header"/>
        <w:tabs>
          <w:tab w:val="clear" w:pos="4320"/>
          <w:tab w:val="clear" w:pos="8640"/>
        </w:tabs>
        <w:rPr>
          <w:rFonts w:ascii="Times New Roman" w:hAnsi="Times New Roman"/>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20C30FF8" w14:textId="77777777">
        <w:trPr>
          <w:trHeight w:val="720"/>
          <w:jc w:val="center"/>
        </w:trPr>
        <w:tc>
          <w:tcPr>
            <w:tcW w:w="10044" w:type="dxa"/>
          </w:tcPr>
          <w:p w14:paraId="088DE529" w14:textId="41D20A8F" w:rsidR="00086DDE" w:rsidRPr="007A6254" w:rsidRDefault="00086DDE" w:rsidP="00B60E0D">
            <w:pPr>
              <w:numPr>
                <w:ilvl w:val="0"/>
                <w:numId w:val="37"/>
              </w:numPr>
              <w:rPr>
                <w:rFonts w:ascii="Times New Roman" w:hAnsi="Times New Roman"/>
                <w:szCs w:val="24"/>
              </w:rPr>
            </w:pPr>
            <w:r w:rsidRPr="007A6254">
              <w:rPr>
                <w:rFonts w:ascii="Times New Roman" w:hAnsi="Times New Roman"/>
                <w:szCs w:val="24"/>
              </w:rPr>
              <w:t>Drafting Certification Analysis (9/27/2022)</w:t>
            </w:r>
          </w:p>
          <w:p w14:paraId="469D1176" w14:textId="762154EF" w:rsidR="00086DDE" w:rsidRPr="007A6254" w:rsidRDefault="00086DDE" w:rsidP="00B60E0D">
            <w:pPr>
              <w:numPr>
                <w:ilvl w:val="0"/>
                <w:numId w:val="37"/>
              </w:numPr>
              <w:rPr>
                <w:rFonts w:ascii="Times New Roman" w:hAnsi="Times New Roman"/>
                <w:szCs w:val="24"/>
              </w:rPr>
            </w:pPr>
            <w:r w:rsidRPr="007A6254">
              <w:rPr>
                <w:rFonts w:ascii="Times New Roman" w:hAnsi="Times New Roman"/>
                <w:szCs w:val="24"/>
              </w:rPr>
              <w:t>Drafting Occupation Deep Dive (9/27/2022)</w:t>
            </w:r>
          </w:p>
          <w:p w14:paraId="12B3C538" w14:textId="210E98F8" w:rsidR="00086DDE" w:rsidRPr="007A6254" w:rsidRDefault="00086DDE" w:rsidP="004D3809">
            <w:pPr>
              <w:numPr>
                <w:ilvl w:val="0"/>
                <w:numId w:val="37"/>
              </w:numPr>
              <w:rPr>
                <w:rFonts w:ascii="Times New Roman" w:hAnsi="Times New Roman"/>
                <w:szCs w:val="24"/>
              </w:rPr>
            </w:pPr>
            <w:r w:rsidRPr="007A6254">
              <w:rPr>
                <w:rFonts w:ascii="Times New Roman" w:hAnsi="Times New Roman"/>
                <w:szCs w:val="24"/>
              </w:rPr>
              <w:t>Program Overview – Drafting (April 2023)</w:t>
            </w:r>
          </w:p>
          <w:p w14:paraId="617D0055" w14:textId="791C8E33" w:rsidR="00086DDE" w:rsidRPr="007A6254" w:rsidRDefault="00086DDE" w:rsidP="00086DDE">
            <w:pPr>
              <w:numPr>
                <w:ilvl w:val="0"/>
                <w:numId w:val="37"/>
              </w:numPr>
              <w:rPr>
                <w:rFonts w:ascii="Times New Roman" w:hAnsi="Times New Roman"/>
                <w:szCs w:val="24"/>
              </w:rPr>
            </w:pPr>
            <w:r w:rsidRPr="007A6254">
              <w:rPr>
                <w:rFonts w:ascii="Times New Roman" w:hAnsi="Times New Roman"/>
                <w:szCs w:val="24"/>
              </w:rPr>
              <w:t>2018-19 Drafting Program Review</w:t>
            </w:r>
          </w:p>
          <w:p w14:paraId="57882DD7" w14:textId="5B1FAF66" w:rsidR="00086DDE" w:rsidRPr="007A6254" w:rsidRDefault="00086DDE" w:rsidP="00086DDE">
            <w:pPr>
              <w:numPr>
                <w:ilvl w:val="0"/>
                <w:numId w:val="37"/>
              </w:numPr>
              <w:rPr>
                <w:rFonts w:ascii="Times New Roman" w:hAnsi="Times New Roman"/>
                <w:szCs w:val="24"/>
              </w:rPr>
            </w:pPr>
            <w:r w:rsidRPr="007A6254">
              <w:rPr>
                <w:rFonts w:ascii="Times New Roman" w:hAnsi="Times New Roman"/>
                <w:szCs w:val="24"/>
              </w:rPr>
              <w:t>2021-22 Drafting Program Review data (no program review submitted)</w:t>
            </w:r>
          </w:p>
          <w:p w14:paraId="1F7035E9" w14:textId="77777777" w:rsidR="002112C9" w:rsidRPr="007A6254" w:rsidRDefault="00086DDE" w:rsidP="00086DDE">
            <w:pPr>
              <w:numPr>
                <w:ilvl w:val="0"/>
                <w:numId w:val="37"/>
              </w:numPr>
              <w:rPr>
                <w:rFonts w:ascii="Times New Roman" w:hAnsi="Times New Roman"/>
                <w:szCs w:val="24"/>
              </w:rPr>
            </w:pPr>
            <w:r w:rsidRPr="007A6254">
              <w:rPr>
                <w:rFonts w:ascii="Times New Roman" w:hAnsi="Times New Roman"/>
                <w:szCs w:val="24"/>
              </w:rPr>
              <w:t>Student Success and Core Program Indicators – Academic Years 2018/19 to 2020/21</w:t>
            </w:r>
          </w:p>
          <w:p w14:paraId="7175E90B" w14:textId="77777777" w:rsidR="004D3809" w:rsidRDefault="004D3809" w:rsidP="00086DDE">
            <w:pPr>
              <w:numPr>
                <w:ilvl w:val="0"/>
                <w:numId w:val="37"/>
              </w:numPr>
              <w:rPr>
                <w:rFonts w:ascii="Times New Roman" w:hAnsi="Times New Roman"/>
                <w:szCs w:val="24"/>
              </w:rPr>
            </w:pPr>
            <w:r w:rsidRPr="007A6254">
              <w:rPr>
                <w:rFonts w:ascii="Times New Roman" w:hAnsi="Times New Roman"/>
                <w:szCs w:val="24"/>
              </w:rPr>
              <w:t>Statewide enrollment dashboard/CCCCO DataMart</w:t>
            </w:r>
          </w:p>
          <w:p w14:paraId="5EA2A5E4" w14:textId="09E53D08" w:rsidR="00304F09" w:rsidRPr="007A6254" w:rsidRDefault="00304F09" w:rsidP="00086DDE">
            <w:pPr>
              <w:numPr>
                <w:ilvl w:val="0"/>
                <w:numId w:val="37"/>
              </w:numPr>
              <w:rPr>
                <w:rFonts w:ascii="Times New Roman" w:hAnsi="Times New Roman"/>
                <w:szCs w:val="24"/>
              </w:rPr>
            </w:pPr>
            <w:r>
              <w:rPr>
                <w:rFonts w:ascii="Times New Roman" w:hAnsi="Times New Roman"/>
                <w:szCs w:val="24"/>
              </w:rPr>
              <w:t>2018-2023 Drafting faculty assignment load report</w:t>
            </w:r>
          </w:p>
        </w:tc>
      </w:tr>
    </w:tbl>
    <w:p w14:paraId="76486566" w14:textId="77777777" w:rsidR="0066720F" w:rsidRPr="007A6254" w:rsidRDefault="005504B7" w:rsidP="0066720F">
      <w:pPr>
        <w:pStyle w:val="Header"/>
        <w:tabs>
          <w:tab w:val="clear" w:pos="4320"/>
          <w:tab w:val="clear" w:pos="8640"/>
        </w:tabs>
        <w:ind w:left="748"/>
        <w:rPr>
          <w:rFonts w:ascii="Times New Roman" w:hAnsi="Times New Roman"/>
          <w:szCs w:val="24"/>
        </w:rPr>
      </w:pPr>
    </w:p>
    <w:p w14:paraId="5266DEC2" w14:textId="77777777" w:rsidR="0066720F" w:rsidRPr="007A6254" w:rsidRDefault="003D7FAF" w:rsidP="0066720F">
      <w:pPr>
        <w:pStyle w:val="Header"/>
        <w:numPr>
          <w:ilvl w:val="1"/>
          <w:numId w:val="6"/>
        </w:numPr>
        <w:tabs>
          <w:tab w:val="clear" w:pos="4320"/>
          <w:tab w:val="clear" w:pos="8640"/>
        </w:tabs>
        <w:rPr>
          <w:rFonts w:ascii="Times New Roman" w:hAnsi="Times New Roman"/>
          <w:szCs w:val="24"/>
        </w:rPr>
      </w:pPr>
      <w:r w:rsidRPr="007A6254">
        <w:rPr>
          <w:rFonts w:ascii="Times New Roman" w:hAnsi="Times New Roman"/>
          <w:szCs w:val="24"/>
        </w:rPr>
        <w:t xml:space="preserve">Evaluate the quantitative sources with respect to enrollment, retention, and student success, including student learning outcomes. </w:t>
      </w:r>
      <w:r w:rsidRPr="007A6254">
        <w:rPr>
          <w:rFonts w:ascii="Times New Roman" w:hAnsi="Times New Roman"/>
          <w:strike/>
          <w:szCs w:val="24"/>
        </w:rPr>
        <w:t xml:space="preserve">   </w:t>
      </w:r>
      <w:r w:rsidRPr="007A6254">
        <w:rPr>
          <w:rFonts w:ascii="Times New Roman" w:hAnsi="Times New Roman"/>
          <w:szCs w:val="24"/>
        </w:rPr>
        <w:t>Identify trends; determine and evaluate the (anticipated) effect of any recent or planned programmatic changes.  Briefly discuss how effectively the program addresses students’ needs relative to current, past, and projected program and college student success rates. Identify and discuss any unmet student needs.</w:t>
      </w:r>
    </w:p>
    <w:p w14:paraId="4F7C971C" w14:textId="77777777" w:rsidR="0066720F" w:rsidRPr="007A6254" w:rsidRDefault="005504B7" w:rsidP="0066720F">
      <w:pPr>
        <w:pStyle w:val="Header"/>
        <w:tabs>
          <w:tab w:val="clear" w:pos="4320"/>
          <w:tab w:val="clear" w:pos="8640"/>
        </w:tabs>
        <w:ind w:left="748"/>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56BF1150" w14:textId="77777777">
        <w:trPr>
          <w:trHeight w:val="720"/>
          <w:jc w:val="center"/>
        </w:trPr>
        <w:tc>
          <w:tcPr>
            <w:tcW w:w="10044" w:type="dxa"/>
          </w:tcPr>
          <w:p w14:paraId="68B578F1" w14:textId="77777777" w:rsidR="00697D38" w:rsidRPr="007A6254" w:rsidRDefault="00086DDE" w:rsidP="00086DDE">
            <w:pPr>
              <w:pStyle w:val="xxmsolistparagraph"/>
              <w:spacing w:after="160" w:line="252" w:lineRule="auto"/>
              <w:rPr>
                <w:rFonts w:ascii="Times New Roman" w:eastAsia="Times New Roman" w:hAnsi="Times New Roman" w:cs="Times New Roman"/>
                <w:sz w:val="24"/>
                <w:szCs w:val="24"/>
              </w:rPr>
            </w:pPr>
            <w:r w:rsidRPr="00D44230">
              <w:rPr>
                <w:rFonts w:ascii="Times New Roman" w:eastAsia="Times New Roman" w:hAnsi="Times New Roman" w:cs="Times New Roman"/>
                <w:b/>
                <w:bCs/>
                <w:sz w:val="24"/>
                <w:szCs w:val="24"/>
              </w:rPr>
              <w:t>Statewide trends</w:t>
            </w:r>
            <w:r w:rsidRPr="007A6254">
              <w:rPr>
                <w:rFonts w:ascii="Times New Roman" w:eastAsia="Times New Roman" w:hAnsi="Times New Roman" w:cs="Times New Roman"/>
                <w:sz w:val="24"/>
                <w:szCs w:val="24"/>
              </w:rPr>
              <w:t xml:space="preserve"> show decrease in demand: FTES by 54% and headcount by 41%, from 2012-2019. </w:t>
            </w:r>
          </w:p>
          <w:p w14:paraId="4C10E948" w14:textId="20BE1694" w:rsidR="00086DDE" w:rsidRPr="007A6254" w:rsidRDefault="00697D38" w:rsidP="00086DDE">
            <w:pPr>
              <w:pStyle w:val="xxmsolistparagraph"/>
              <w:spacing w:after="160" w:line="252" w:lineRule="auto"/>
              <w:rPr>
                <w:rFonts w:ascii="Times New Roman" w:eastAsia="Times New Roman" w:hAnsi="Times New Roman" w:cs="Times New Roman"/>
                <w:sz w:val="24"/>
                <w:szCs w:val="24"/>
              </w:rPr>
            </w:pPr>
            <w:r w:rsidRPr="00D44230">
              <w:rPr>
                <w:rFonts w:ascii="Times New Roman" w:eastAsia="Times New Roman" w:hAnsi="Times New Roman" w:cs="Times New Roman"/>
                <w:b/>
                <w:bCs/>
                <w:sz w:val="24"/>
                <w:szCs w:val="24"/>
              </w:rPr>
              <w:t>Competition</w:t>
            </w:r>
            <w:r w:rsidRPr="007A6254">
              <w:rPr>
                <w:rFonts w:ascii="Times New Roman" w:eastAsia="Times New Roman" w:hAnsi="Times New Roman" w:cs="Times New Roman"/>
                <w:sz w:val="24"/>
                <w:szCs w:val="24"/>
              </w:rPr>
              <w:t xml:space="preserve">: </w:t>
            </w:r>
            <w:r w:rsidR="00086DDE" w:rsidRPr="007A6254">
              <w:rPr>
                <w:rFonts w:ascii="Times New Roman" w:eastAsia="Times New Roman" w:hAnsi="Times New Roman" w:cs="Times New Roman"/>
                <w:sz w:val="24"/>
                <w:szCs w:val="24"/>
              </w:rPr>
              <w:t xml:space="preserve">There are 25 programs in the state and </w:t>
            </w:r>
            <w:r w:rsidR="004D3809" w:rsidRPr="007A6254">
              <w:rPr>
                <w:rFonts w:ascii="Times New Roman" w:eastAsia="Times New Roman" w:hAnsi="Times New Roman" w:cs="Times New Roman"/>
                <w:sz w:val="24"/>
                <w:szCs w:val="24"/>
              </w:rPr>
              <w:t>5</w:t>
            </w:r>
            <w:r w:rsidR="00086DDE" w:rsidRPr="007A6254">
              <w:rPr>
                <w:rFonts w:ascii="Times New Roman" w:eastAsia="Times New Roman" w:hAnsi="Times New Roman" w:cs="Times New Roman"/>
                <w:sz w:val="24"/>
                <w:szCs w:val="24"/>
              </w:rPr>
              <w:t xml:space="preserve"> in the area</w:t>
            </w:r>
            <w:r w:rsidR="004D3809" w:rsidRPr="007A6254">
              <w:rPr>
                <w:rFonts w:ascii="Times New Roman" w:eastAsia="Times New Roman" w:hAnsi="Times New Roman" w:cs="Times New Roman"/>
                <w:sz w:val="24"/>
                <w:szCs w:val="24"/>
              </w:rPr>
              <w:t xml:space="preserve"> (it appears that </w:t>
            </w:r>
            <w:r w:rsidRPr="007A6254">
              <w:rPr>
                <w:rFonts w:ascii="Times New Roman" w:eastAsia="Times New Roman" w:hAnsi="Times New Roman" w:cs="Times New Roman"/>
                <w:sz w:val="24"/>
                <w:szCs w:val="24"/>
              </w:rPr>
              <w:t>some</w:t>
            </w:r>
            <w:r w:rsidR="004D3809" w:rsidRPr="007A6254">
              <w:rPr>
                <w:rFonts w:ascii="Times New Roman" w:eastAsia="Times New Roman" w:hAnsi="Times New Roman" w:cs="Times New Roman"/>
                <w:sz w:val="24"/>
                <w:szCs w:val="24"/>
              </w:rPr>
              <w:t xml:space="preserve"> additional local programs </w:t>
            </w:r>
            <w:r w:rsidR="00B60E0D" w:rsidRPr="007A6254">
              <w:rPr>
                <w:rFonts w:ascii="Times New Roman" w:eastAsia="Times New Roman" w:hAnsi="Times New Roman" w:cs="Times New Roman"/>
                <w:sz w:val="24"/>
                <w:szCs w:val="24"/>
              </w:rPr>
              <w:t xml:space="preserve">may </w:t>
            </w:r>
            <w:r w:rsidR="004D3809" w:rsidRPr="007A6254">
              <w:rPr>
                <w:rFonts w:ascii="Times New Roman" w:eastAsia="Times New Roman" w:hAnsi="Times New Roman" w:cs="Times New Roman"/>
                <w:sz w:val="24"/>
                <w:szCs w:val="24"/>
              </w:rPr>
              <w:t>have been discontinued since 2019)</w:t>
            </w:r>
            <w:r w:rsidR="00086DDE" w:rsidRPr="007A6254">
              <w:rPr>
                <w:rFonts w:ascii="Times New Roman" w:eastAsia="Times New Roman" w:hAnsi="Times New Roman" w:cs="Times New Roman"/>
                <w:sz w:val="24"/>
                <w:szCs w:val="24"/>
              </w:rPr>
              <w:t xml:space="preserve">. </w:t>
            </w:r>
            <w:r w:rsidR="004D3809" w:rsidRPr="007A6254">
              <w:rPr>
                <w:rFonts w:ascii="Times New Roman" w:eastAsia="Times New Roman" w:hAnsi="Times New Roman" w:cs="Times New Roman"/>
                <w:sz w:val="24"/>
                <w:szCs w:val="24"/>
              </w:rPr>
              <w:t>CSM enrollment in the program is representative of 1.6% of the enrollment in this discipline in the local Bay Area.</w:t>
            </w:r>
          </w:p>
          <w:p w14:paraId="066E34EF" w14:textId="08D770D9" w:rsidR="00F63ABD" w:rsidRPr="007A6254" w:rsidRDefault="00F63ABD" w:rsidP="0066720F">
            <w:pPr>
              <w:rPr>
                <w:rFonts w:ascii="Times New Roman" w:hAnsi="Times New Roman"/>
                <w:szCs w:val="24"/>
              </w:rPr>
            </w:pPr>
            <w:r w:rsidRPr="00D44230">
              <w:rPr>
                <w:rFonts w:ascii="Times New Roman" w:hAnsi="Times New Roman"/>
                <w:b/>
                <w:bCs/>
                <w:szCs w:val="24"/>
              </w:rPr>
              <w:t>Enrollment</w:t>
            </w:r>
            <w:r w:rsidRPr="007A6254">
              <w:rPr>
                <w:rFonts w:ascii="Times New Roman" w:hAnsi="Times New Roman"/>
                <w:szCs w:val="24"/>
              </w:rPr>
              <w:t>:</w:t>
            </w:r>
          </w:p>
          <w:p w14:paraId="7248E1A7" w14:textId="5F4B10EF" w:rsidR="0061544B" w:rsidRPr="007A6254" w:rsidRDefault="0061544B" w:rsidP="00697D38">
            <w:pPr>
              <w:pStyle w:val="ListParagraph"/>
              <w:numPr>
                <w:ilvl w:val="0"/>
                <w:numId w:val="44"/>
              </w:numPr>
              <w:rPr>
                <w:rFonts w:ascii="Times New Roman" w:hAnsi="Times New Roman"/>
                <w:szCs w:val="24"/>
              </w:rPr>
            </w:pPr>
            <w:r w:rsidRPr="007A6254">
              <w:rPr>
                <w:rFonts w:ascii="Times New Roman" w:hAnsi="Times New Roman"/>
                <w:szCs w:val="24"/>
              </w:rPr>
              <w:t>FA18-SP23 (50 sections scheduled, 5 each semester, 44 ran)</w:t>
            </w:r>
          </w:p>
          <w:p w14:paraId="1278561F" w14:textId="0E4CCA2E" w:rsidR="0061544B" w:rsidRPr="007A6254" w:rsidRDefault="0061544B" w:rsidP="00697D38">
            <w:pPr>
              <w:pStyle w:val="ListParagraph"/>
              <w:numPr>
                <w:ilvl w:val="0"/>
                <w:numId w:val="44"/>
              </w:numPr>
              <w:rPr>
                <w:rFonts w:ascii="Times New Roman" w:hAnsi="Times New Roman"/>
                <w:szCs w:val="24"/>
              </w:rPr>
            </w:pPr>
            <w:r w:rsidRPr="007A6254">
              <w:rPr>
                <w:rFonts w:ascii="Times New Roman" w:hAnsi="Times New Roman"/>
                <w:szCs w:val="24"/>
              </w:rPr>
              <w:t>5 courses have had min 20 enrollment as of census (10%)</w:t>
            </w:r>
          </w:p>
          <w:p w14:paraId="32F511B7" w14:textId="0D893636" w:rsidR="0061544B" w:rsidRPr="007A6254" w:rsidRDefault="0061544B" w:rsidP="00697D38">
            <w:pPr>
              <w:pStyle w:val="ListParagraph"/>
              <w:numPr>
                <w:ilvl w:val="0"/>
                <w:numId w:val="44"/>
              </w:numPr>
              <w:rPr>
                <w:rFonts w:ascii="Times New Roman" w:hAnsi="Times New Roman"/>
                <w:szCs w:val="24"/>
              </w:rPr>
            </w:pPr>
            <w:r w:rsidRPr="007A6254">
              <w:rPr>
                <w:rFonts w:ascii="Times New Roman" w:hAnsi="Times New Roman"/>
                <w:szCs w:val="24"/>
              </w:rPr>
              <w:t>17 courses had under 10 enrollment as of census (34%)</w:t>
            </w:r>
          </w:p>
          <w:p w14:paraId="63F17142" w14:textId="09B9B02F" w:rsidR="0061544B" w:rsidRPr="007A6254" w:rsidRDefault="0061544B" w:rsidP="00697D38">
            <w:pPr>
              <w:pStyle w:val="ListParagraph"/>
              <w:numPr>
                <w:ilvl w:val="0"/>
                <w:numId w:val="44"/>
              </w:numPr>
              <w:rPr>
                <w:rFonts w:ascii="Times New Roman" w:hAnsi="Times New Roman"/>
                <w:szCs w:val="24"/>
              </w:rPr>
            </w:pPr>
            <w:r w:rsidRPr="007A6254">
              <w:rPr>
                <w:rFonts w:ascii="Times New Roman" w:hAnsi="Times New Roman"/>
                <w:szCs w:val="24"/>
              </w:rPr>
              <w:t>6 courses were cancelled due to low enrollment (12%)</w:t>
            </w:r>
          </w:p>
          <w:p w14:paraId="69B35A30" w14:textId="0F7448C8" w:rsidR="0061544B" w:rsidRPr="007A6254" w:rsidRDefault="0061544B" w:rsidP="00697D38">
            <w:pPr>
              <w:pStyle w:val="ListParagraph"/>
              <w:numPr>
                <w:ilvl w:val="0"/>
                <w:numId w:val="44"/>
              </w:numPr>
              <w:rPr>
                <w:rFonts w:ascii="Times New Roman" w:hAnsi="Times New Roman"/>
                <w:szCs w:val="24"/>
              </w:rPr>
            </w:pPr>
            <w:r w:rsidRPr="007A6254">
              <w:rPr>
                <w:rFonts w:ascii="Times New Roman" w:hAnsi="Times New Roman"/>
                <w:szCs w:val="24"/>
              </w:rPr>
              <w:t>26 ran under the contract minimum in that given semester (52%)</w:t>
            </w:r>
          </w:p>
          <w:p w14:paraId="7B18E36A" w14:textId="04D95F25" w:rsidR="0061544B" w:rsidRPr="007A6254" w:rsidRDefault="0061544B" w:rsidP="0066720F">
            <w:pPr>
              <w:rPr>
                <w:rFonts w:ascii="Times New Roman" w:hAnsi="Times New Roman"/>
                <w:szCs w:val="24"/>
              </w:rPr>
            </w:pPr>
          </w:p>
          <w:p w14:paraId="2223D374" w14:textId="6313D5BE" w:rsidR="0061544B" w:rsidRPr="007A6254" w:rsidRDefault="0061544B" w:rsidP="0066720F">
            <w:pPr>
              <w:rPr>
                <w:rFonts w:ascii="Times New Roman" w:hAnsi="Times New Roman"/>
                <w:szCs w:val="24"/>
              </w:rPr>
            </w:pPr>
            <w:r w:rsidRPr="007A6254">
              <w:rPr>
                <w:rFonts w:ascii="Times New Roman" w:hAnsi="Times New Roman"/>
                <w:szCs w:val="24"/>
              </w:rPr>
              <w:t>DRAF 110</w:t>
            </w:r>
            <w:r w:rsidR="003E38BD" w:rsidRPr="007A6254">
              <w:rPr>
                <w:rFonts w:ascii="Times New Roman" w:hAnsi="Times New Roman"/>
                <w:szCs w:val="24"/>
              </w:rPr>
              <w:t xml:space="preserve"> – 1 semester had enrollment of 20, all semesters have enrollment of 10+</w:t>
            </w:r>
          </w:p>
          <w:p w14:paraId="43D740A9" w14:textId="1265F2F0" w:rsidR="0061544B" w:rsidRPr="007A6254" w:rsidRDefault="0061544B" w:rsidP="0066720F">
            <w:pPr>
              <w:rPr>
                <w:rFonts w:ascii="Times New Roman" w:hAnsi="Times New Roman"/>
                <w:szCs w:val="24"/>
              </w:rPr>
            </w:pPr>
            <w:r w:rsidRPr="007A6254">
              <w:rPr>
                <w:rFonts w:ascii="Times New Roman" w:hAnsi="Times New Roman"/>
                <w:szCs w:val="24"/>
              </w:rPr>
              <w:t>DRAF 111 - No semester has had enrollment higher than 7</w:t>
            </w:r>
          </w:p>
          <w:p w14:paraId="75B4DA2F" w14:textId="7F08996B" w:rsidR="0061544B" w:rsidRPr="007A6254" w:rsidRDefault="0061544B" w:rsidP="0066720F">
            <w:pPr>
              <w:rPr>
                <w:rFonts w:ascii="Times New Roman" w:hAnsi="Times New Roman"/>
                <w:szCs w:val="24"/>
              </w:rPr>
            </w:pPr>
            <w:r w:rsidRPr="007A6254">
              <w:rPr>
                <w:rFonts w:ascii="Times New Roman" w:hAnsi="Times New Roman"/>
                <w:szCs w:val="24"/>
              </w:rPr>
              <w:t xml:space="preserve">DRAF 113 – </w:t>
            </w:r>
            <w:r w:rsidR="003E38BD" w:rsidRPr="007A6254">
              <w:rPr>
                <w:rFonts w:ascii="Times New Roman" w:hAnsi="Times New Roman"/>
                <w:szCs w:val="24"/>
              </w:rPr>
              <w:t xml:space="preserve">All semesters under 20, </w:t>
            </w:r>
            <w:r w:rsidRPr="007A6254">
              <w:rPr>
                <w:rFonts w:ascii="Times New Roman" w:hAnsi="Times New Roman"/>
                <w:szCs w:val="24"/>
              </w:rPr>
              <w:t>1 semester under 10, has been cancelled 2 times</w:t>
            </w:r>
          </w:p>
          <w:p w14:paraId="3AA3CA13" w14:textId="571C269A" w:rsidR="0061544B" w:rsidRPr="007A6254" w:rsidRDefault="0061544B" w:rsidP="0066720F">
            <w:pPr>
              <w:rPr>
                <w:rFonts w:ascii="Times New Roman" w:hAnsi="Times New Roman"/>
                <w:szCs w:val="24"/>
              </w:rPr>
            </w:pPr>
            <w:r w:rsidRPr="007A6254">
              <w:rPr>
                <w:rFonts w:ascii="Times New Roman" w:hAnsi="Times New Roman"/>
                <w:szCs w:val="24"/>
              </w:rPr>
              <w:t>DRAF 121 – 4 semesters had enrollment of 20+, every semester has enrollment over 10</w:t>
            </w:r>
          </w:p>
          <w:p w14:paraId="101D20CA" w14:textId="0AFBCE17" w:rsidR="0061544B" w:rsidRPr="007A6254" w:rsidRDefault="0061544B" w:rsidP="0066720F">
            <w:pPr>
              <w:rPr>
                <w:rFonts w:ascii="Times New Roman" w:hAnsi="Times New Roman"/>
                <w:szCs w:val="24"/>
              </w:rPr>
            </w:pPr>
            <w:r w:rsidRPr="007A6254">
              <w:rPr>
                <w:rFonts w:ascii="Times New Roman" w:hAnsi="Times New Roman"/>
                <w:szCs w:val="24"/>
              </w:rPr>
              <w:t>DRAF 130 – No semester has had enrollment higher than 5, has been canceled 4 times</w:t>
            </w:r>
          </w:p>
          <w:p w14:paraId="791E09B1" w14:textId="1066B421" w:rsidR="003E38BD" w:rsidRPr="007A6254" w:rsidRDefault="003E38BD" w:rsidP="0066720F">
            <w:pPr>
              <w:rPr>
                <w:rFonts w:ascii="Times New Roman" w:hAnsi="Times New Roman"/>
                <w:szCs w:val="24"/>
              </w:rPr>
            </w:pPr>
          </w:p>
          <w:p w14:paraId="2B7E8618" w14:textId="56B76EF2" w:rsidR="00697D38" w:rsidRPr="007A6254" w:rsidRDefault="003E38BD" w:rsidP="0066720F">
            <w:pPr>
              <w:rPr>
                <w:rFonts w:ascii="Times New Roman" w:hAnsi="Times New Roman"/>
                <w:szCs w:val="24"/>
              </w:rPr>
            </w:pPr>
            <w:r w:rsidRPr="007A6254">
              <w:rPr>
                <w:rFonts w:ascii="Times New Roman" w:hAnsi="Times New Roman"/>
                <w:szCs w:val="24"/>
              </w:rPr>
              <w:t>Total enrollment of each semester</w:t>
            </w:r>
            <w:r w:rsidR="00697D38" w:rsidRPr="007A6254">
              <w:rPr>
                <w:rFonts w:ascii="Times New Roman" w:hAnsi="Times New Roman"/>
                <w:szCs w:val="24"/>
              </w:rPr>
              <w:t xml:space="preserve"> FA18-SP23</w:t>
            </w:r>
            <w:r w:rsidR="007A6254" w:rsidRPr="007A6254">
              <w:rPr>
                <w:rFonts w:ascii="Times New Roman" w:hAnsi="Times New Roman"/>
                <w:szCs w:val="24"/>
              </w:rPr>
              <w:t xml:space="preserve"> at census</w:t>
            </w:r>
            <w:r w:rsidRPr="007A6254">
              <w:rPr>
                <w:rFonts w:ascii="Times New Roman" w:hAnsi="Times New Roman"/>
                <w:szCs w:val="24"/>
              </w:rPr>
              <w:t xml:space="preserve"> (duplicated student count)</w:t>
            </w:r>
            <w:r w:rsidR="00697D38" w:rsidRPr="007A6254">
              <w:rPr>
                <w:rFonts w:ascii="Times New Roman" w:hAnsi="Times New Roman"/>
                <w:szCs w:val="24"/>
              </w:rPr>
              <w:t xml:space="preserve">: </w:t>
            </w:r>
          </w:p>
          <w:tbl>
            <w:tblPr>
              <w:tblStyle w:val="TableGrid"/>
              <w:tblW w:w="0" w:type="auto"/>
              <w:tblLook w:val="04A0" w:firstRow="1" w:lastRow="0" w:firstColumn="1" w:lastColumn="0" w:noHBand="0" w:noVBand="1"/>
            </w:tblPr>
            <w:tblGrid>
              <w:gridCol w:w="3041"/>
              <w:gridCol w:w="3041"/>
              <w:gridCol w:w="3042"/>
            </w:tblGrid>
            <w:tr w:rsidR="007A6254" w:rsidRPr="007A6254" w14:paraId="04E807F6" w14:textId="77777777" w:rsidTr="00697D38">
              <w:tc>
                <w:tcPr>
                  <w:tcW w:w="3041" w:type="dxa"/>
                </w:tcPr>
                <w:p w14:paraId="2C81A90F" w14:textId="5BD2D1F6" w:rsidR="00697D38" w:rsidRPr="007A6254" w:rsidRDefault="00697D38" w:rsidP="0066720F">
                  <w:pPr>
                    <w:rPr>
                      <w:rFonts w:ascii="Times New Roman" w:hAnsi="Times New Roman"/>
                      <w:szCs w:val="24"/>
                    </w:rPr>
                  </w:pPr>
                  <w:r w:rsidRPr="007A6254">
                    <w:rPr>
                      <w:rFonts w:ascii="Times New Roman" w:hAnsi="Times New Roman"/>
                      <w:szCs w:val="24"/>
                    </w:rPr>
                    <w:t>Year</w:t>
                  </w:r>
                </w:p>
              </w:tc>
              <w:tc>
                <w:tcPr>
                  <w:tcW w:w="3041" w:type="dxa"/>
                </w:tcPr>
                <w:p w14:paraId="053F5CB9" w14:textId="44C97B75" w:rsidR="00697D38" w:rsidRPr="007A6254" w:rsidRDefault="00697D38" w:rsidP="0066720F">
                  <w:pPr>
                    <w:rPr>
                      <w:rFonts w:ascii="Times New Roman" w:hAnsi="Times New Roman"/>
                      <w:szCs w:val="24"/>
                    </w:rPr>
                  </w:pPr>
                  <w:r w:rsidRPr="007A6254">
                    <w:rPr>
                      <w:rFonts w:ascii="Times New Roman" w:hAnsi="Times New Roman"/>
                      <w:szCs w:val="24"/>
                    </w:rPr>
                    <w:t>Fall</w:t>
                  </w:r>
                </w:p>
              </w:tc>
              <w:tc>
                <w:tcPr>
                  <w:tcW w:w="3042" w:type="dxa"/>
                </w:tcPr>
                <w:p w14:paraId="6AD4E87E" w14:textId="279DA2B0" w:rsidR="00697D38" w:rsidRPr="007A6254" w:rsidRDefault="00697D38" w:rsidP="0066720F">
                  <w:pPr>
                    <w:rPr>
                      <w:rFonts w:ascii="Times New Roman" w:hAnsi="Times New Roman"/>
                      <w:szCs w:val="24"/>
                    </w:rPr>
                  </w:pPr>
                  <w:r w:rsidRPr="007A6254">
                    <w:rPr>
                      <w:rFonts w:ascii="Times New Roman" w:hAnsi="Times New Roman"/>
                      <w:szCs w:val="24"/>
                    </w:rPr>
                    <w:t>Spring</w:t>
                  </w:r>
                </w:p>
              </w:tc>
            </w:tr>
            <w:tr w:rsidR="007A6254" w:rsidRPr="007A6254" w14:paraId="7910887A" w14:textId="77777777" w:rsidTr="00697D38">
              <w:tc>
                <w:tcPr>
                  <w:tcW w:w="3041" w:type="dxa"/>
                </w:tcPr>
                <w:p w14:paraId="54862848" w14:textId="691384B2" w:rsidR="00697D38" w:rsidRPr="007A6254" w:rsidRDefault="00697D38" w:rsidP="0066720F">
                  <w:pPr>
                    <w:rPr>
                      <w:rFonts w:ascii="Times New Roman" w:hAnsi="Times New Roman"/>
                      <w:szCs w:val="24"/>
                    </w:rPr>
                  </w:pPr>
                  <w:r w:rsidRPr="007A6254">
                    <w:rPr>
                      <w:rFonts w:ascii="Times New Roman" w:hAnsi="Times New Roman"/>
                      <w:szCs w:val="24"/>
                    </w:rPr>
                    <w:t>2018-19</w:t>
                  </w:r>
                </w:p>
              </w:tc>
              <w:tc>
                <w:tcPr>
                  <w:tcW w:w="3041" w:type="dxa"/>
                </w:tcPr>
                <w:p w14:paraId="39C429AC" w14:textId="1F05A5A1" w:rsidR="00697D38" w:rsidRPr="007A6254" w:rsidRDefault="00697D38" w:rsidP="0066720F">
                  <w:pPr>
                    <w:rPr>
                      <w:rFonts w:ascii="Times New Roman" w:hAnsi="Times New Roman"/>
                      <w:szCs w:val="24"/>
                    </w:rPr>
                  </w:pPr>
                  <w:r w:rsidRPr="007A6254">
                    <w:rPr>
                      <w:rFonts w:ascii="Times New Roman" w:hAnsi="Times New Roman"/>
                      <w:szCs w:val="24"/>
                    </w:rPr>
                    <w:t>41</w:t>
                  </w:r>
                </w:p>
              </w:tc>
              <w:tc>
                <w:tcPr>
                  <w:tcW w:w="3042" w:type="dxa"/>
                </w:tcPr>
                <w:p w14:paraId="357F8B52" w14:textId="12F2A913" w:rsidR="00697D38" w:rsidRPr="007A6254" w:rsidRDefault="00697D38" w:rsidP="0066720F">
                  <w:pPr>
                    <w:rPr>
                      <w:rFonts w:ascii="Times New Roman" w:hAnsi="Times New Roman"/>
                      <w:szCs w:val="24"/>
                    </w:rPr>
                  </w:pPr>
                  <w:r w:rsidRPr="007A6254">
                    <w:rPr>
                      <w:rFonts w:ascii="Times New Roman" w:hAnsi="Times New Roman"/>
                      <w:szCs w:val="24"/>
                    </w:rPr>
                    <w:t>40</w:t>
                  </w:r>
                </w:p>
              </w:tc>
            </w:tr>
            <w:tr w:rsidR="007A6254" w:rsidRPr="007A6254" w14:paraId="49F8A940" w14:textId="77777777" w:rsidTr="00697D38">
              <w:tc>
                <w:tcPr>
                  <w:tcW w:w="3041" w:type="dxa"/>
                </w:tcPr>
                <w:p w14:paraId="0A50994C" w14:textId="7E2D9142" w:rsidR="00697D38" w:rsidRPr="007A6254" w:rsidRDefault="00697D38" w:rsidP="0066720F">
                  <w:pPr>
                    <w:rPr>
                      <w:rFonts w:ascii="Times New Roman" w:hAnsi="Times New Roman"/>
                      <w:szCs w:val="24"/>
                    </w:rPr>
                  </w:pPr>
                  <w:r w:rsidRPr="007A6254">
                    <w:rPr>
                      <w:rFonts w:ascii="Times New Roman" w:hAnsi="Times New Roman"/>
                      <w:szCs w:val="24"/>
                    </w:rPr>
                    <w:lastRenderedPageBreak/>
                    <w:t>2019-20</w:t>
                  </w:r>
                </w:p>
              </w:tc>
              <w:tc>
                <w:tcPr>
                  <w:tcW w:w="3041" w:type="dxa"/>
                </w:tcPr>
                <w:p w14:paraId="5115BE84" w14:textId="65491E6A" w:rsidR="00697D38" w:rsidRPr="007A6254" w:rsidRDefault="00697D38" w:rsidP="0066720F">
                  <w:pPr>
                    <w:rPr>
                      <w:rFonts w:ascii="Times New Roman" w:hAnsi="Times New Roman"/>
                      <w:szCs w:val="24"/>
                    </w:rPr>
                  </w:pPr>
                  <w:r w:rsidRPr="007A6254">
                    <w:rPr>
                      <w:rFonts w:ascii="Times New Roman" w:hAnsi="Times New Roman"/>
                      <w:szCs w:val="24"/>
                    </w:rPr>
                    <w:t>53</w:t>
                  </w:r>
                </w:p>
              </w:tc>
              <w:tc>
                <w:tcPr>
                  <w:tcW w:w="3042" w:type="dxa"/>
                </w:tcPr>
                <w:p w14:paraId="4A3AB9D9" w14:textId="5D7A1F49" w:rsidR="00697D38" w:rsidRPr="007A6254" w:rsidRDefault="00697D38" w:rsidP="0066720F">
                  <w:pPr>
                    <w:rPr>
                      <w:rFonts w:ascii="Times New Roman" w:hAnsi="Times New Roman"/>
                      <w:szCs w:val="24"/>
                    </w:rPr>
                  </w:pPr>
                  <w:r w:rsidRPr="007A6254">
                    <w:rPr>
                      <w:rFonts w:ascii="Times New Roman" w:hAnsi="Times New Roman"/>
                      <w:szCs w:val="24"/>
                    </w:rPr>
                    <w:t>52</w:t>
                  </w:r>
                </w:p>
              </w:tc>
            </w:tr>
            <w:tr w:rsidR="007A6254" w:rsidRPr="007A6254" w14:paraId="68215C63" w14:textId="77777777" w:rsidTr="00697D38">
              <w:tc>
                <w:tcPr>
                  <w:tcW w:w="3041" w:type="dxa"/>
                </w:tcPr>
                <w:p w14:paraId="6381D9E9" w14:textId="130A2D3B" w:rsidR="00697D38" w:rsidRPr="007A6254" w:rsidRDefault="00697D38" w:rsidP="0066720F">
                  <w:pPr>
                    <w:rPr>
                      <w:rFonts w:ascii="Times New Roman" w:hAnsi="Times New Roman"/>
                      <w:szCs w:val="24"/>
                    </w:rPr>
                  </w:pPr>
                  <w:r w:rsidRPr="007A6254">
                    <w:rPr>
                      <w:rFonts w:ascii="Times New Roman" w:hAnsi="Times New Roman"/>
                      <w:szCs w:val="24"/>
                    </w:rPr>
                    <w:t>2020-21</w:t>
                  </w:r>
                </w:p>
              </w:tc>
              <w:tc>
                <w:tcPr>
                  <w:tcW w:w="3041" w:type="dxa"/>
                </w:tcPr>
                <w:p w14:paraId="07919B6F" w14:textId="2A6369E1" w:rsidR="00697D38" w:rsidRPr="007A6254" w:rsidRDefault="00697D38" w:rsidP="0066720F">
                  <w:pPr>
                    <w:rPr>
                      <w:rFonts w:ascii="Times New Roman" w:hAnsi="Times New Roman"/>
                      <w:szCs w:val="24"/>
                    </w:rPr>
                  </w:pPr>
                  <w:r w:rsidRPr="007A6254">
                    <w:rPr>
                      <w:rFonts w:ascii="Times New Roman" w:hAnsi="Times New Roman"/>
                      <w:szCs w:val="24"/>
                    </w:rPr>
                    <w:t>47</w:t>
                  </w:r>
                </w:p>
              </w:tc>
              <w:tc>
                <w:tcPr>
                  <w:tcW w:w="3042" w:type="dxa"/>
                </w:tcPr>
                <w:p w14:paraId="7804B85A" w14:textId="1E3188CA" w:rsidR="00697D38" w:rsidRPr="007A6254" w:rsidRDefault="00697D38" w:rsidP="0066720F">
                  <w:pPr>
                    <w:rPr>
                      <w:rFonts w:ascii="Times New Roman" w:hAnsi="Times New Roman"/>
                      <w:szCs w:val="24"/>
                    </w:rPr>
                  </w:pPr>
                  <w:r w:rsidRPr="007A6254">
                    <w:rPr>
                      <w:rFonts w:ascii="Times New Roman" w:hAnsi="Times New Roman"/>
                      <w:szCs w:val="24"/>
                    </w:rPr>
                    <w:t>55</w:t>
                  </w:r>
                </w:p>
              </w:tc>
            </w:tr>
            <w:tr w:rsidR="007A6254" w:rsidRPr="007A6254" w14:paraId="46939993" w14:textId="77777777" w:rsidTr="00697D38">
              <w:tc>
                <w:tcPr>
                  <w:tcW w:w="3041" w:type="dxa"/>
                </w:tcPr>
                <w:p w14:paraId="62E2405E" w14:textId="3EBD6EC0" w:rsidR="00697D38" w:rsidRPr="007A6254" w:rsidRDefault="00697D38" w:rsidP="0066720F">
                  <w:pPr>
                    <w:rPr>
                      <w:rFonts w:ascii="Times New Roman" w:hAnsi="Times New Roman"/>
                      <w:szCs w:val="24"/>
                    </w:rPr>
                  </w:pPr>
                  <w:r w:rsidRPr="007A6254">
                    <w:rPr>
                      <w:rFonts w:ascii="Times New Roman" w:hAnsi="Times New Roman"/>
                      <w:szCs w:val="24"/>
                    </w:rPr>
                    <w:t>2021-22</w:t>
                  </w:r>
                </w:p>
              </w:tc>
              <w:tc>
                <w:tcPr>
                  <w:tcW w:w="3041" w:type="dxa"/>
                </w:tcPr>
                <w:p w14:paraId="1CCC4066" w14:textId="192206E1" w:rsidR="00697D38" w:rsidRPr="007A6254" w:rsidRDefault="00697D38" w:rsidP="0066720F">
                  <w:pPr>
                    <w:rPr>
                      <w:rFonts w:ascii="Times New Roman" w:hAnsi="Times New Roman"/>
                      <w:szCs w:val="24"/>
                    </w:rPr>
                  </w:pPr>
                  <w:r w:rsidRPr="007A6254">
                    <w:rPr>
                      <w:rFonts w:ascii="Times New Roman" w:hAnsi="Times New Roman"/>
                      <w:szCs w:val="24"/>
                    </w:rPr>
                    <w:t>66</w:t>
                  </w:r>
                </w:p>
              </w:tc>
              <w:tc>
                <w:tcPr>
                  <w:tcW w:w="3042" w:type="dxa"/>
                </w:tcPr>
                <w:p w14:paraId="62CF5242" w14:textId="37317407" w:rsidR="00697D38" w:rsidRPr="007A6254" w:rsidRDefault="00697D38" w:rsidP="0066720F">
                  <w:pPr>
                    <w:rPr>
                      <w:rFonts w:ascii="Times New Roman" w:hAnsi="Times New Roman"/>
                      <w:szCs w:val="24"/>
                    </w:rPr>
                  </w:pPr>
                  <w:r w:rsidRPr="007A6254">
                    <w:rPr>
                      <w:rFonts w:ascii="Times New Roman" w:hAnsi="Times New Roman"/>
                      <w:szCs w:val="24"/>
                    </w:rPr>
                    <w:t>44</w:t>
                  </w:r>
                </w:p>
              </w:tc>
            </w:tr>
            <w:tr w:rsidR="00697D38" w:rsidRPr="007A6254" w14:paraId="6862448B" w14:textId="77777777" w:rsidTr="00697D38">
              <w:tc>
                <w:tcPr>
                  <w:tcW w:w="3041" w:type="dxa"/>
                </w:tcPr>
                <w:p w14:paraId="6639CB45" w14:textId="34047ECE" w:rsidR="00697D38" w:rsidRPr="007A6254" w:rsidRDefault="00697D38" w:rsidP="0066720F">
                  <w:pPr>
                    <w:rPr>
                      <w:rFonts w:ascii="Times New Roman" w:hAnsi="Times New Roman"/>
                      <w:szCs w:val="24"/>
                    </w:rPr>
                  </w:pPr>
                  <w:r w:rsidRPr="007A6254">
                    <w:rPr>
                      <w:rFonts w:ascii="Times New Roman" w:hAnsi="Times New Roman"/>
                      <w:szCs w:val="24"/>
                    </w:rPr>
                    <w:t>2022-23</w:t>
                  </w:r>
                </w:p>
              </w:tc>
              <w:tc>
                <w:tcPr>
                  <w:tcW w:w="3041" w:type="dxa"/>
                </w:tcPr>
                <w:p w14:paraId="52380F13" w14:textId="6173FDEA" w:rsidR="00697D38" w:rsidRPr="007A6254" w:rsidRDefault="00697D38" w:rsidP="0066720F">
                  <w:pPr>
                    <w:rPr>
                      <w:rFonts w:ascii="Times New Roman" w:hAnsi="Times New Roman"/>
                      <w:szCs w:val="24"/>
                    </w:rPr>
                  </w:pPr>
                  <w:r w:rsidRPr="007A6254">
                    <w:rPr>
                      <w:rFonts w:ascii="Times New Roman" w:hAnsi="Times New Roman"/>
                      <w:szCs w:val="24"/>
                    </w:rPr>
                    <w:t>59</w:t>
                  </w:r>
                </w:p>
              </w:tc>
              <w:tc>
                <w:tcPr>
                  <w:tcW w:w="3042" w:type="dxa"/>
                </w:tcPr>
                <w:p w14:paraId="4BA73327" w14:textId="01D875C0" w:rsidR="00697D38" w:rsidRPr="007A6254" w:rsidRDefault="00697D38" w:rsidP="0066720F">
                  <w:pPr>
                    <w:rPr>
                      <w:rFonts w:ascii="Times New Roman" w:hAnsi="Times New Roman"/>
                      <w:szCs w:val="24"/>
                    </w:rPr>
                  </w:pPr>
                  <w:r w:rsidRPr="007A6254">
                    <w:rPr>
                      <w:rFonts w:ascii="Times New Roman" w:hAnsi="Times New Roman"/>
                      <w:szCs w:val="24"/>
                    </w:rPr>
                    <w:t>59</w:t>
                  </w:r>
                </w:p>
              </w:tc>
            </w:tr>
          </w:tbl>
          <w:p w14:paraId="735B7B06" w14:textId="3EA9BD5F" w:rsidR="003E38BD" w:rsidRPr="007A6254" w:rsidRDefault="003E38BD" w:rsidP="0066720F">
            <w:pPr>
              <w:rPr>
                <w:rFonts w:ascii="Times New Roman" w:hAnsi="Times New Roman"/>
                <w:szCs w:val="24"/>
              </w:rPr>
            </w:pPr>
            <w:r w:rsidRPr="007A6254">
              <w:rPr>
                <w:rFonts w:ascii="Times New Roman" w:hAnsi="Times New Roman"/>
                <w:szCs w:val="24"/>
              </w:rPr>
              <w:t>Average enrollment</w:t>
            </w:r>
            <w:r w:rsidR="00AA38B7" w:rsidRPr="007A6254">
              <w:rPr>
                <w:rFonts w:ascii="Times New Roman" w:hAnsi="Times New Roman"/>
                <w:szCs w:val="24"/>
              </w:rPr>
              <w:t>/semester</w:t>
            </w:r>
            <w:r w:rsidRPr="007A6254">
              <w:rPr>
                <w:rFonts w:ascii="Times New Roman" w:hAnsi="Times New Roman"/>
                <w:szCs w:val="24"/>
              </w:rPr>
              <w:t xml:space="preserve">: </w:t>
            </w:r>
            <w:r w:rsidR="000216EC" w:rsidRPr="007A6254">
              <w:rPr>
                <w:rFonts w:ascii="Times New Roman" w:hAnsi="Times New Roman"/>
                <w:szCs w:val="24"/>
              </w:rPr>
              <w:t>52</w:t>
            </w:r>
          </w:p>
          <w:p w14:paraId="5A044395" w14:textId="77777777" w:rsidR="00F63ABD" w:rsidRPr="007A6254" w:rsidRDefault="00F63ABD" w:rsidP="0066720F">
            <w:pPr>
              <w:rPr>
                <w:rFonts w:ascii="Times New Roman" w:hAnsi="Times New Roman"/>
                <w:szCs w:val="24"/>
              </w:rPr>
            </w:pPr>
          </w:p>
          <w:p w14:paraId="07B2B47A" w14:textId="6B8BA581" w:rsidR="0066720F" w:rsidRPr="007A6254" w:rsidRDefault="000F0E22" w:rsidP="0066720F">
            <w:pPr>
              <w:rPr>
                <w:rFonts w:ascii="Times New Roman" w:hAnsi="Times New Roman"/>
                <w:szCs w:val="24"/>
              </w:rPr>
            </w:pPr>
            <w:r w:rsidRPr="00D44230">
              <w:rPr>
                <w:rFonts w:ascii="Times New Roman" w:hAnsi="Times New Roman"/>
                <w:b/>
                <w:bCs/>
                <w:szCs w:val="24"/>
              </w:rPr>
              <w:t xml:space="preserve">Certificate and degree outcomes </w:t>
            </w:r>
            <w:r w:rsidRPr="007A6254">
              <w:rPr>
                <w:rFonts w:ascii="Times New Roman" w:hAnsi="Times New Roman"/>
                <w:szCs w:val="24"/>
              </w:rPr>
              <w:t>across the last 6 years</w:t>
            </w:r>
            <w:r w:rsidR="00016BE9" w:rsidRPr="007A6254">
              <w:rPr>
                <w:rFonts w:ascii="Times New Roman" w:hAnsi="Times New Roman"/>
                <w:szCs w:val="24"/>
              </w:rPr>
              <w:t xml:space="preserve"> (since 2015-16)</w:t>
            </w:r>
          </w:p>
          <w:p w14:paraId="4FD19FC3" w14:textId="4F93D48B" w:rsidR="000F0E22" w:rsidRPr="007A6254" w:rsidRDefault="002112C9" w:rsidP="007A6254">
            <w:pPr>
              <w:pStyle w:val="ListParagraph"/>
              <w:numPr>
                <w:ilvl w:val="0"/>
                <w:numId w:val="45"/>
              </w:numPr>
              <w:rPr>
                <w:rFonts w:ascii="Times New Roman" w:hAnsi="Times New Roman"/>
                <w:szCs w:val="24"/>
              </w:rPr>
            </w:pPr>
            <w:r w:rsidRPr="007A6254">
              <w:rPr>
                <w:rFonts w:ascii="Times New Roman" w:hAnsi="Times New Roman"/>
                <w:szCs w:val="24"/>
              </w:rPr>
              <w:t>2</w:t>
            </w:r>
            <w:r w:rsidR="007A6254" w:rsidRPr="007A6254">
              <w:rPr>
                <w:rFonts w:ascii="Times New Roman" w:hAnsi="Times New Roman"/>
                <w:szCs w:val="24"/>
              </w:rPr>
              <w:t>0</w:t>
            </w:r>
            <w:r w:rsidRPr="007A6254">
              <w:rPr>
                <w:rFonts w:ascii="Times New Roman" w:hAnsi="Times New Roman"/>
                <w:szCs w:val="24"/>
              </w:rPr>
              <w:t xml:space="preserve"> completed degrees and certs, 1</w:t>
            </w:r>
            <w:r w:rsidR="00016BE9" w:rsidRPr="007A6254">
              <w:rPr>
                <w:rFonts w:ascii="Times New Roman" w:hAnsi="Times New Roman"/>
                <w:szCs w:val="24"/>
              </w:rPr>
              <w:t>2</w:t>
            </w:r>
            <w:r w:rsidRPr="007A6254">
              <w:rPr>
                <w:rFonts w:ascii="Times New Roman" w:hAnsi="Times New Roman"/>
                <w:szCs w:val="24"/>
              </w:rPr>
              <w:t xml:space="preserve"> AA degrees, 6 CA, 2 CS</w:t>
            </w:r>
          </w:p>
          <w:p w14:paraId="31D98398" w14:textId="7038A666" w:rsidR="00F80A90" w:rsidRPr="007A6254" w:rsidRDefault="00F80A90" w:rsidP="007A6254">
            <w:pPr>
              <w:pStyle w:val="ListParagraph"/>
              <w:numPr>
                <w:ilvl w:val="0"/>
                <w:numId w:val="45"/>
              </w:numPr>
              <w:rPr>
                <w:rFonts w:ascii="Times New Roman" w:hAnsi="Times New Roman"/>
                <w:szCs w:val="24"/>
              </w:rPr>
            </w:pPr>
            <w:r w:rsidRPr="007A6254">
              <w:rPr>
                <w:rFonts w:ascii="Times New Roman" w:hAnsi="Times New Roman"/>
                <w:szCs w:val="24"/>
              </w:rPr>
              <w:t>Last degree was awarded in 2018-19</w:t>
            </w:r>
          </w:p>
          <w:p w14:paraId="485490BD" w14:textId="6418EBFE" w:rsidR="00F80A90" w:rsidRPr="007A6254" w:rsidRDefault="00F80A90" w:rsidP="007A6254">
            <w:pPr>
              <w:pStyle w:val="ListParagraph"/>
              <w:numPr>
                <w:ilvl w:val="0"/>
                <w:numId w:val="45"/>
              </w:numPr>
              <w:rPr>
                <w:rFonts w:ascii="Times New Roman" w:hAnsi="Times New Roman"/>
                <w:szCs w:val="24"/>
              </w:rPr>
            </w:pPr>
            <w:r w:rsidRPr="007A6254">
              <w:rPr>
                <w:rFonts w:ascii="Times New Roman" w:hAnsi="Times New Roman"/>
                <w:szCs w:val="24"/>
              </w:rPr>
              <w:t xml:space="preserve">Last Drafting </w:t>
            </w:r>
            <w:r w:rsidR="00016BE9" w:rsidRPr="007A6254">
              <w:rPr>
                <w:rFonts w:ascii="Times New Roman" w:hAnsi="Times New Roman"/>
                <w:szCs w:val="24"/>
              </w:rPr>
              <w:t>Technology</w:t>
            </w:r>
            <w:r w:rsidRPr="007A6254">
              <w:rPr>
                <w:rFonts w:ascii="Times New Roman" w:hAnsi="Times New Roman"/>
                <w:szCs w:val="24"/>
              </w:rPr>
              <w:t>: CAD cert awarded in 2016-17</w:t>
            </w:r>
          </w:p>
          <w:p w14:paraId="599290E4" w14:textId="66CD7363" w:rsidR="0024362E" w:rsidRPr="007A6254" w:rsidRDefault="0024362E" w:rsidP="0066720F">
            <w:pPr>
              <w:rPr>
                <w:rFonts w:ascii="Times New Roman" w:hAnsi="Times New Roman"/>
                <w:szCs w:val="24"/>
              </w:rPr>
            </w:pPr>
          </w:p>
          <w:p w14:paraId="124F932D" w14:textId="3102E0FB" w:rsidR="0066720F" w:rsidRPr="007A6254" w:rsidRDefault="0024362E" w:rsidP="0066720F">
            <w:pPr>
              <w:rPr>
                <w:rFonts w:ascii="Times New Roman" w:hAnsi="Times New Roman"/>
                <w:szCs w:val="24"/>
              </w:rPr>
            </w:pPr>
            <w:r w:rsidRPr="00D44230">
              <w:rPr>
                <w:rFonts w:ascii="Times New Roman" w:hAnsi="Times New Roman"/>
                <w:b/>
                <w:bCs/>
                <w:szCs w:val="24"/>
              </w:rPr>
              <w:t>Articulation</w:t>
            </w:r>
            <w:r w:rsidRPr="007A6254">
              <w:rPr>
                <w:rFonts w:ascii="Times New Roman" w:hAnsi="Times New Roman"/>
                <w:szCs w:val="24"/>
              </w:rPr>
              <w:t>:</w:t>
            </w:r>
            <w:r w:rsidR="00D44230">
              <w:rPr>
                <w:rFonts w:ascii="Times New Roman" w:hAnsi="Times New Roman"/>
                <w:szCs w:val="24"/>
              </w:rPr>
              <w:t xml:space="preserve"> </w:t>
            </w:r>
            <w:r w:rsidRPr="007A6254">
              <w:rPr>
                <w:rFonts w:ascii="Times New Roman" w:hAnsi="Times New Roman"/>
                <w:szCs w:val="24"/>
              </w:rPr>
              <w:t>DRAF 121 is listed as a course option for the Design major at CSULB. That is the only transfer articulation for any of the DRAF courses.</w:t>
            </w:r>
          </w:p>
          <w:p w14:paraId="2009D394" w14:textId="77777777" w:rsidR="004D3809" w:rsidRPr="007A6254" w:rsidRDefault="004D3809" w:rsidP="0066720F">
            <w:pPr>
              <w:rPr>
                <w:rFonts w:ascii="Times New Roman" w:hAnsi="Times New Roman"/>
                <w:szCs w:val="24"/>
              </w:rPr>
            </w:pPr>
          </w:p>
          <w:p w14:paraId="6478194C" w14:textId="31EBB2AB" w:rsidR="004D3809" w:rsidRPr="007A6254" w:rsidRDefault="004D3809" w:rsidP="0066720F">
            <w:pPr>
              <w:rPr>
                <w:rFonts w:ascii="Times New Roman" w:hAnsi="Times New Roman"/>
                <w:szCs w:val="24"/>
              </w:rPr>
            </w:pPr>
            <w:r w:rsidRPr="00D44230">
              <w:rPr>
                <w:rFonts w:ascii="Times New Roman" w:hAnsi="Times New Roman"/>
                <w:b/>
                <w:bCs/>
                <w:szCs w:val="24"/>
              </w:rPr>
              <w:t>Labor market trends</w:t>
            </w:r>
            <w:r w:rsidRPr="007A6254">
              <w:rPr>
                <w:rFonts w:ascii="Times New Roman" w:hAnsi="Times New Roman"/>
                <w:szCs w:val="24"/>
              </w:rPr>
              <w:t>:</w:t>
            </w:r>
            <w:r w:rsidR="00D44230">
              <w:rPr>
                <w:rFonts w:ascii="Times New Roman" w:hAnsi="Times New Roman"/>
                <w:szCs w:val="24"/>
              </w:rPr>
              <w:t xml:space="preserve"> </w:t>
            </w:r>
            <w:r w:rsidRPr="007A6254">
              <w:rPr>
                <w:rFonts w:ascii="Times New Roman" w:hAnsi="Times New Roman"/>
                <w:szCs w:val="24"/>
              </w:rPr>
              <w:t>Labor market trends for drafting have been in a steady decline. In looking at recent job postings:</w:t>
            </w:r>
          </w:p>
          <w:p w14:paraId="5B1C9374" w14:textId="77777777" w:rsidR="004D3809" w:rsidRPr="007A6254" w:rsidRDefault="004D3809" w:rsidP="004D3809">
            <w:pPr>
              <w:pStyle w:val="ListParagraph"/>
              <w:numPr>
                <w:ilvl w:val="0"/>
                <w:numId w:val="42"/>
              </w:numPr>
              <w:rPr>
                <w:rFonts w:ascii="Times New Roman" w:hAnsi="Times New Roman"/>
                <w:szCs w:val="24"/>
              </w:rPr>
            </w:pPr>
            <w:r w:rsidRPr="007A6254">
              <w:rPr>
                <w:rFonts w:ascii="Times New Roman" w:hAnsi="Times New Roman"/>
                <w:szCs w:val="24"/>
              </w:rPr>
              <w:t>9% of related job postings list AutoCAD, with an expected decline of 13% in projected skill growth in the next 2 years.</w:t>
            </w:r>
          </w:p>
          <w:p w14:paraId="062FB015" w14:textId="77777777" w:rsidR="004D3809" w:rsidRPr="007A6254" w:rsidRDefault="004D3809" w:rsidP="004D3809">
            <w:pPr>
              <w:pStyle w:val="ListParagraph"/>
              <w:numPr>
                <w:ilvl w:val="0"/>
                <w:numId w:val="42"/>
              </w:numPr>
              <w:rPr>
                <w:rFonts w:ascii="Times New Roman" w:hAnsi="Times New Roman"/>
                <w:szCs w:val="24"/>
              </w:rPr>
            </w:pPr>
            <w:r w:rsidRPr="007A6254">
              <w:rPr>
                <w:rFonts w:ascii="Times New Roman" w:hAnsi="Times New Roman"/>
                <w:szCs w:val="24"/>
              </w:rPr>
              <w:t>6% of related job postings list SolidWorks, with an expected decline of 13% in projected skill growth in the next 2 years.</w:t>
            </w:r>
          </w:p>
          <w:p w14:paraId="6DC26C3B" w14:textId="754DADC3" w:rsidR="000F6DEC" w:rsidRPr="007A6254" w:rsidRDefault="000F6DEC" w:rsidP="000F6DEC">
            <w:pPr>
              <w:rPr>
                <w:rFonts w:ascii="Times New Roman" w:hAnsi="Times New Roman"/>
                <w:szCs w:val="24"/>
              </w:rPr>
            </w:pPr>
            <w:r w:rsidRPr="007A6254">
              <w:rPr>
                <w:rFonts w:ascii="Times New Roman" w:hAnsi="Times New Roman"/>
                <w:szCs w:val="24"/>
              </w:rPr>
              <w:t>Projected growth in drafter related fields is anticipated to decline by 2</w:t>
            </w:r>
            <w:r w:rsidR="007A6254" w:rsidRPr="007A6254">
              <w:rPr>
                <w:rFonts w:ascii="Times New Roman" w:hAnsi="Times New Roman"/>
                <w:szCs w:val="24"/>
              </w:rPr>
              <w:t>%</w:t>
            </w:r>
            <w:r w:rsidRPr="007A6254">
              <w:rPr>
                <w:rFonts w:ascii="Times New Roman" w:hAnsi="Times New Roman"/>
                <w:szCs w:val="24"/>
              </w:rPr>
              <w:t>-37% over the next 5 years.</w:t>
            </w:r>
          </w:p>
        </w:tc>
      </w:tr>
    </w:tbl>
    <w:p w14:paraId="7B0809E4" w14:textId="77777777" w:rsidR="0066720F" w:rsidRPr="007A6254" w:rsidRDefault="005504B7" w:rsidP="0066720F">
      <w:pPr>
        <w:pStyle w:val="Header"/>
        <w:tabs>
          <w:tab w:val="clear" w:pos="4320"/>
          <w:tab w:val="clear" w:pos="8640"/>
        </w:tabs>
        <w:rPr>
          <w:rFonts w:ascii="Times New Roman" w:hAnsi="Times New Roman"/>
          <w:szCs w:val="24"/>
        </w:rPr>
      </w:pPr>
    </w:p>
    <w:p w14:paraId="7E707C3E" w14:textId="77777777" w:rsidR="0066720F" w:rsidRPr="007A6254" w:rsidRDefault="003D7FAF" w:rsidP="0066720F">
      <w:pPr>
        <w:pStyle w:val="Header"/>
        <w:numPr>
          <w:ilvl w:val="1"/>
          <w:numId w:val="6"/>
        </w:numPr>
        <w:tabs>
          <w:tab w:val="clear" w:pos="4320"/>
          <w:tab w:val="clear" w:pos="8640"/>
        </w:tabs>
        <w:rPr>
          <w:rFonts w:ascii="Times New Roman" w:hAnsi="Times New Roman"/>
          <w:szCs w:val="24"/>
        </w:rPr>
      </w:pPr>
      <w:r w:rsidRPr="007A6254">
        <w:rPr>
          <w:rFonts w:ascii="Times New Roman" w:hAnsi="Times New Roman"/>
          <w:szCs w:val="24"/>
        </w:rPr>
        <w:t>Analyze the productivity of this program in terms of its target load. Identify trends; determine and evaluate the (anticipated) effect of any recent or planned programmatic changes.  Discuss the number of full-time and adjunct faculty, overload and reassigned FTEF, and the effect of these factors on the efficiency of the program.</w:t>
      </w:r>
    </w:p>
    <w:p w14:paraId="3C5B3FA6" w14:textId="77777777" w:rsidR="0066720F" w:rsidRPr="007A6254" w:rsidRDefault="005504B7" w:rsidP="0066720F">
      <w:pPr>
        <w:pStyle w:val="Header"/>
        <w:tabs>
          <w:tab w:val="clear" w:pos="4320"/>
          <w:tab w:val="clear" w:pos="8640"/>
        </w:tabs>
        <w:ind w:left="748"/>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54D4251A" w14:textId="77777777">
        <w:trPr>
          <w:trHeight w:val="720"/>
          <w:jc w:val="center"/>
        </w:trPr>
        <w:tc>
          <w:tcPr>
            <w:tcW w:w="10044" w:type="dxa"/>
          </w:tcPr>
          <w:p w14:paraId="13A59727" w14:textId="7C4FC101" w:rsidR="0066720F" w:rsidRPr="007A6254" w:rsidRDefault="00026F40" w:rsidP="0066720F">
            <w:pPr>
              <w:rPr>
                <w:rFonts w:ascii="Times New Roman" w:hAnsi="Times New Roman"/>
                <w:szCs w:val="24"/>
              </w:rPr>
            </w:pPr>
            <w:r w:rsidRPr="00D44230">
              <w:rPr>
                <w:rFonts w:ascii="Times New Roman" w:hAnsi="Times New Roman"/>
                <w:b/>
                <w:bCs/>
                <w:szCs w:val="24"/>
              </w:rPr>
              <w:t>Course offerings</w:t>
            </w:r>
            <w:r w:rsidR="00E97B47" w:rsidRPr="007A6254">
              <w:rPr>
                <w:rFonts w:ascii="Times New Roman" w:hAnsi="Times New Roman"/>
                <w:szCs w:val="24"/>
              </w:rPr>
              <w:t>: 5 courses, 1 section each, per semester, though not all r</w:t>
            </w:r>
            <w:r w:rsidR="00D44230">
              <w:rPr>
                <w:rFonts w:ascii="Times New Roman" w:hAnsi="Times New Roman"/>
                <w:szCs w:val="24"/>
              </w:rPr>
              <w:t>a</w:t>
            </w:r>
            <w:r w:rsidR="00E97B47" w:rsidRPr="007A6254">
              <w:rPr>
                <w:rFonts w:ascii="Times New Roman" w:hAnsi="Times New Roman"/>
                <w:szCs w:val="24"/>
              </w:rPr>
              <w:t>n</w:t>
            </w:r>
          </w:p>
          <w:p w14:paraId="58243CCA" w14:textId="66921C92" w:rsidR="00026F40" w:rsidRDefault="00026F40" w:rsidP="0066720F">
            <w:pPr>
              <w:rPr>
                <w:rFonts w:ascii="Times New Roman" w:hAnsi="Times New Roman"/>
                <w:szCs w:val="24"/>
              </w:rPr>
            </w:pPr>
            <w:r w:rsidRPr="00D44230">
              <w:rPr>
                <w:rFonts w:ascii="Times New Roman" w:hAnsi="Times New Roman"/>
                <w:b/>
                <w:bCs/>
                <w:szCs w:val="24"/>
              </w:rPr>
              <w:t>Faculty</w:t>
            </w:r>
            <w:r w:rsidR="00F63ABD" w:rsidRPr="007A6254">
              <w:rPr>
                <w:rFonts w:ascii="Times New Roman" w:hAnsi="Times New Roman"/>
                <w:szCs w:val="24"/>
              </w:rPr>
              <w:t>: 1 FT faculty</w:t>
            </w:r>
            <w:r w:rsidR="00AD2C75" w:rsidRPr="007A6254">
              <w:rPr>
                <w:rFonts w:ascii="Times New Roman" w:hAnsi="Times New Roman"/>
                <w:szCs w:val="24"/>
              </w:rPr>
              <w:t>, no adjuncts</w:t>
            </w:r>
          </w:p>
          <w:p w14:paraId="0E5F0C6C" w14:textId="4CCD6E1E" w:rsidR="007712F1" w:rsidRDefault="007712F1" w:rsidP="0066720F">
            <w:pPr>
              <w:rPr>
                <w:rFonts w:ascii="Times New Roman" w:hAnsi="Times New Roman"/>
                <w:szCs w:val="24"/>
              </w:rPr>
            </w:pPr>
            <w:r w:rsidRPr="00D44230">
              <w:rPr>
                <w:rFonts w:ascii="Times New Roman" w:hAnsi="Times New Roman"/>
                <w:b/>
                <w:bCs/>
                <w:szCs w:val="24"/>
              </w:rPr>
              <w:t>FTEF</w:t>
            </w:r>
            <w:r>
              <w:rPr>
                <w:rFonts w:ascii="Times New Roman" w:hAnsi="Times New Roman"/>
                <w:szCs w:val="24"/>
              </w:rPr>
              <w:t>: DRAF 110 and DRAF 111 were sometimes taught concurrently (at the same day/time, with different assignments for each section) and load was assigned for just one section</w:t>
            </w:r>
            <w:r w:rsidR="002C7437">
              <w:rPr>
                <w:rFonts w:ascii="Times New Roman" w:hAnsi="Times New Roman"/>
                <w:szCs w:val="24"/>
              </w:rPr>
              <w:t xml:space="preserve">. </w:t>
            </w:r>
            <w:r w:rsidR="002C7437" w:rsidRPr="007A6254">
              <w:rPr>
                <w:rFonts w:ascii="Times New Roman" w:hAnsi="Times New Roman"/>
                <w:szCs w:val="24"/>
              </w:rPr>
              <w:t xml:space="preserve">Reassigned FTEF </w:t>
            </w:r>
            <w:r w:rsidR="002C7437">
              <w:rPr>
                <w:rFonts w:ascii="Times New Roman" w:hAnsi="Times New Roman"/>
                <w:szCs w:val="24"/>
              </w:rPr>
              <w:t>for most semesters since</w:t>
            </w:r>
            <w:r w:rsidR="002C7437" w:rsidRPr="007A6254">
              <w:rPr>
                <w:rFonts w:ascii="Times New Roman" w:hAnsi="Times New Roman"/>
                <w:szCs w:val="24"/>
              </w:rPr>
              <w:t xml:space="preserve"> Spring 2009. </w:t>
            </w:r>
          </w:p>
          <w:p w14:paraId="0285B595" w14:textId="77777777" w:rsidR="002C7437" w:rsidRDefault="002C7437" w:rsidP="002C7437">
            <w:pPr>
              <w:rPr>
                <w:rFonts w:ascii="Calibri" w:hAnsi="Calibri"/>
                <w:sz w:val="22"/>
              </w:rPr>
            </w:pPr>
          </w:p>
          <w:tbl>
            <w:tblPr>
              <w:tblW w:w="0" w:type="auto"/>
              <w:tblCellMar>
                <w:left w:w="0" w:type="dxa"/>
                <w:right w:w="0" w:type="dxa"/>
              </w:tblCellMar>
              <w:tblLook w:val="04A0" w:firstRow="1" w:lastRow="0" w:firstColumn="1" w:lastColumn="0" w:noHBand="0" w:noVBand="1"/>
            </w:tblPr>
            <w:tblGrid>
              <w:gridCol w:w="2258"/>
              <w:gridCol w:w="2258"/>
              <w:gridCol w:w="2405"/>
              <w:gridCol w:w="2193"/>
            </w:tblGrid>
            <w:tr w:rsidR="002C7437" w14:paraId="0CC29E8C" w14:textId="77777777" w:rsidTr="002C7437">
              <w:tc>
                <w:tcPr>
                  <w:tcW w:w="30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93B785" w14:textId="77777777" w:rsidR="002C7437" w:rsidRDefault="002C7437" w:rsidP="002C7437">
                  <w:pPr>
                    <w:rPr>
                      <w:rFonts w:ascii="Times New Roman" w:hAnsi="Times New Roman"/>
                      <w:sz w:val="20"/>
                    </w:rPr>
                  </w:pPr>
                  <w:r>
                    <w:rPr>
                      <w:rFonts w:ascii="Times New Roman" w:hAnsi="Times New Roman"/>
                      <w:sz w:val="20"/>
                    </w:rPr>
                    <w:t>Year</w:t>
                  </w:r>
                </w:p>
              </w:tc>
              <w:tc>
                <w:tcPr>
                  <w:tcW w:w="3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F45178" w14:textId="77777777" w:rsidR="002C7437" w:rsidRDefault="002C7437" w:rsidP="002C7437">
                  <w:pPr>
                    <w:rPr>
                      <w:rFonts w:ascii="Times New Roman" w:hAnsi="Times New Roman"/>
                      <w:sz w:val="20"/>
                    </w:rPr>
                  </w:pPr>
                  <w:r>
                    <w:rPr>
                      <w:rFonts w:ascii="Times New Roman" w:hAnsi="Times New Roman"/>
                      <w:sz w:val="20"/>
                    </w:rPr>
                    <w:t>FTEF</w:t>
                  </w:r>
                </w:p>
              </w:tc>
              <w:tc>
                <w:tcPr>
                  <w:tcW w:w="30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E64582" w14:textId="77777777" w:rsidR="002C7437" w:rsidRDefault="002C7437" w:rsidP="002C7437">
                  <w:pPr>
                    <w:rPr>
                      <w:rFonts w:ascii="Times New Roman" w:hAnsi="Times New Roman"/>
                      <w:sz w:val="20"/>
                    </w:rPr>
                  </w:pPr>
                  <w:r>
                    <w:rPr>
                      <w:rFonts w:ascii="Times New Roman" w:hAnsi="Times New Roman"/>
                      <w:sz w:val="20"/>
                    </w:rPr>
                    <w:t>Reassigned FTEF</w:t>
                  </w:r>
                </w:p>
              </w:tc>
              <w:tc>
                <w:tcPr>
                  <w:tcW w:w="3041" w:type="dxa"/>
                  <w:tcBorders>
                    <w:top w:val="single" w:sz="8" w:space="0" w:color="auto"/>
                    <w:left w:val="nil"/>
                    <w:bottom w:val="single" w:sz="8" w:space="0" w:color="auto"/>
                    <w:right w:val="single" w:sz="8" w:space="0" w:color="auto"/>
                  </w:tcBorders>
                  <w:hideMark/>
                </w:tcPr>
                <w:p w14:paraId="530548B1" w14:textId="77777777" w:rsidR="002C7437" w:rsidRDefault="002C7437" w:rsidP="002C7437">
                  <w:pPr>
                    <w:rPr>
                      <w:rFonts w:ascii="Times New Roman" w:hAnsi="Times New Roman"/>
                      <w:sz w:val="20"/>
                    </w:rPr>
                  </w:pPr>
                  <w:r>
                    <w:rPr>
                      <w:rFonts w:ascii="Times New Roman" w:hAnsi="Times New Roman"/>
                      <w:sz w:val="20"/>
                    </w:rPr>
                    <w:t>Total FTEF</w:t>
                  </w:r>
                </w:p>
              </w:tc>
            </w:tr>
            <w:tr w:rsidR="002C7437" w14:paraId="4556935C" w14:textId="77777777" w:rsidTr="002C7437">
              <w:tc>
                <w:tcPr>
                  <w:tcW w:w="3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491815" w14:textId="77777777" w:rsidR="002C7437" w:rsidRDefault="002C7437" w:rsidP="002C7437">
                  <w:pPr>
                    <w:rPr>
                      <w:rFonts w:ascii="Times New Roman" w:hAnsi="Times New Roman"/>
                      <w:sz w:val="20"/>
                    </w:rPr>
                  </w:pPr>
                  <w:r>
                    <w:rPr>
                      <w:rFonts w:ascii="Times New Roman" w:hAnsi="Times New Roman"/>
                      <w:sz w:val="20"/>
                    </w:rPr>
                    <w:t>2018-19</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0C2DB274" w14:textId="77777777" w:rsidR="002C7437" w:rsidRDefault="002C7437" w:rsidP="002C7437">
                  <w:pPr>
                    <w:rPr>
                      <w:rFonts w:ascii="Times New Roman" w:hAnsi="Times New Roman"/>
                      <w:sz w:val="20"/>
                    </w:rPr>
                  </w:pPr>
                  <w:r>
                    <w:rPr>
                      <w:rFonts w:ascii="Times New Roman" w:hAnsi="Times New Roman"/>
                      <w:sz w:val="20"/>
                    </w:rPr>
                    <w:t>1.1</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5023B0EE" w14:textId="77777777" w:rsidR="002C7437" w:rsidRDefault="002C7437" w:rsidP="002C7437">
                  <w:pPr>
                    <w:rPr>
                      <w:rFonts w:ascii="Times New Roman" w:hAnsi="Times New Roman"/>
                      <w:sz w:val="20"/>
                    </w:rPr>
                  </w:pPr>
                  <w:r>
                    <w:rPr>
                      <w:rFonts w:ascii="Times New Roman" w:hAnsi="Times New Roman"/>
                      <w:sz w:val="20"/>
                    </w:rPr>
                    <w:t>1.05</w:t>
                  </w:r>
                </w:p>
              </w:tc>
              <w:tc>
                <w:tcPr>
                  <w:tcW w:w="3041" w:type="dxa"/>
                  <w:tcBorders>
                    <w:top w:val="nil"/>
                    <w:left w:val="nil"/>
                    <w:bottom w:val="single" w:sz="8" w:space="0" w:color="auto"/>
                    <w:right w:val="single" w:sz="8" w:space="0" w:color="auto"/>
                  </w:tcBorders>
                  <w:hideMark/>
                </w:tcPr>
                <w:p w14:paraId="04477B6C" w14:textId="77777777" w:rsidR="002C7437" w:rsidRDefault="002C7437" w:rsidP="002C7437">
                  <w:pPr>
                    <w:rPr>
                      <w:rFonts w:ascii="Times New Roman" w:hAnsi="Times New Roman"/>
                      <w:sz w:val="20"/>
                    </w:rPr>
                  </w:pPr>
                  <w:r>
                    <w:rPr>
                      <w:rFonts w:ascii="Times New Roman" w:hAnsi="Times New Roman"/>
                      <w:sz w:val="20"/>
                    </w:rPr>
                    <w:t>2.14</w:t>
                  </w:r>
                </w:p>
              </w:tc>
            </w:tr>
            <w:tr w:rsidR="002C7437" w14:paraId="1A06022F" w14:textId="77777777" w:rsidTr="002C7437">
              <w:tc>
                <w:tcPr>
                  <w:tcW w:w="3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001F2" w14:textId="77777777" w:rsidR="002C7437" w:rsidRDefault="002C7437" w:rsidP="002C7437">
                  <w:pPr>
                    <w:rPr>
                      <w:rFonts w:ascii="Times New Roman" w:hAnsi="Times New Roman"/>
                      <w:sz w:val="20"/>
                    </w:rPr>
                  </w:pPr>
                  <w:r>
                    <w:rPr>
                      <w:rFonts w:ascii="Times New Roman" w:hAnsi="Times New Roman"/>
                      <w:sz w:val="20"/>
                    </w:rPr>
                    <w:t>2019-20</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6F376C5D" w14:textId="77777777" w:rsidR="002C7437" w:rsidRDefault="002C7437" w:rsidP="002C7437">
                  <w:pPr>
                    <w:rPr>
                      <w:rFonts w:ascii="Times New Roman" w:hAnsi="Times New Roman"/>
                      <w:sz w:val="20"/>
                    </w:rPr>
                  </w:pPr>
                  <w:r>
                    <w:rPr>
                      <w:rFonts w:ascii="Times New Roman" w:hAnsi="Times New Roman"/>
                      <w:sz w:val="20"/>
                    </w:rPr>
                    <w:t>1.6</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3C45289E" w14:textId="77777777" w:rsidR="002C7437" w:rsidRDefault="002C7437" w:rsidP="002C7437">
                  <w:pPr>
                    <w:rPr>
                      <w:rFonts w:ascii="Times New Roman" w:hAnsi="Times New Roman"/>
                      <w:sz w:val="20"/>
                    </w:rPr>
                  </w:pPr>
                  <w:r>
                    <w:rPr>
                      <w:rFonts w:ascii="Times New Roman" w:hAnsi="Times New Roman"/>
                      <w:sz w:val="20"/>
                    </w:rPr>
                    <w:t>0.4</w:t>
                  </w:r>
                </w:p>
              </w:tc>
              <w:tc>
                <w:tcPr>
                  <w:tcW w:w="3041" w:type="dxa"/>
                  <w:tcBorders>
                    <w:top w:val="nil"/>
                    <w:left w:val="nil"/>
                    <w:bottom w:val="single" w:sz="8" w:space="0" w:color="auto"/>
                    <w:right w:val="single" w:sz="8" w:space="0" w:color="auto"/>
                  </w:tcBorders>
                  <w:hideMark/>
                </w:tcPr>
                <w:p w14:paraId="4434008D" w14:textId="77777777" w:rsidR="002C7437" w:rsidRDefault="002C7437" w:rsidP="002C7437">
                  <w:pPr>
                    <w:rPr>
                      <w:rFonts w:ascii="Times New Roman" w:hAnsi="Times New Roman"/>
                      <w:sz w:val="20"/>
                    </w:rPr>
                  </w:pPr>
                  <w:r>
                    <w:rPr>
                      <w:rFonts w:ascii="Times New Roman" w:hAnsi="Times New Roman"/>
                      <w:sz w:val="20"/>
                    </w:rPr>
                    <w:t>2.00</w:t>
                  </w:r>
                </w:p>
              </w:tc>
            </w:tr>
            <w:tr w:rsidR="002C7437" w14:paraId="6C17F714" w14:textId="77777777" w:rsidTr="002C7437">
              <w:tc>
                <w:tcPr>
                  <w:tcW w:w="3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E7A32" w14:textId="77777777" w:rsidR="002C7437" w:rsidRDefault="002C7437" w:rsidP="002C7437">
                  <w:pPr>
                    <w:rPr>
                      <w:rFonts w:ascii="Times New Roman" w:hAnsi="Times New Roman"/>
                      <w:sz w:val="20"/>
                    </w:rPr>
                  </w:pPr>
                  <w:r>
                    <w:rPr>
                      <w:rFonts w:ascii="Times New Roman" w:hAnsi="Times New Roman"/>
                      <w:sz w:val="20"/>
                    </w:rPr>
                    <w:t>2020-21</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3BF2C80D" w14:textId="77777777" w:rsidR="002C7437" w:rsidRDefault="002C7437" w:rsidP="002C7437">
                  <w:pPr>
                    <w:rPr>
                      <w:rFonts w:ascii="Times New Roman" w:hAnsi="Times New Roman"/>
                      <w:sz w:val="20"/>
                    </w:rPr>
                  </w:pPr>
                  <w:r>
                    <w:rPr>
                      <w:rFonts w:ascii="Times New Roman" w:hAnsi="Times New Roman"/>
                      <w:sz w:val="20"/>
                    </w:rPr>
                    <w:t>1.9</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6BF1662C" w14:textId="77777777" w:rsidR="002C7437" w:rsidRDefault="002C7437" w:rsidP="002C7437">
                  <w:pPr>
                    <w:rPr>
                      <w:rFonts w:ascii="Times New Roman" w:hAnsi="Times New Roman"/>
                      <w:sz w:val="20"/>
                    </w:rPr>
                  </w:pPr>
                  <w:r>
                    <w:rPr>
                      <w:rFonts w:ascii="Times New Roman" w:hAnsi="Times New Roman"/>
                      <w:sz w:val="20"/>
                    </w:rPr>
                    <w:t>0</w:t>
                  </w:r>
                </w:p>
              </w:tc>
              <w:tc>
                <w:tcPr>
                  <w:tcW w:w="3041" w:type="dxa"/>
                  <w:tcBorders>
                    <w:top w:val="nil"/>
                    <w:left w:val="nil"/>
                    <w:bottom w:val="single" w:sz="8" w:space="0" w:color="auto"/>
                    <w:right w:val="single" w:sz="8" w:space="0" w:color="auto"/>
                  </w:tcBorders>
                  <w:hideMark/>
                </w:tcPr>
                <w:p w14:paraId="26E9A2D1" w14:textId="77777777" w:rsidR="002C7437" w:rsidRDefault="002C7437" w:rsidP="002C7437">
                  <w:pPr>
                    <w:rPr>
                      <w:rFonts w:ascii="Times New Roman" w:hAnsi="Times New Roman"/>
                      <w:sz w:val="20"/>
                    </w:rPr>
                  </w:pPr>
                  <w:r>
                    <w:rPr>
                      <w:rFonts w:ascii="Times New Roman" w:hAnsi="Times New Roman"/>
                      <w:sz w:val="20"/>
                    </w:rPr>
                    <w:t>1.91</w:t>
                  </w:r>
                </w:p>
              </w:tc>
            </w:tr>
            <w:tr w:rsidR="002C7437" w14:paraId="49A10C17" w14:textId="77777777" w:rsidTr="002C7437">
              <w:tc>
                <w:tcPr>
                  <w:tcW w:w="3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E9B38" w14:textId="77777777" w:rsidR="002C7437" w:rsidRDefault="002C7437" w:rsidP="002C7437">
                  <w:pPr>
                    <w:rPr>
                      <w:rFonts w:ascii="Times New Roman" w:hAnsi="Times New Roman"/>
                      <w:sz w:val="20"/>
                    </w:rPr>
                  </w:pPr>
                  <w:r>
                    <w:rPr>
                      <w:rFonts w:ascii="Times New Roman" w:hAnsi="Times New Roman"/>
                      <w:sz w:val="20"/>
                    </w:rPr>
                    <w:t>2021-22</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2445B559" w14:textId="77777777" w:rsidR="002C7437" w:rsidRDefault="002C7437" w:rsidP="002C7437">
                  <w:pPr>
                    <w:rPr>
                      <w:rFonts w:ascii="Times New Roman" w:hAnsi="Times New Roman"/>
                      <w:sz w:val="20"/>
                    </w:rPr>
                  </w:pPr>
                  <w:r>
                    <w:rPr>
                      <w:rFonts w:ascii="Times New Roman" w:hAnsi="Times New Roman"/>
                      <w:sz w:val="20"/>
                    </w:rPr>
                    <w:t>1.6</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214AD081" w14:textId="77777777" w:rsidR="002C7437" w:rsidRDefault="002C7437" w:rsidP="002C7437">
                  <w:pPr>
                    <w:rPr>
                      <w:rFonts w:ascii="Times New Roman" w:hAnsi="Times New Roman"/>
                      <w:sz w:val="20"/>
                    </w:rPr>
                  </w:pPr>
                  <w:r>
                    <w:rPr>
                      <w:rFonts w:ascii="Times New Roman" w:hAnsi="Times New Roman"/>
                      <w:sz w:val="20"/>
                    </w:rPr>
                    <w:t>0.2</w:t>
                  </w:r>
                </w:p>
              </w:tc>
              <w:tc>
                <w:tcPr>
                  <w:tcW w:w="3041" w:type="dxa"/>
                  <w:tcBorders>
                    <w:top w:val="nil"/>
                    <w:left w:val="nil"/>
                    <w:bottom w:val="single" w:sz="8" w:space="0" w:color="auto"/>
                    <w:right w:val="single" w:sz="8" w:space="0" w:color="auto"/>
                  </w:tcBorders>
                  <w:hideMark/>
                </w:tcPr>
                <w:p w14:paraId="4E2DAF0B" w14:textId="77777777" w:rsidR="002C7437" w:rsidRDefault="002C7437" w:rsidP="002C7437">
                  <w:pPr>
                    <w:rPr>
                      <w:rFonts w:ascii="Times New Roman" w:hAnsi="Times New Roman"/>
                      <w:sz w:val="20"/>
                    </w:rPr>
                  </w:pPr>
                  <w:r>
                    <w:rPr>
                      <w:rFonts w:ascii="Times New Roman" w:hAnsi="Times New Roman"/>
                      <w:sz w:val="20"/>
                    </w:rPr>
                    <w:t>1.83</w:t>
                  </w:r>
                </w:p>
              </w:tc>
            </w:tr>
            <w:tr w:rsidR="002C7437" w14:paraId="00D0078C" w14:textId="77777777" w:rsidTr="002C7437">
              <w:tc>
                <w:tcPr>
                  <w:tcW w:w="30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B90E" w14:textId="77777777" w:rsidR="002C7437" w:rsidRDefault="002C7437" w:rsidP="002C7437">
                  <w:pPr>
                    <w:rPr>
                      <w:rFonts w:ascii="Times New Roman" w:hAnsi="Times New Roman"/>
                      <w:sz w:val="20"/>
                    </w:rPr>
                  </w:pPr>
                  <w:r>
                    <w:rPr>
                      <w:rFonts w:ascii="Times New Roman" w:hAnsi="Times New Roman"/>
                      <w:sz w:val="20"/>
                    </w:rPr>
                    <w:t>2022-23</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071D1ABE" w14:textId="77777777" w:rsidR="002C7437" w:rsidRDefault="002C7437" w:rsidP="002C7437">
                  <w:pPr>
                    <w:rPr>
                      <w:rFonts w:ascii="Times New Roman" w:hAnsi="Times New Roman"/>
                      <w:sz w:val="20"/>
                    </w:rPr>
                  </w:pPr>
                  <w:r>
                    <w:rPr>
                      <w:rFonts w:ascii="Times New Roman" w:hAnsi="Times New Roman"/>
                      <w:sz w:val="20"/>
                    </w:rPr>
                    <w:t>1.9</w:t>
                  </w:r>
                </w:p>
              </w:tc>
              <w:tc>
                <w:tcPr>
                  <w:tcW w:w="3041" w:type="dxa"/>
                  <w:tcBorders>
                    <w:top w:val="nil"/>
                    <w:left w:val="nil"/>
                    <w:bottom w:val="single" w:sz="8" w:space="0" w:color="auto"/>
                    <w:right w:val="single" w:sz="8" w:space="0" w:color="auto"/>
                  </w:tcBorders>
                  <w:tcMar>
                    <w:top w:w="0" w:type="dxa"/>
                    <w:left w:w="108" w:type="dxa"/>
                    <w:bottom w:w="0" w:type="dxa"/>
                    <w:right w:w="108" w:type="dxa"/>
                  </w:tcMar>
                  <w:hideMark/>
                </w:tcPr>
                <w:p w14:paraId="02979789" w14:textId="77777777" w:rsidR="002C7437" w:rsidRDefault="002C7437" w:rsidP="002C7437">
                  <w:pPr>
                    <w:rPr>
                      <w:rFonts w:ascii="Times New Roman" w:hAnsi="Times New Roman"/>
                      <w:sz w:val="20"/>
                    </w:rPr>
                  </w:pPr>
                  <w:r>
                    <w:rPr>
                      <w:rFonts w:ascii="Times New Roman" w:hAnsi="Times New Roman"/>
                      <w:sz w:val="20"/>
                    </w:rPr>
                    <w:t>0</w:t>
                  </w:r>
                </w:p>
              </w:tc>
              <w:tc>
                <w:tcPr>
                  <w:tcW w:w="3041" w:type="dxa"/>
                  <w:tcBorders>
                    <w:top w:val="nil"/>
                    <w:left w:val="nil"/>
                    <w:bottom w:val="single" w:sz="8" w:space="0" w:color="auto"/>
                    <w:right w:val="single" w:sz="8" w:space="0" w:color="auto"/>
                  </w:tcBorders>
                  <w:hideMark/>
                </w:tcPr>
                <w:p w14:paraId="0C9D1234" w14:textId="77777777" w:rsidR="002C7437" w:rsidRDefault="002C7437" w:rsidP="002C7437">
                  <w:pPr>
                    <w:rPr>
                      <w:rFonts w:ascii="Times New Roman" w:hAnsi="Times New Roman"/>
                      <w:sz w:val="20"/>
                    </w:rPr>
                  </w:pPr>
                  <w:r>
                    <w:rPr>
                      <w:rFonts w:ascii="Times New Roman" w:hAnsi="Times New Roman"/>
                      <w:sz w:val="20"/>
                    </w:rPr>
                    <w:t>1.91</w:t>
                  </w:r>
                </w:p>
              </w:tc>
            </w:tr>
          </w:tbl>
          <w:p w14:paraId="42E86314" w14:textId="77777777" w:rsidR="007712F1" w:rsidRPr="007A6254" w:rsidRDefault="007712F1" w:rsidP="0066720F">
            <w:pPr>
              <w:rPr>
                <w:rFonts w:ascii="Times New Roman" w:hAnsi="Times New Roman"/>
                <w:szCs w:val="24"/>
              </w:rPr>
            </w:pPr>
          </w:p>
          <w:p w14:paraId="5FA3E06D" w14:textId="09BFDCE5" w:rsidR="00923B2F" w:rsidRDefault="00E97B47" w:rsidP="0066720F">
            <w:pPr>
              <w:rPr>
                <w:rFonts w:ascii="Times New Roman" w:hAnsi="Times New Roman"/>
                <w:szCs w:val="24"/>
              </w:rPr>
            </w:pPr>
            <w:r w:rsidRPr="00D44230">
              <w:rPr>
                <w:rFonts w:ascii="Times New Roman" w:hAnsi="Times New Roman"/>
                <w:b/>
                <w:bCs/>
                <w:szCs w:val="24"/>
              </w:rPr>
              <w:t>Load</w:t>
            </w:r>
            <w:r w:rsidRPr="007A6254">
              <w:rPr>
                <w:rFonts w:ascii="Times New Roman" w:hAnsi="Times New Roman"/>
                <w:szCs w:val="24"/>
              </w:rPr>
              <w:t xml:space="preserve">: </w:t>
            </w:r>
            <w:r w:rsidR="00923B2F">
              <w:rPr>
                <w:rFonts w:ascii="Times New Roman" w:hAnsi="Times New Roman"/>
                <w:szCs w:val="24"/>
              </w:rPr>
              <w:t>D</w:t>
            </w:r>
            <w:r w:rsidR="00923B2F" w:rsidRPr="007A6254">
              <w:rPr>
                <w:rFonts w:ascii="Times New Roman" w:hAnsi="Times New Roman"/>
                <w:szCs w:val="24"/>
              </w:rPr>
              <w:t>ecline of 28%</w:t>
            </w:r>
            <w:r w:rsidR="00923B2F">
              <w:rPr>
                <w:rFonts w:ascii="Times New Roman" w:hAnsi="Times New Roman"/>
                <w:szCs w:val="24"/>
              </w:rPr>
              <w:t xml:space="preserve"> from 2018-2021</w:t>
            </w:r>
            <w:r w:rsidR="00923B2F" w:rsidRPr="007A6254">
              <w:rPr>
                <w:rFonts w:ascii="Times New Roman" w:hAnsi="Times New Roman"/>
                <w:szCs w:val="24"/>
              </w:rPr>
              <w:t>. No load averaging option available.</w:t>
            </w:r>
          </w:p>
          <w:tbl>
            <w:tblPr>
              <w:tblStyle w:val="TableGrid"/>
              <w:tblW w:w="0" w:type="auto"/>
              <w:tblLook w:val="04A0" w:firstRow="1" w:lastRow="0" w:firstColumn="1" w:lastColumn="0" w:noHBand="0" w:noVBand="1"/>
            </w:tblPr>
            <w:tblGrid>
              <w:gridCol w:w="3041"/>
              <w:gridCol w:w="3041"/>
            </w:tblGrid>
            <w:tr w:rsidR="00923B2F" w:rsidRPr="007A6254" w14:paraId="0823F7B2" w14:textId="77777777" w:rsidTr="00CF31C0">
              <w:tc>
                <w:tcPr>
                  <w:tcW w:w="3041" w:type="dxa"/>
                </w:tcPr>
                <w:p w14:paraId="2CE59D3A" w14:textId="77777777" w:rsidR="00923B2F" w:rsidRPr="007A6254" w:rsidRDefault="00923B2F" w:rsidP="00923B2F">
                  <w:pPr>
                    <w:rPr>
                      <w:rFonts w:ascii="Times New Roman" w:hAnsi="Times New Roman"/>
                      <w:szCs w:val="24"/>
                    </w:rPr>
                  </w:pPr>
                  <w:r w:rsidRPr="007A6254">
                    <w:rPr>
                      <w:rFonts w:ascii="Times New Roman" w:hAnsi="Times New Roman"/>
                      <w:szCs w:val="24"/>
                    </w:rPr>
                    <w:t>Year</w:t>
                  </w:r>
                </w:p>
              </w:tc>
              <w:tc>
                <w:tcPr>
                  <w:tcW w:w="3041" w:type="dxa"/>
                </w:tcPr>
                <w:p w14:paraId="7FCD758F" w14:textId="7BC07394" w:rsidR="00923B2F" w:rsidRPr="007A6254" w:rsidRDefault="00923B2F" w:rsidP="00923B2F">
                  <w:pPr>
                    <w:rPr>
                      <w:rFonts w:ascii="Times New Roman" w:hAnsi="Times New Roman"/>
                      <w:szCs w:val="24"/>
                    </w:rPr>
                  </w:pPr>
                  <w:r>
                    <w:rPr>
                      <w:rFonts w:ascii="Times New Roman" w:hAnsi="Times New Roman"/>
                      <w:szCs w:val="24"/>
                    </w:rPr>
                    <w:t>Load</w:t>
                  </w:r>
                </w:p>
              </w:tc>
            </w:tr>
            <w:tr w:rsidR="00923B2F" w:rsidRPr="007A6254" w14:paraId="691E805E" w14:textId="77777777" w:rsidTr="00CF31C0">
              <w:tc>
                <w:tcPr>
                  <w:tcW w:w="3041" w:type="dxa"/>
                </w:tcPr>
                <w:p w14:paraId="66E22E2B" w14:textId="77777777" w:rsidR="00923B2F" w:rsidRPr="007A6254" w:rsidRDefault="00923B2F" w:rsidP="00923B2F">
                  <w:pPr>
                    <w:rPr>
                      <w:rFonts w:ascii="Times New Roman" w:hAnsi="Times New Roman"/>
                      <w:szCs w:val="24"/>
                    </w:rPr>
                  </w:pPr>
                  <w:r w:rsidRPr="007A6254">
                    <w:rPr>
                      <w:rFonts w:ascii="Times New Roman" w:hAnsi="Times New Roman"/>
                      <w:szCs w:val="24"/>
                    </w:rPr>
                    <w:t>2018-19</w:t>
                  </w:r>
                </w:p>
              </w:tc>
              <w:tc>
                <w:tcPr>
                  <w:tcW w:w="3041" w:type="dxa"/>
                </w:tcPr>
                <w:p w14:paraId="0E1224E8" w14:textId="14376887" w:rsidR="00923B2F" w:rsidRPr="007A6254" w:rsidRDefault="00923B2F" w:rsidP="00923B2F">
                  <w:pPr>
                    <w:rPr>
                      <w:rFonts w:ascii="Times New Roman" w:hAnsi="Times New Roman"/>
                      <w:szCs w:val="24"/>
                    </w:rPr>
                  </w:pPr>
                  <w:r>
                    <w:rPr>
                      <w:rFonts w:ascii="Times New Roman" w:hAnsi="Times New Roman"/>
                      <w:szCs w:val="24"/>
                    </w:rPr>
                    <w:t>370.7</w:t>
                  </w:r>
                </w:p>
              </w:tc>
            </w:tr>
            <w:tr w:rsidR="00923B2F" w:rsidRPr="007A6254" w14:paraId="148BE792" w14:textId="77777777" w:rsidTr="00CF31C0">
              <w:tc>
                <w:tcPr>
                  <w:tcW w:w="3041" w:type="dxa"/>
                </w:tcPr>
                <w:p w14:paraId="522F76CE" w14:textId="77777777" w:rsidR="00923B2F" w:rsidRPr="007A6254" w:rsidRDefault="00923B2F" w:rsidP="00923B2F">
                  <w:pPr>
                    <w:rPr>
                      <w:rFonts w:ascii="Times New Roman" w:hAnsi="Times New Roman"/>
                      <w:szCs w:val="24"/>
                    </w:rPr>
                  </w:pPr>
                  <w:r w:rsidRPr="007A6254">
                    <w:rPr>
                      <w:rFonts w:ascii="Times New Roman" w:hAnsi="Times New Roman"/>
                      <w:szCs w:val="24"/>
                    </w:rPr>
                    <w:t>2019-20</w:t>
                  </w:r>
                </w:p>
              </w:tc>
              <w:tc>
                <w:tcPr>
                  <w:tcW w:w="3041" w:type="dxa"/>
                </w:tcPr>
                <w:p w14:paraId="01EDA2D1" w14:textId="39813952" w:rsidR="00923B2F" w:rsidRPr="007A6254" w:rsidRDefault="00923B2F" w:rsidP="00923B2F">
                  <w:pPr>
                    <w:rPr>
                      <w:rFonts w:ascii="Times New Roman" w:hAnsi="Times New Roman"/>
                      <w:szCs w:val="24"/>
                    </w:rPr>
                  </w:pPr>
                  <w:r>
                    <w:rPr>
                      <w:rFonts w:ascii="Times New Roman" w:hAnsi="Times New Roman"/>
                      <w:szCs w:val="24"/>
                    </w:rPr>
                    <w:t>317.5</w:t>
                  </w:r>
                </w:p>
              </w:tc>
            </w:tr>
            <w:tr w:rsidR="00923B2F" w:rsidRPr="007A6254" w14:paraId="6446AF02" w14:textId="77777777" w:rsidTr="00CF31C0">
              <w:tc>
                <w:tcPr>
                  <w:tcW w:w="3041" w:type="dxa"/>
                </w:tcPr>
                <w:p w14:paraId="563F95FF" w14:textId="77777777" w:rsidR="00923B2F" w:rsidRPr="007A6254" w:rsidRDefault="00923B2F" w:rsidP="00923B2F">
                  <w:pPr>
                    <w:rPr>
                      <w:rFonts w:ascii="Times New Roman" w:hAnsi="Times New Roman"/>
                      <w:szCs w:val="24"/>
                    </w:rPr>
                  </w:pPr>
                  <w:r w:rsidRPr="007A6254">
                    <w:rPr>
                      <w:rFonts w:ascii="Times New Roman" w:hAnsi="Times New Roman"/>
                      <w:szCs w:val="24"/>
                    </w:rPr>
                    <w:lastRenderedPageBreak/>
                    <w:t>2020-21</w:t>
                  </w:r>
                </w:p>
              </w:tc>
              <w:tc>
                <w:tcPr>
                  <w:tcW w:w="3041" w:type="dxa"/>
                </w:tcPr>
                <w:p w14:paraId="606A2CD4" w14:textId="71F03411" w:rsidR="00923B2F" w:rsidRPr="007A6254" w:rsidRDefault="00923B2F" w:rsidP="00923B2F">
                  <w:pPr>
                    <w:rPr>
                      <w:rFonts w:ascii="Times New Roman" w:hAnsi="Times New Roman"/>
                      <w:szCs w:val="24"/>
                    </w:rPr>
                  </w:pPr>
                  <w:r>
                    <w:rPr>
                      <w:rFonts w:ascii="Times New Roman" w:hAnsi="Times New Roman"/>
                      <w:szCs w:val="24"/>
                    </w:rPr>
                    <w:t>268.2</w:t>
                  </w:r>
                </w:p>
              </w:tc>
            </w:tr>
          </w:tbl>
          <w:p w14:paraId="52A47075" w14:textId="2A75A79A" w:rsidR="0066720F" w:rsidRPr="007A6254" w:rsidRDefault="00673BBF" w:rsidP="0066720F">
            <w:pPr>
              <w:rPr>
                <w:rFonts w:ascii="Times New Roman" w:hAnsi="Times New Roman"/>
                <w:szCs w:val="24"/>
              </w:rPr>
            </w:pPr>
            <w:r w:rsidRPr="007A6254">
              <w:rPr>
                <w:rFonts w:ascii="Times New Roman" w:hAnsi="Times New Roman"/>
                <w:szCs w:val="24"/>
              </w:rPr>
              <w:t>No recent or planned programmatic changes</w:t>
            </w:r>
            <w:r w:rsidR="004D3809" w:rsidRPr="007A6254">
              <w:rPr>
                <w:rFonts w:ascii="Times New Roman" w:hAnsi="Times New Roman"/>
                <w:szCs w:val="24"/>
              </w:rPr>
              <w:t>.</w:t>
            </w:r>
          </w:p>
          <w:p w14:paraId="097B28AD" w14:textId="77777777" w:rsidR="0066720F" w:rsidRPr="007A6254" w:rsidRDefault="005504B7" w:rsidP="0066720F">
            <w:pPr>
              <w:rPr>
                <w:rFonts w:ascii="Times New Roman" w:hAnsi="Times New Roman"/>
                <w:szCs w:val="24"/>
              </w:rPr>
            </w:pPr>
          </w:p>
        </w:tc>
      </w:tr>
    </w:tbl>
    <w:p w14:paraId="69A02F62" w14:textId="77777777" w:rsidR="0066720F" w:rsidRPr="007A6254" w:rsidRDefault="005504B7" w:rsidP="0066720F">
      <w:pPr>
        <w:pStyle w:val="Header"/>
        <w:tabs>
          <w:tab w:val="clear" w:pos="4320"/>
          <w:tab w:val="clear" w:pos="8640"/>
        </w:tabs>
        <w:rPr>
          <w:rFonts w:ascii="Times New Roman" w:hAnsi="Times New Roman"/>
          <w:szCs w:val="24"/>
        </w:rPr>
      </w:pPr>
    </w:p>
    <w:p w14:paraId="4146B3BE" w14:textId="77777777" w:rsidR="0066720F" w:rsidRPr="007A6254" w:rsidRDefault="003D7FAF" w:rsidP="0066720F">
      <w:pPr>
        <w:numPr>
          <w:ilvl w:val="1"/>
          <w:numId w:val="6"/>
        </w:numPr>
        <w:rPr>
          <w:rFonts w:ascii="Times New Roman" w:hAnsi="Times New Roman"/>
          <w:szCs w:val="24"/>
        </w:rPr>
      </w:pPr>
      <w:r w:rsidRPr="007A6254">
        <w:rPr>
          <w:rFonts w:ascii="Times New Roman" w:hAnsi="Times New Roman"/>
          <w:szCs w:val="24"/>
        </w:rPr>
        <w:t xml:space="preserve">Does the program address students’ needs with respect to equity in terms of diversity, age, and gender? Evaluate the impact of programmatic changes or other measures that have been implemented in order to improve student success or address unmet needs with respect to equity. </w:t>
      </w:r>
    </w:p>
    <w:p w14:paraId="506A6480" w14:textId="77777777" w:rsidR="0066720F" w:rsidRPr="007A6254" w:rsidRDefault="005504B7" w:rsidP="0066720F">
      <w:pPr>
        <w:ind w:left="720"/>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059F00DF" w14:textId="77777777">
        <w:trPr>
          <w:trHeight w:val="720"/>
          <w:jc w:val="center"/>
        </w:trPr>
        <w:tc>
          <w:tcPr>
            <w:tcW w:w="10044" w:type="dxa"/>
          </w:tcPr>
          <w:p w14:paraId="1C9E7298" w14:textId="043A5A57" w:rsidR="0066720F" w:rsidRPr="007A6254" w:rsidRDefault="00026F40" w:rsidP="0066720F">
            <w:pPr>
              <w:rPr>
                <w:rFonts w:ascii="Times New Roman" w:hAnsi="Times New Roman"/>
                <w:szCs w:val="24"/>
              </w:rPr>
            </w:pPr>
            <w:r w:rsidRPr="007A6254">
              <w:rPr>
                <w:rFonts w:ascii="Times New Roman" w:hAnsi="Times New Roman"/>
                <w:szCs w:val="24"/>
              </w:rPr>
              <w:t>The program generally serves non-traditional students</w:t>
            </w:r>
            <w:r w:rsidR="00346D36" w:rsidRPr="007A6254">
              <w:rPr>
                <w:rFonts w:ascii="Times New Roman" w:hAnsi="Times New Roman"/>
                <w:szCs w:val="24"/>
              </w:rPr>
              <w:t>. They are returning students updating their knowledge of the software programs because of the yearly changes or professionals and skilled workers from local manufacturing industries and design companies.</w:t>
            </w:r>
          </w:p>
        </w:tc>
      </w:tr>
    </w:tbl>
    <w:p w14:paraId="3FF121B6" w14:textId="77777777" w:rsidR="0066720F" w:rsidRPr="007A6254" w:rsidRDefault="005504B7" w:rsidP="0066720F">
      <w:pPr>
        <w:pStyle w:val="Header"/>
        <w:tabs>
          <w:tab w:val="clear" w:pos="4320"/>
          <w:tab w:val="clear" w:pos="8640"/>
        </w:tabs>
        <w:rPr>
          <w:rFonts w:ascii="Times New Roman" w:hAnsi="Times New Roman"/>
          <w:szCs w:val="24"/>
        </w:rPr>
      </w:pPr>
    </w:p>
    <w:p w14:paraId="20A70D86" w14:textId="77777777" w:rsidR="0066720F" w:rsidRPr="007A6254" w:rsidRDefault="003D7FAF" w:rsidP="0066720F">
      <w:pPr>
        <w:pStyle w:val="Header"/>
        <w:numPr>
          <w:ilvl w:val="0"/>
          <w:numId w:val="6"/>
        </w:numPr>
        <w:tabs>
          <w:tab w:val="clear" w:pos="4320"/>
          <w:tab w:val="clear" w:pos="8640"/>
        </w:tabs>
        <w:rPr>
          <w:rFonts w:ascii="Times New Roman" w:hAnsi="Times New Roman"/>
          <w:szCs w:val="24"/>
        </w:rPr>
      </w:pPr>
      <w:r w:rsidRPr="007A6254">
        <w:rPr>
          <w:rFonts w:ascii="Times New Roman" w:hAnsi="Times New Roman"/>
          <w:b/>
          <w:szCs w:val="24"/>
        </w:rPr>
        <w:t xml:space="preserve">QUALITATIVE INDICATORS AND DISCUSSION </w:t>
      </w:r>
      <w:r w:rsidRPr="007A6254">
        <w:rPr>
          <w:rFonts w:ascii="Times New Roman" w:hAnsi="Times New Roman"/>
          <w:i/>
          <w:szCs w:val="24"/>
        </w:rPr>
        <w:t>(Data resources: OPRIE reports, Program Viability Committee research, open forums, additional sources deemed appropriate by review committee.)</w:t>
      </w:r>
    </w:p>
    <w:p w14:paraId="43BE8F51" w14:textId="77777777" w:rsidR="0066720F" w:rsidRPr="007A6254" w:rsidRDefault="005504B7" w:rsidP="0066720F">
      <w:pPr>
        <w:pStyle w:val="Header"/>
        <w:tabs>
          <w:tab w:val="clear" w:pos="4320"/>
          <w:tab w:val="clear" w:pos="8640"/>
        </w:tabs>
        <w:ind w:left="180"/>
        <w:rPr>
          <w:rFonts w:ascii="Times New Roman" w:hAnsi="Times New Roman"/>
          <w:szCs w:val="24"/>
        </w:rPr>
      </w:pPr>
    </w:p>
    <w:p w14:paraId="008CF4C4" w14:textId="77777777" w:rsidR="0066720F" w:rsidRPr="007A6254" w:rsidRDefault="003D7FAF" w:rsidP="0066720F">
      <w:pPr>
        <w:pStyle w:val="Header"/>
        <w:numPr>
          <w:ilvl w:val="1"/>
          <w:numId w:val="6"/>
        </w:numPr>
        <w:tabs>
          <w:tab w:val="clear" w:pos="4320"/>
          <w:tab w:val="clear" w:pos="8640"/>
        </w:tabs>
        <w:rPr>
          <w:rFonts w:ascii="Times New Roman" w:hAnsi="Times New Roman"/>
          <w:szCs w:val="24"/>
        </w:rPr>
      </w:pPr>
      <w:r w:rsidRPr="007A6254">
        <w:rPr>
          <w:rFonts w:ascii="Times New Roman" w:hAnsi="Times New Roman"/>
          <w:szCs w:val="24"/>
        </w:rPr>
        <w:t>Describe qualitative information obtained through surveys, campus and community forums, focus groups or other means.  Discuss how this information should be used in conjunction with the quantitative data in the previous section to provide a complete picture of the program.</w:t>
      </w:r>
    </w:p>
    <w:p w14:paraId="3A96AA9E" w14:textId="77777777" w:rsidR="0066720F" w:rsidRPr="007A6254" w:rsidRDefault="005504B7" w:rsidP="0066720F">
      <w:pPr>
        <w:pStyle w:val="Header"/>
        <w:tabs>
          <w:tab w:val="clear" w:pos="4320"/>
          <w:tab w:val="clear" w:pos="8640"/>
        </w:tabs>
        <w:ind w:left="748"/>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528D4B9D" w14:textId="77777777">
        <w:trPr>
          <w:trHeight w:val="720"/>
          <w:jc w:val="center"/>
        </w:trPr>
        <w:tc>
          <w:tcPr>
            <w:tcW w:w="10044" w:type="dxa"/>
          </w:tcPr>
          <w:p w14:paraId="7291E48E" w14:textId="147A9FA9" w:rsidR="0066720F" w:rsidRDefault="00053BD9" w:rsidP="0066720F">
            <w:pPr>
              <w:rPr>
                <w:rFonts w:ascii="Times New Roman" w:hAnsi="Times New Roman"/>
                <w:szCs w:val="24"/>
              </w:rPr>
            </w:pPr>
            <w:r w:rsidRPr="007A6254">
              <w:rPr>
                <w:rFonts w:ascii="Times New Roman" w:hAnsi="Times New Roman"/>
                <w:szCs w:val="24"/>
              </w:rPr>
              <w:t>Interviews conducted with primary faculty member</w:t>
            </w:r>
            <w:r w:rsidR="007E26FF" w:rsidRPr="007A6254">
              <w:rPr>
                <w:rFonts w:ascii="Times New Roman" w:hAnsi="Times New Roman"/>
                <w:szCs w:val="24"/>
              </w:rPr>
              <w:t>, Lilya Vorobey,</w:t>
            </w:r>
            <w:r w:rsidRPr="007A6254">
              <w:rPr>
                <w:rFonts w:ascii="Times New Roman" w:hAnsi="Times New Roman"/>
                <w:szCs w:val="24"/>
              </w:rPr>
              <w:t xml:space="preserve"> and division dean</w:t>
            </w:r>
            <w:r w:rsidR="007E26FF" w:rsidRPr="007A6254">
              <w:rPr>
                <w:rFonts w:ascii="Times New Roman" w:hAnsi="Times New Roman"/>
                <w:szCs w:val="24"/>
              </w:rPr>
              <w:t>, Francisco Gamez</w:t>
            </w:r>
            <w:r w:rsidRPr="007A6254">
              <w:rPr>
                <w:rFonts w:ascii="Times New Roman" w:hAnsi="Times New Roman"/>
                <w:szCs w:val="24"/>
              </w:rPr>
              <w:t>.</w:t>
            </w:r>
            <w:r w:rsidR="007A6254">
              <w:rPr>
                <w:rFonts w:ascii="Times New Roman" w:hAnsi="Times New Roman"/>
                <w:szCs w:val="24"/>
              </w:rPr>
              <w:t xml:space="preserve"> Question list provided in appendices.</w:t>
            </w:r>
          </w:p>
          <w:p w14:paraId="3F4BC2E7" w14:textId="249EAD62" w:rsidR="007A6254" w:rsidRPr="007A6254" w:rsidRDefault="007A6254" w:rsidP="0066720F">
            <w:pPr>
              <w:rPr>
                <w:rFonts w:ascii="Times New Roman" w:hAnsi="Times New Roman"/>
                <w:szCs w:val="24"/>
              </w:rPr>
            </w:pPr>
            <w:r>
              <w:rPr>
                <w:rFonts w:ascii="Times New Roman" w:hAnsi="Times New Roman"/>
                <w:szCs w:val="24"/>
              </w:rPr>
              <w:t>Information from interviews served to contextualize the data, add content expertise to the discipline, expected trends, program challenges, etc.</w:t>
            </w:r>
          </w:p>
          <w:p w14:paraId="61FA1891" w14:textId="77777777" w:rsidR="0066720F" w:rsidRPr="007A6254" w:rsidRDefault="005504B7" w:rsidP="0066720F">
            <w:pPr>
              <w:rPr>
                <w:rFonts w:ascii="Times New Roman" w:hAnsi="Times New Roman"/>
                <w:szCs w:val="24"/>
              </w:rPr>
            </w:pPr>
          </w:p>
        </w:tc>
      </w:tr>
    </w:tbl>
    <w:p w14:paraId="119AB72E" w14:textId="77777777" w:rsidR="0066720F" w:rsidRPr="007A6254" w:rsidRDefault="005504B7" w:rsidP="0066720F">
      <w:pPr>
        <w:rPr>
          <w:rFonts w:ascii="Times New Roman" w:hAnsi="Times New Roman"/>
          <w:b/>
          <w:szCs w:val="24"/>
        </w:rPr>
      </w:pPr>
    </w:p>
    <w:p w14:paraId="372C7CBF" w14:textId="72E73204" w:rsidR="007347A0" w:rsidRDefault="007347A0" w:rsidP="0066720F">
      <w:pPr>
        <w:numPr>
          <w:ilvl w:val="0"/>
          <w:numId w:val="6"/>
        </w:numPr>
        <w:rPr>
          <w:rFonts w:ascii="Times New Roman" w:hAnsi="Times New Roman"/>
          <w:szCs w:val="24"/>
        </w:rPr>
      </w:pPr>
      <w:r>
        <w:rPr>
          <w:rFonts w:ascii="Times New Roman" w:hAnsi="Times New Roman"/>
          <w:szCs w:val="24"/>
        </w:rPr>
        <w:t>Program Administration and Professional Responsibilities</w:t>
      </w:r>
    </w:p>
    <w:p w14:paraId="4AC59DD8" w14:textId="2A76B8F1" w:rsidR="007347A0" w:rsidRDefault="007347A0" w:rsidP="007347A0">
      <w:pPr>
        <w:numPr>
          <w:ilvl w:val="1"/>
          <w:numId w:val="6"/>
        </w:numPr>
        <w:rPr>
          <w:rFonts w:ascii="Times New Roman" w:hAnsi="Times New Roman"/>
          <w:szCs w:val="24"/>
        </w:rPr>
      </w:pPr>
      <w:r>
        <w:rPr>
          <w:rFonts w:ascii="Times New Roman" w:hAnsi="Times New Roman"/>
          <w:szCs w:val="24"/>
        </w:rPr>
        <w:t>Describe how the program has fulfilled administrative requirements like program review, curriculum updates, student recruitment, community/employer outreach, advisory committees, grant funding compliance, and other required activities.</w:t>
      </w:r>
    </w:p>
    <w:tbl>
      <w:tblPr>
        <w:tblStyle w:val="TableGrid"/>
        <w:tblW w:w="0" w:type="auto"/>
        <w:tblLook w:val="04A0" w:firstRow="1" w:lastRow="0" w:firstColumn="1" w:lastColumn="0" w:noHBand="0" w:noVBand="1"/>
      </w:tblPr>
      <w:tblGrid>
        <w:gridCol w:w="9350"/>
      </w:tblGrid>
      <w:tr w:rsidR="007347A0" w14:paraId="0017B331" w14:textId="77777777" w:rsidTr="007347A0">
        <w:tc>
          <w:tcPr>
            <w:tcW w:w="9350" w:type="dxa"/>
          </w:tcPr>
          <w:p w14:paraId="0781EA78" w14:textId="7CF186A0" w:rsidR="007347A0" w:rsidRDefault="007347A0" w:rsidP="007347A0">
            <w:pPr>
              <w:pStyle w:val="xxmsolistparagraph"/>
              <w:spacing w:after="160" w:line="252" w:lineRule="auto"/>
              <w:rPr>
                <w:rFonts w:ascii="Times New Roman" w:eastAsia="Times New Roman" w:hAnsi="Times New Roman" w:cs="Times New Roman"/>
                <w:sz w:val="24"/>
                <w:szCs w:val="24"/>
              </w:rPr>
            </w:pPr>
            <w:r w:rsidRPr="007347A0">
              <w:rPr>
                <w:rFonts w:ascii="Times New Roman" w:hAnsi="Times New Roman"/>
                <w:b/>
                <w:bCs/>
                <w:szCs w:val="24"/>
              </w:rPr>
              <w:t>Program Review</w:t>
            </w:r>
            <w:r>
              <w:rPr>
                <w:rFonts w:ascii="Times New Roman" w:hAnsi="Times New Roman"/>
                <w:szCs w:val="24"/>
              </w:rPr>
              <w:t xml:space="preserve">: </w:t>
            </w:r>
            <w:r>
              <w:rPr>
                <w:rFonts w:ascii="Times New Roman" w:eastAsia="Times New Roman" w:hAnsi="Times New Roman" w:cs="Times New Roman"/>
                <w:sz w:val="24"/>
                <w:szCs w:val="24"/>
              </w:rPr>
              <w:t>The last program review submitted by the Drafting program was in 2018</w:t>
            </w:r>
            <w:r w:rsidRPr="007A6254">
              <w:rPr>
                <w:rFonts w:ascii="Times New Roman" w:eastAsia="Times New Roman" w:hAnsi="Times New Roman" w:cs="Times New Roman"/>
                <w:sz w:val="24"/>
                <w:szCs w:val="24"/>
              </w:rPr>
              <w:t>, putting the Drafting program into incompliance with CA Ed Code</w:t>
            </w:r>
            <w:r>
              <w:rPr>
                <w:rFonts w:ascii="Times New Roman" w:eastAsia="Times New Roman" w:hAnsi="Times New Roman" w:cs="Times New Roman"/>
                <w:sz w:val="24"/>
                <w:szCs w:val="24"/>
              </w:rPr>
              <w:t xml:space="preserve"> </w:t>
            </w:r>
            <w:r w:rsidRPr="001A19C3">
              <w:rPr>
                <w:rFonts w:ascii="Times New Roman" w:eastAsia="Times New Roman" w:hAnsi="Times New Roman" w:cs="Times New Roman"/>
                <w:sz w:val="24"/>
                <w:szCs w:val="24"/>
              </w:rPr>
              <w:t>(§78016</w:t>
            </w:r>
            <w:r>
              <w:rPr>
                <w:rFonts w:ascii="Times New Roman" w:eastAsia="Times New Roman" w:hAnsi="Times New Roman" w:cs="Times New Roman"/>
                <w:sz w:val="24"/>
                <w:szCs w:val="24"/>
              </w:rPr>
              <w:t>)</w:t>
            </w:r>
            <w:r w:rsidRPr="007A6254">
              <w:rPr>
                <w:rFonts w:ascii="Times New Roman" w:eastAsia="Times New Roman" w:hAnsi="Times New Roman" w:cs="Times New Roman"/>
                <w:sz w:val="24"/>
                <w:szCs w:val="24"/>
              </w:rPr>
              <w:t xml:space="preserve">. </w:t>
            </w:r>
            <w:hyperlink r:id="rId7" w:history="1">
              <w:r w:rsidRPr="001A19C3">
                <w:rPr>
                  <w:rStyle w:val="Hyperlink"/>
                  <w:rFonts w:ascii="Times New Roman" w:hAnsi="Times New Roman" w:cs="Times New Roman"/>
                  <w:color w:val="auto"/>
                  <w:sz w:val="24"/>
                  <w:szCs w:val="24"/>
                  <w:shd w:val="clear" w:color="auto" w:fill="FFFFFF"/>
                </w:rPr>
                <w:t>§</w:t>
              </w:r>
              <w:r w:rsidRPr="001A19C3">
                <w:rPr>
                  <w:rStyle w:val="Hyperlink"/>
                  <w:rFonts w:ascii="Times New Roman" w:eastAsia="Times New Roman" w:hAnsi="Times New Roman" w:cs="Times New Roman"/>
                  <w:color w:val="auto"/>
                  <w:sz w:val="24"/>
                  <w:szCs w:val="24"/>
                </w:rPr>
                <w:t>78016</w:t>
              </w:r>
            </w:hyperlink>
            <w:r w:rsidRPr="007A6254">
              <w:rPr>
                <w:rFonts w:ascii="Times New Roman" w:eastAsia="Times New Roman" w:hAnsi="Times New Roman" w:cs="Times New Roman"/>
                <w:sz w:val="24"/>
                <w:szCs w:val="24"/>
              </w:rPr>
              <w:t xml:space="preserve"> requires CTE program review every 2 years to demonstrate program meets labor market demand (market analysis done), does not represent unnecessary duplication of competitive programs in the area, demonstrated effectiveness as measured by employment and completion of students. Any program that does not meet requirements shall be terminated within one year. </w:t>
            </w:r>
          </w:p>
          <w:p w14:paraId="58C6AAB9" w14:textId="3E500D3C" w:rsidR="007347A0" w:rsidRDefault="007347A0" w:rsidP="007347A0">
            <w:pPr>
              <w:pStyle w:val="xxmsolistparagraph"/>
              <w:spacing w:after="160" w:line="252" w:lineRule="auto"/>
              <w:rPr>
                <w:rFonts w:ascii="Times New Roman" w:eastAsia="Times New Roman" w:hAnsi="Times New Roman" w:cs="Times New Roman"/>
                <w:sz w:val="24"/>
                <w:szCs w:val="24"/>
              </w:rPr>
            </w:pPr>
            <w:r w:rsidRPr="00F83302">
              <w:rPr>
                <w:rFonts w:ascii="Times New Roman" w:eastAsia="Times New Roman" w:hAnsi="Times New Roman" w:cs="Times New Roman"/>
                <w:b/>
                <w:bCs/>
                <w:sz w:val="24"/>
                <w:szCs w:val="24"/>
              </w:rPr>
              <w:t>Curricular updates</w:t>
            </w:r>
            <w:r w:rsidRPr="00F83302">
              <w:rPr>
                <w:rFonts w:ascii="Times New Roman" w:eastAsia="Times New Roman" w:hAnsi="Times New Roman" w:cs="Times New Roman"/>
                <w:sz w:val="24"/>
                <w:szCs w:val="24"/>
              </w:rPr>
              <w:t xml:space="preserve">: </w:t>
            </w:r>
            <w:r w:rsidR="00D44230">
              <w:rPr>
                <w:rFonts w:ascii="Times New Roman" w:eastAsia="Times New Roman" w:hAnsi="Times New Roman" w:cs="Times New Roman"/>
                <w:sz w:val="24"/>
                <w:szCs w:val="24"/>
              </w:rPr>
              <w:t>C</w:t>
            </w:r>
            <w:r w:rsidRPr="00F83302">
              <w:rPr>
                <w:rFonts w:ascii="Times New Roman" w:eastAsia="Times New Roman" w:hAnsi="Times New Roman" w:cs="Times New Roman"/>
                <w:sz w:val="24"/>
                <w:szCs w:val="24"/>
              </w:rPr>
              <w:t xml:space="preserve">urricular updates are </w:t>
            </w:r>
            <w:r w:rsidR="00F83302">
              <w:rPr>
                <w:rFonts w:ascii="Times New Roman" w:eastAsia="Times New Roman" w:hAnsi="Times New Roman" w:cs="Times New Roman"/>
                <w:sz w:val="24"/>
                <w:szCs w:val="24"/>
              </w:rPr>
              <w:t>not up to</w:t>
            </w:r>
            <w:r w:rsidRPr="00F83302">
              <w:rPr>
                <w:rFonts w:ascii="Times New Roman" w:eastAsia="Times New Roman" w:hAnsi="Times New Roman" w:cs="Times New Roman"/>
                <w:sz w:val="24"/>
                <w:szCs w:val="24"/>
              </w:rPr>
              <w:t xml:space="preserve"> date</w:t>
            </w:r>
            <w:r w:rsidR="00F83302">
              <w:rPr>
                <w:rFonts w:ascii="Times New Roman" w:eastAsia="Times New Roman" w:hAnsi="Times New Roman" w:cs="Times New Roman"/>
                <w:sz w:val="24"/>
                <w:szCs w:val="24"/>
              </w:rPr>
              <w:t xml:space="preserve"> – curricular update missing for </w:t>
            </w:r>
            <w:r w:rsidR="007712F1">
              <w:rPr>
                <w:rFonts w:ascii="Times New Roman" w:eastAsia="Times New Roman" w:hAnsi="Times New Roman" w:cs="Times New Roman"/>
                <w:sz w:val="24"/>
                <w:szCs w:val="24"/>
              </w:rPr>
              <w:t xml:space="preserve">all courses for </w:t>
            </w:r>
            <w:r w:rsidR="00F83302">
              <w:rPr>
                <w:rFonts w:ascii="Times New Roman" w:eastAsia="Times New Roman" w:hAnsi="Times New Roman" w:cs="Times New Roman"/>
                <w:sz w:val="24"/>
                <w:szCs w:val="24"/>
              </w:rPr>
              <w:t xml:space="preserve">2023. DRAF 122 will be deactivated next year. Curricular updates took place </w:t>
            </w:r>
            <w:r w:rsidR="007712F1">
              <w:rPr>
                <w:rFonts w:ascii="Times New Roman" w:eastAsia="Times New Roman" w:hAnsi="Times New Roman" w:cs="Times New Roman"/>
                <w:sz w:val="24"/>
                <w:szCs w:val="24"/>
              </w:rPr>
              <w:t>on 2-4 year cycles, meaning some courses were updated on time but others were not.</w:t>
            </w:r>
          </w:p>
          <w:p w14:paraId="7A23AEE7" w14:textId="691E32A3" w:rsidR="007347A0" w:rsidRDefault="007347A0" w:rsidP="007347A0">
            <w:pPr>
              <w:pStyle w:val="xxmsolistparagraph"/>
              <w:spacing w:after="160" w:line="252" w:lineRule="auto"/>
              <w:rPr>
                <w:rFonts w:ascii="Times New Roman" w:eastAsia="Times New Roman" w:hAnsi="Times New Roman" w:cs="Times New Roman"/>
                <w:sz w:val="24"/>
                <w:szCs w:val="24"/>
              </w:rPr>
            </w:pPr>
            <w:r w:rsidRPr="00C8626A">
              <w:rPr>
                <w:rFonts w:ascii="Times New Roman" w:eastAsia="Times New Roman" w:hAnsi="Times New Roman" w:cs="Times New Roman"/>
                <w:b/>
                <w:bCs/>
                <w:sz w:val="24"/>
                <w:szCs w:val="24"/>
              </w:rPr>
              <w:t>Student Recruitment</w:t>
            </w:r>
            <w:r>
              <w:rPr>
                <w:rFonts w:ascii="Times New Roman" w:eastAsia="Times New Roman" w:hAnsi="Times New Roman" w:cs="Times New Roman"/>
                <w:sz w:val="24"/>
                <w:szCs w:val="24"/>
              </w:rPr>
              <w:t xml:space="preserve">: </w:t>
            </w:r>
            <w:r w:rsidR="00D44230">
              <w:rPr>
                <w:rFonts w:ascii="Times New Roman" w:eastAsia="Times New Roman" w:hAnsi="Times New Roman" w:cs="Times New Roman"/>
                <w:sz w:val="24"/>
                <w:szCs w:val="24"/>
              </w:rPr>
              <w:t>N</w:t>
            </w:r>
            <w:r>
              <w:rPr>
                <w:rFonts w:ascii="Times New Roman" w:eastAsia="Times New Roman" w:hAnsi="Times New Roman" w:cs="Times New Roman"/>
                <w:sz w:val="24"/>
                <w:szCs w:val="24"/>
              </w:rPr>
              <w:t>o evidence of efforts made to engage in student recruitment for the program in the last 5 years</w:t>
            </w:r>
          </w:p>
          <w:p w14:paraId="08BD5B76" w14:textId="225B50E8" w:rsidR="007347A0" w:rsidRDefault="00AE5375" w:rsidP="007347A0">
            <w:pPr>
              <w:pStyle w:val="xxmsolistparagraph"/>
              <w:spacing w:after="160" w:line="252" w:lineRule="auto"/>
              <w:rPr>
                <w:rFonts w:ascii="Times New Roman" w:eastAsia="Times New Roman" w:hAnsi="Times New Roman" w:cs="Times New Roman"/>
                <w:sz w:val="24"/>
                <w:szCs w:val="24"/>
              </w:rPr>
            </w:pPr>
            <w:r w:rsidRPr="00C8626A">
              <w:rPr>
                <w:rFonts w:ascii="Times New Roman" w:eastAsia="Times New Roman" w:hAnsi="Times New Roman" w:cs="Times New Roman"/>
                <w:b/>
                <w:bCs/>
                <w:sz w:val="24"/>
                <w:szCs w:val="24"/>
              </w:rPr>
              <w:lastRenderedPageBreak/>
              <w:t>Community/employer outreach</w:t>
            </w:r>
            <w:r>
              <w:rPr>
                <w:rFonts w:ascii="Times New Roman" w:eastAsia="Times New Roman" w:hAnsi="Times New Roman" w:cs="Times New Roman"/>
                <w:sz w:val="24"/>
                <w:szCs w:val="24"/>
              </w:rPr>
              <w:t xml:space="preserve">: </w:t>
            </w:r>
            <w:r w:rsidR="00D44230">
              <w:rPr>
                <w:rFonts w:ascii="Times New Roman" w:eastAsia="Times New Roman" w:hAnsi="Times New Roman" w:cs="Times New Roman"/>
                <w:sz w:val="24"/>
                <w:szCs w:val="24"/>
              </w:rPr>
              <w:t>E</w:t>
            </w:r>
            <w:r>
              <w:rPr>
                <w:rFonts w:ascii="Times New Roman" w:eastAsia="Times New Roman" w:hAnsi="Times New Roman" w:cs="Times New Roman"/>
                <w:sz w:val="24"/>
                <w:szCs w:val="24"/>
              </w:rPr>
              <w:t>vidence of existing employer connections that are used to help students with internship/employment opportunities; no additional evidence provided for other or new community/employer outreach</w:t>
            </w:r>
          </w:p>
          <w:p w14:paraId="5F882821" w14:textId="1C85FB9F" w:rsidR="00AE5375" w:rsidRDefault="00AE5375" w:rsidP="007347A0">
            <w:pPr>
              <w:pStyle w:val="xxmsolistparagraph"/>
              <w:spacing w:after="160" w:line="252" w:lineRule="auto"/>
              <w:rPr>
                <w:rFonts w:ascii="Times New Roman" w:eastAsia="Times New Roman" w:hAnsi="Times New Roman" w:cs="Times New Roman"/>
                <w:sz w:val="24"/>
                <w:szCs w:val="24"/>
              </w:rPr>
            </w:pPr>
            <w:r w:rsidRPr="00C8626A">
              <w:rPr>
                <w:rFonts w:ascii="Times New Roman" w:eastAsia="Times New Roman" w:hAnsi="Times New Roman" w:cs="Times New Roman"/>
                <w:b/>
                <w:bCs/>
                <w:sz w:val="24"/>
                <w:szCs w:val="24"/>
              </w:rPr>
              <w:t>Advisory Committee</w:t>
            </w:r>
            <w:r>
              <w:rPr>
                <w:rFonts w:ascii="Times New Roman" w:eastAsia="Times New Roman" w:hAnsi="Times New Roman" w:cs="Times New Roman"/>
                <w:sz w:val="24"/>
                <w:szCs w:val="24"/>
              </w:rPr>
              <w:t xml:space="preserve">: </w:t>
            </w:r>
            <w:r w:rsidR="00D44230">
              <w:rPr>
                <w:rFonts w:ascii="Times New Roman" w:eastAsia="Times New Roman" w:hAnsi="Times New Roman" w:cs="Times New Roman"/>
                <w:sz w:val="24"/>
                <w:szCs w:val="24"/>
              </w:rPr>
              <w:t>E</w:t>
            </w:r>
            <w:r>
              <w:rPr>
                <w:rFonts w:ascii="Times New Roman" w:eastAsia="Times New Roman" w:hAnsi="Times New Roman" w:cs="Times New Roman"/>
                <w:sz w:val="24"/>
                <w:szCs w:val="24"/>
              </w:rPr>
              <w:t>vidence of compliance with advisory committee meetings. Last meeting was April 23, 2023, but no mention was made of the program undergoing the PIV process reflected in the minutes.</w:t>
            </w:r>
          </w:p>
          <w:p w14:paraId="109D5D79" w14:textId="5C5892A1" w:rsidR="007347A0" w:rsidRDefault="00AE5375" w:rsidP="00AE5375">
            <w:pPr>
              <w:pStyle w:val="xxmsolistparagraph"/>
              <w:spacing w:after="160" w:line="252" w:lineRule="auto"/>
              <w:rPr>
                <w:rFonts w:ascii="Times New Roman" w:hAnsi="Times New Roman"/>
                <w:szCs w:val="24"/>
              </w:rPr>
            </w:pPr>
            <w:r w:rsidRPr="00C8626A">
              <w:rPr>
                <w:rFonts w:ascii="Times New Roman" w:eastAsia="Times New Roman" w:hAnsi="Times New Roman" w:cs="Times New Roman"/>
                <w:b/>
                <w:bCs/>
                <w:sz w:val="24"/>
                <w:szCs w:val="24"/>
              </w:rPr>
              <w:t>Gran</w:t>
            </w:r>
            <w:r w:rsidR="00C8626A">
              <w:rPr>
                <w:rFonts w:ascii="Times New Roman" w:eastAsia="Times New Roman" w:hAnsi="Times New Roman" w:cs="Times New Roman"/>
                <w:b/>
                <w:bCs/>
                <w:sz w:val="24"/>
                <w:szCs w:val="24"/>
              </w:rPr>
              <w:t>t</w:t>
            </w:r>
            <w:r w:rsidRPr="00C8626A">
              <w:rPr>
                <w:rFonts w:ascii="Times New Roman" w:eastAsia="Times New Roman" w:hAnsi="Times New Roman" w:cs="Times New Roman"/>
                <w:b/>
                <w:bCs/>
                <w:sz w:val="24"/>
                <w:szCs w:val="24"/>
              </w:rPr>
              <w:t xml:space="preserve"> funding compliance</w:t>
            </w:r>
            <w:r w:rsidRPr="00AE53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Release time has been funded by Perkins or Strong Workforce grants, which are performance</w:t>
            </w:r>
            <w:r w:rsidR="00D44230">
              <w:rPr>
                <w:rFonts w:ascii="Times New Roman" w:eastAsia="Times New Roman" w:hAnsi="Times New Roman" w:cs="Times New Roman"/>
                <w:sz w:val="24"/>
                <w:szCs w:val="24"/>
              </w:rPr>
              <w:t>-</w:t>
            </w:r>
            <w:r>
              <w:rPr>
                <w:rFonts w:ascii="Times New Roman" w:eastAsia="Times New Roman" w:hAnsi="Times New Roman" w:cs="Times New Roman"/>
                <w:sz w:val="24"/>
                <w:szCs w:val="24"/>
              </w:rPr>
              <w:t>based grants, but upon review of the program and curricular development outcomes by the current dean, it was determined that the funding source needed to be shifted to Fund 1 due to incompliance with grant funding requirements</w:t>
            </w:r>
            <w:r w:rsidR="00C8626A">
              <w:rPr>
                <w:rFonts w:ascii="Times New Roman" w:eastAsia="Times New Roman" w:hAnsi="Times New Roman" w:cs="Times New Roman"/>
                <w:sz w:val="24"/>
                <w:szCs w:val="24"/>
              </w:rPr>
              <w:t xml:space="preserve"> (no demonstrable results to support initial performance outcomes)</w:t>
            </w:r>
            <w:r>
              <w:rPr>
                <w:rFonts w:ascii="Times New Roman" w:eastAsia="Times New Roman" w:hAnsi="Times New Roman" w:cs="Times New Roman"/>
                <w:sz w:val="24"/>
                <w:szCs w:val="24"/>
              </w:rPr>
              <w:t>.</w:t>
            </w:r>
          </w:p>
        </w:tc>
      </w:tr>
    </w:tbl>
    <w:p w14:paraId="27A1C833" w14:textId="77777777" w:rsidR="007347A0" w:rsidRPr="007347A0" w:rsidRDefault="007347A0" w:rsidP="007347A0">
      <w:pPr>
        <w:rPr>
          <w:rFonts w:ascii="Times New Roman" w:hAnsi="Times New Roman"/>
          <w:szCs w:val="24"/>
        </w:rPr>
      </w:pPr>
    </w:p>
    <w:p w14:paraId="77721DD3" w14:textId="2821E3CA" w:rsidR="0066720F" w:rsidRPr="007A6254" w:rsidRDefault="003D7FAF" w:rsidP="0066720F">
      <w:pPr>
        <w:numPr>
          <w:ilvl w:val="0"/>
          <w:numId w:val="6"/>
        </w:numPr>
        <w:rPr>
          <w:rFonts w:ascii="Times New Roman" w:hAnsi="Times New Roman"/>
          <w:szCs w:val="24"/>
        </w:rPr>
      </w:pPr>
      <w:r w:rsidRPr="007A6254">
        <w:rPr>
          <w:rFonts w:ascii="Times New Roman" w:hAnsi="Times New Roman"/>
          <w:b/>
          <w:szCs w:val="24"/>
        </w:rPr>
        <w:t>SUMMARY OF DATA</w:t>
      </w:r>
    </w:p>
    <w:p w14:paraId="6FEF17BE" w14:textId="77777777" w:rsidR="0066720F" w:rsidRPr="007A6254" w:rsidRDefault="005504B7" w:rsidP="0066720F">
      <w:pPr>
        <w:ind w:left="360"/>
        <w:rPr>
          <w:rFonts w:ascii="Times New Roman" w:hAnsi="Times New Roman"/>
          <w:szCs w:val="24"/>
        </w:rPr>
      </w:pPr>
    </w:p>
    <w:p w14:paraId="426ECA09" w14:textId="77777777" w:rsidR="0066720F" w:rsidRPr="007A6254" w:rsidRDefault="003D7FAF" w:rsidP="0066720F">
      <w:pPr>
        <w:numPr>
          <w:ilvl w:val="1"/>
          <w:numId w:val="6"/>
        </w:numPr>
        <w:rPr>
          <w:rFonts w:ascii="Times New Roman" w:hAnsi="Times New Roman"/>
          <w:b/>
          <w:szCs w:val="24"/>
        </w:rPr>
      </w:pPr>
      <w:r w:rsidRPr="007A6254">
        <w:rPr>
          <w:rFonts w:ascii="Times New Roman" w:hAnsi="Times New Roman"/>
          <w:szCs w:val="24"/>
        </w:rPr>
        <w:t xml:space="preserve">Summarize the data and cite internal and external factors that clearly show the program’s strengths, weaknesses, opportunities and threats.  </w:t>
      </w:r>
    </w:p>
    <w:p w14:paraId="2F499868" w14:textId="77777777" w:rsidR="0066720F" w:rsidRPr="007A6254" w:rsidRDefault="005504B7" w:rsidP="0066720F">
      <w:pPr>
        <w:ind w:left="748"/>
        <w:rPr>
          <w:rFonts w:ascii="Times New Roman" w:hAnsi="Times New Roman"/>
          <w:b/>
          <w:szCs w:val="24"/>
        </w:rPr>
      </w:pPr>
    </w:p>
    <w:p w14:paraId="35689F28" w14:textId="77777777" w:rsidR="0066720F" w:rsidRPr="007A6254" w:rsidRDefault="003D7FAF" w:rsidP="0066720F">
      <w:pPr>
        <w:rPr>
          <w:rFonts w:ascii="Times New Roman" w:hAnsi="Times New Roman"/>
          <w:b/>
          <w:szCs w:val="24"/>
        </w:rPr>
      </w:pPr>
      <w:r w:rsidRPr="007A6254">
        <w:rPr>
          <w:rFonts w:ascii="Times New Roman" w:hAnsi="Times New Roman"/>
          <w:szCs w:val="24"/>
        </w:rPr>
        <w:t xml:space="preserve">  Program Strengths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064CCE13" w14:textId="77777777">
        <w:trPr>
          <w:trHeight w:val="720"/>
          <w:jc w:val="center"/>
        </w:trPr>
        <w:tc>
          <w:tcPr>
            <w:tcW w:w="10044" w:type="dxa"/>
          </w:tcPr>
          <w:p w14:paraId="09AE7F0D" w14:textId="71FFD376" w:rsidR="0066720F" w:rsidRPr="007A6254" w:rsidRDefault="00026F40" w:rsidP="001D62F9">
            <w:pPr>
              <w:pStyle w:val="ListParagraph"/>
              <w:numPr>
                <w:ilvl w:val="0"/>
                <w:numId w:val="38"/>
              </w:numPr>
              <w:rPr>
                <w:rFonts w:ascii="Times New Roman" w:hAnsi="Times New Roman"/>
                <w:szCs w:val="24"/>
              </w:rPr>
            </w:pPr>
            <w:r w:rsidRPr="007A6254">
              <w:rPr>
                <w:rFonts w:ascii="Times New Roman" w:hAnsi="Times New Roman"/>
                <w:szCs w:val="24"/>
              </w:rPr>
              <w:t>Proved support around specific skills-based</w:t>
            </w:r>
            <w:r w:rsidR="00D06987" w:rsidRPr="007A6254">
              <w:rPr>
                <w:rFonts w:ascii="Times New Roman" w:hAnsi="Times New Roman"/>
                <w:szCs w:val="24"/>
              </w:rPr>
              <w:t xml:space="preserve"> tools and software across multiple industries</w:t>
            </w:r>
          </w:p>
        </w:tc>
      </w:tr>
    </w:tbl>
    <w:p w14:paraId="4B8A52CB" w14:textId="77777777" w:rsidR="0066720F" w:rsidRPr="007A6254" w:rsidRDefault="005504B7" w:rsidP="0066720F">
      <w:pPr>
        <w:rPr>
          <w:rFonts w:ascii="Times New Roman" w:hAnsi="Times New Roman"/>
          <w:szCs w:val="24"/>
        </w:rPr>
      </w:pPr>
    </w:p>
    <w:p w14:paraId="14970FD0" w14:textId="77777777" w:rsidR="0066720F" w:rsidRPr="007A6254" w:rsidRDefault="003D7FAF" w:rsidP="0066720F">
      <w:pPr>
        <w:rPr>
          <w:rFonts w:ascii="Times New Roman" w:hAnsi="Times New Roman"/>
          <w:szCs w:val="24"/>
        </w:rPr>
      </w:pPr>
      <w:r w:rsidRPr="007A6254">
        <w:rPr>
          <w:rFonts w:ascii="Times New Roman" w:hAnsi="Times New Roman"/>
          <w:szCs w:val="24"/>
        </w:rPr>
        <w:t xml:space="preserve"> Program Weaknesses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2BD4AA24" w14:textId="77777777">
        <w:trPr>
          <w:trHeight w:val="720"/>
          <w:jc w:val="center"/>
        </w:trPr>
        <w:tc>
          <w:tcPr>
            <w:tcW w:w="10044" w:type="dxa"/>
          </w:tcPr>
          <w:p w14:paraId="7BB3DC1F" w14:textId="384053FB" w:rsidR="00026F40" w:rsidRPr="007A6254" w:rsidRDefault="00026F40" w:rsidP="001D62F9">
            <w:pPr>
              <w:pStyle w:val="ListParagraph"/>
              <w:numPr>
                <w:ilvl w:val="0"/>
                <w:numId w:val="38"/>
              </w:numPr>
              <w:rPr>
                <w:rFonts w:ascii="Times New Roman" w:hAnsi="Times New Roman"/>
                <w:szCs w:val="24"/>
              </w:rPr>
            </w:pPr>
            <w:r w:rsidRPr="007A6254">
              <w:rPr>
                <w:rFonts w:ascii="Times New Roman" w:hAnsi="Times New Roman"/>
                <w:szCs w:val="24"/>
              </w:rPr>
              <w:t>Technology issues: required software – school supported loaner laptops/</w:t>
            </w:r>
            <w:proofErr w:type="spellStart"/>
            <w:r w:rsidRPr="007A6254">
              <w:rPr>
                <w:rFonts w:ascii="Times New Roman" w:hAnsi="Times New Roman"/>
                <w:szCs w:val="24"/>
              </w:rPr>
              <w:t>chromebooks</w:t>
            </w:r>
            <w:proofErr w:type="spellEnd"/>
            <w:r w:rsidRPr="007A6254">
              <w:rPr>
                <w:rFonts w:ascii="Times New Roman" w:hAnsi="Times New Roman"/>
                <w:szCs w:val="24"/>
              </w:rPr>
              <w:t xml:space="preserve"> do not have the capacity to run the needed software</w:t>
            </w:r>
            <w:r w:rsidR="00C07652" w:rsidRPr="007A6254">
              <w:rPr>
                <w:rFonts w:ascii="Times New Roman" w:hAnsi="Times New Roman"/>
                <w:szCs w:val="24"/>
              </w:rPr>
              <w:t>. Students do have access to a computer lab on campus with computers that have sufficient capacity to run software.</w:t>
            </w:r>
          </w:p>
          <w:p w14:paraId="02465EC8" w14:textId="74F92167" w:rsidR="0066720F" w:rsidRPr="007A6254" w:rsidRDefault="00026F40" w:rsidP="001D62F9">
            <w:pPr>
              <w:pStyle w:val="ListParagraph"/>
              <w:numPr>
                <w:ilvl w:val="0"/>
                <w:numId w:val="38"/>
              </w:numPr>
              <w:rPr>
                <w:rFonts w:ascii="Times New Roman" w:hAnsi="Times New Roman"/>
                <w:szCs w:val="24"/>
              </w:rPr>
            </w:pPr>
            <w:r w:rsidRPr="007A6254">
              <w:rPr>
                <w:rFonts w:ascii="Times New Roman" w:hAnsi="Times New Roman"/>
                <w:szCs w:val="24"/>
              </w:rPr>
              <w:t>Insufficient support and investment in recruiting students and marketing program</w:t>
            </w:r>
            <w:r w:rsidR="00B74EC8" w:rsidRPr="007A6254">
              <w:rPr>
                <w:rFonts w:ascii="Times New Roman" w:hAnsi="Times New Roman"/>
                <w:szCs w:val="24"/>
              </w:rPr>
              <w:t>. Faculty have not been present at recruiting events, connecting with industry partners.</w:t>
            </w:r>
          </w:p>
          <w:p w14:paraId="1CF6C951" w14:textId="6BEA4885" w:rsidR="00F63ABD" w:rsidRPr="007A6254" w:rsidRDefault="00F63ABD" w:rsidP="001D62F9">
            <w:pPr>
              <w:pStyle w:val="ListParagraph"/>
              <w:numPr>
                <w:ilvl w:val="0"/>
                <w:numId w:val="38"/>
              </w:numPr>
              <w:rPr>
                <w:rFonts w:ascii="Times New Roman" w:hAnsi="Times New Roman"/>
                <w:szCs w:val="24"/>
              </w:rPr>
            </w:pPr>
            <w:r w:rsidRPr="007A6254">
              <w:rPr>
                <w:rFonts w:ascii="Times New Roman" w:hAnsi="Times New Roman"/>
                <w:szCs w:val="24"/>
              </w:rPr>
              <w:t>Has not created new curricular offerings to support changing industry needs (ex, industrial design)</w:t>
            </w:r>
          </w:p>
          <w:p w14:paraId="15ECFED8" w14:textId="1B9CAA60" w:rsidR="00F63ABD" w:rsidRPr="007A6254" w:rsidRDefault="00F63ABD" w:rsidP="001D62F9">
            <w:pPr>
              <w:pStyle w:val="ListParagraph"/>
              <w:numPr>
                <w:ilvl w:val="0"/>
                <w:numId w:val="38"/>
              </w:numPr>
              <w:rPr>
                <w:rFonts w:ascii="Times New Roman" w:hAnsi="Times New Roman"/>
                <w:szCs w:val="24"/>
              </w:rPr>
            </w:pPr>
            <w:r w:rsidRPr="007A6254">
              <w:rPr>
                <w:rFonts w:ascii="Times New Roman" w:hAnsi="Times New Roman"/>
                <w:szCs w:val="24"/>
              </w:rPr>
              <w:t>Has not utilized resource request process to request additional technology support for students (have no record of resource requests from 2018-present)</w:t>
            </w:r>
            <w:r w:rsidR="008460A0" w:rsidRPr="007A6254">
              <w:rPr>
                <w:rFonts w:ascii="Times New Roman" w:hAnsi="Times New Roman"/>
                <w:szCs w:val="24"/>
              </w:rPr>
              <w:t>; did not complete Program Review during 202</w:t>
            </w:r>
            <w:r w:rsidR="00673BBF" w:rsidRPr="007A6254">
              <w:rPr>
                <w:rFonts w:ascii="Times New Roman" w:hAnsi="Times New Roman"/>
                <w:szCs w:val="24"/>
              </w:rPr>
              <w:t>1</w:t>
            </w:r>
            <w:r w:rsidR="008460A0" w:rsidRPr="007A6254">
              <w:rPr>
                <w:rFonts w:ascii="Times New Roman" w:hAnsi="Times New Roman"/>
                <w:szCs w:val="24"/>
              </w:rPr>
              <w:t xml:space="preserve"> cycle.</w:t>
            </w:r>
          </w:p>
          <w:p w14:paraId="6440E829" w14:textId="1E1625D0" w:rsidR="0001049D" w:rsidRPr="007A6254" w:rsidRDefault="0001049D" w:rsidP="001D62F9">
            <w:pPr>
              <w:pStyle w:val="ListParagraph"/>
              <w:numPr>
                <w:ilvl w:val="0"/>
                <w:numId w:val="38"/>
              </w:numPr>
              <w:rPr>
                <w:rFonts w:ascii="Times New Roman" w:hAnsi="Times New Roman"/>
                <w:szCs w:val="24"/>
              </w:rPr>
            </w:pPr>
            <w:r w:rsidRPr="007A6254">
              <w:rPr>
                <w:rFonts w:ascii="Times New Roman" w:hAnsi="Times New Roman"/>
                <w:szCs w:val="24"/>
              </w:rPr>
              <w:t xml:space="preserve">Ed Code </w:t>
            </w:r>
            <w:r w:rsidR="001A19C3" w:rsidRPr="001A19C3">
              <w:rPr>
                <w:rFonts w:ascii="Times New Roman" w:hAnsi="Times New Roman"/>
                <w:szCs w:val="24"/>
              </w:rPr>
              <w:t>§</w:t>
            </w:r>
            <w:r w:rsidRPr="007A6254">
              <w:rPr>
                <w:rFonts w:ascii="Times New Roman" w:hAnsi="Times New Roman"/>
                <w:szCs w:val="24"/>
              </w:rPr>
              <w:t>78016 incompliance for CTE program review</w:t>
            </w:r>
          </w:p>
          <w:p w14:paraId="60AEC551" w14:textId="77777777" w:rsidR="0066720F" w:rsidRPr="007A6254" w:rsidRDefault="005504B7" w:rsidP="0066720F">
            <w:pPr>
              <w:rPr>
                <w:rFonts w:ascii="Times New Roman" w:hAnsi="Times New Roman"/>
                <w:szCs w:val="24"/>
              </w:rPr>
            </w:pPr>
          </w:p>
        </w:tc>
      </w:tr>
    </w:tbl>
    <w:p w14:paraId="188FFF45" w14:textId="77777777" w:rsidR="0066720F" w:rsidRPr="007A6254" w:rsidRDefault="005504B7" w:rsidP="0066720F">
      <w:pPr>
        <w:rPr>
          <w:rFonts w:ascii="Times New Roman" w:hAnsi="Times New Roman"/>
          <w:szCs w:val="24"/>
        </w:rPr>
      </w:pPr>
    </w:p>
    <w:p w14:paraId="6740CBE3" w14:textId="77777777" w:rsidR="0066720F" w:rsidRPr="007A6254" w:rsidRDefault="003D7FAF" w:rsidP="0066720F">
      <w:pPr>
        <w:rPr>
          <w:rFonts w:ascii="Times New Roman" w:hAnsi="Times New Roman"/>
          <w:szCs w:val="24"/>
        </w:rPr>
      </w:pPr>
      <w:r w:rsidRPr="007A6254">
        <w:rPr>
          <w:rFonts w:ascii="Times New Roman" w:hAnsi="Times New Roman"/>
          <w:szCs w:val="24"/>
        </w:rPr>
        <w:t>Program Opportunities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27511970" w14:textId="77777777">
        <w:trPr>
          <w:trHeight w:val="720"/>
          <w:jc w:val="center"/>
        </w:trPr>
        <w:tc>
          <w:tcPr>
            <w:tcW w:w="10044" w:type="dxa"/>
          </w:tcPr>
          <w:p w14:paraId="3BDAAACB" w14:textId="2699C273" w:rsidR="0066720F" w:rsidRPr="007A6254" w:rsidRDefault="00026F40" w:rsidP="001D62F9">
            <w:pPr>
              <w:pStyle w:val="ListParagraph"/>
              <w:numPr>
                <w:ilvl w:val="0"/>
                <w:numId w:val="39"/>
              </w:numPr>
              <w:rPr>
                <w:rFonts w:ascii="Times New Roman" w:hAnsi="Times New Roman"/>
                <w:szCs w:val="24"/>
              </w:rPr>
            </w:pPr>
            <w:r w:rsidRPr="007A6254">
              <w:rPr>
                <w:rFonts w:ascii="Times New Roman" w:hAnsi="Times New Roman"/>
                <w:szCs w:val="24"/>
              </w:rPr>
              <w:t>Creat</w:t>
            </w:r>
            <w:r w:rsidR="00D44230">
              <w:rPr>
                <w:rFonts w:ascii="Times New Roman" w:hAnsi="Times New Roman"/>
                <w:szCs w:val="24"/>
              </w:rPr>
              <w:t>ing</w:t>
            </w:r>
            <w:r w:rsidRPr="007A6254">
              <w:rPr>
                <w:rFonts w:ascii="Times New Roman" w:hAnsi="Times New Roman"/>
                <w:szCs w:val="24"/>
              </w:rPr>
              <w:t xml:space="preserve"> new industry partnerships</w:t>
            </w:r>
            <w:r w:rsidR="00D44230">
              <w:rPr>
                <w:rFonts w:ascii="Times New Roman" w:hAnsi="Times New Roman"/>
                <w:szCs w:val="24"/>
              </w:rPr>
              <w:t>.</w:t>
            </w:r>
          </w:p>
          <w:p w14:paraId="4ED8D90C" w14:textId="73C58F8A" w:rsidR="00D06987" w:rsidRPr="007A6254" w:rsidRDefault="00D06987" w:rsidP="001D62F9">
            <w:pPr>
              <w:pStyle w:val="ListParagraph"/>
              <w:numPr>
                <w:ilvl w:val="0"/>
                <w:numId w:val="39"/>
              </w:numPr>
              <w:rPr>
                <w:rFonts w:ascii="Times New Roman" w:hAnsi="Times New Roman"/>
                <w:szCs w:val="24"/>
              </w:rPr>
            </w:pPr>
            <w:r w:rsidRPr="007A6254">
              <w:rPr>
                <w:rFonts w:ascii="Times New Roman" w:hAnsi="Times New Roman"/>
                <w:szCs w:val="24"/>
              </w:rPr>
              <w:t>Investment in recruiting and marketing</w:t>
            </w:r>
            <w:r w:rsidR="00D44230">
              <w:rPr>
                <w:rFonts w:ascii="Times New Roman" w:hAnsi="Times New Roman"/>
                <w:szCs w:val="24"/>
              </w:rPr>
              <w:t>.</w:t>
            </w:r>
          </w:p>
          <w:p w14:paraId="2214C8D1" w14:textId="7D209232" w:rsidR="00D06987" w:rsidRPr="007A6254" w:rsidRDefault="00D06987" w:rsidP="001D62F9">
            <w:pPr>
              <w:pStyle w:val="ListParagraph"/>
              <w:numPr>
                <w:ilvl w:val="0"/>
                <w:numId w:val="39"/>
              </w:numPr>
              <w:rPr>
                <w:rFonts w:ascii="Times New Roman" w:hAnsi="Times New Roman"/>
                <w:szCs w:val="24"/>
              </w:rPr>
            </w:pPr>
            <w:r w:rsidRPr="007A6254">
              <w:rPr>
                <w:rFonts w:ascii="Times New Roman" w:hAnsi="Times New Roman"/>
                <w:szCs w:val="24"/>
              </w:rPr>
              <w:t>Pivot</w:t>
            </w:r>
            <w:r w:rsidR="00D44230">
              <w:rPr>
                <w:rFonts w:ascii="Times New Roman" w:hAnsi="Times New Roman"/>
                <w:szCs w:val="24"/>
              </w:rPr>
              <w:t>ing</w:t>
            </w:r>
            <w:r w:rsidRPr="007A6254">
              <w:rPr>
                <w:rFonts w:ascii="Times New Roman" w:hAnsi="Times New Roman"/>
                <w:szCs w:val="24"/>
              </w:rPr>
              <w:t xml:space="preserve"> to create new curriculum around computer aided design and machining that relates to 3D printing</w:t>
            </w:r>
            <w:r w:rsidR="00D44230">
              <w:rPr>
                <w:rFonts w:ascii="Times New Roman" w:hAnsi="Times New Roman"/>
                <w:szCs w:val="24"/>
              </w:rPr>
              <w:t>.</w:t>
            </w:r>
          </w:p>
          <w:p w14:paraId="0CC731F0" w14:textId="65958C1C" w:rsidR="00C57B98" w:rsidRPr="007A6254" w:rsidRDefault="00C57B98" w:rsidP="001D62F9">
            <w:pPr>
              <w:pStyle w:val="ListParagraph"/>
              <w:numPr>
                <w:ilvl w:val="0"/>
                <w:numId w:val="39"/>
              </w:numPr>
              <w:rPr>
                <w:rFonts w:ascii="Times New Roman" w:hAnsi="Times New Roman"/>
                <w:szCs w:val="24"/>
              </w:rPr>
            </w:pPr>
            <w:r w:rsidRPr="007A6254">
              <w:rPr>
                <w:rFonts w:ascii="Times New Roman" w:hAnsi="Times New Roman"/>
                <w:szCs w:val="24"/>
              </w:rPr>
              <w:t>Collaboration with Architecture and Engineering</w:t>
            </w:r>
            <w:r w:rsidR="00D44230">
              <w:rPr>
                <w:rFonts w:ascii="Times New Roman" w:hAnsi="Times New Roman"/>
                <w:szCs w:val="24"/>
              </w:rPr>
              <w:t>.</w:t>
            </w:r>
          </w:p>
          <w:p w14:paraId="2F58A0FA" w14:textId="013EF36B" w:rsidR="001D62F9" w:rsidRPr="007A6254" w:rsidRDefault="001D62F9" w:rsidP="001D62F9">
            <w:pPr>
              <w:pStyle w:val="ListParagraph"/>
              <w:numPr>
                <w:ilvl w:val="0"/>
                <w:numId w:val="39"/>
              </w:numPr>
              <w:rPr>
                <w:rFonts w:ascii="Times New Roman" w:hAnsi="Times New Roman"/>
                <w:szCs w:val="24"/>
              </w:rPr>
            </w:pPr>
            <w:r w:rsidRPr="007A6254">
              <w:rPr>
                <w:rFonts w:ascii="Times New Roman" w:hAnsi="Times New Roman"/>
                <w:szCs w:val="24"/>
              </w:rPr>
              <w:lastRenderedPageBreak/>
              <w:t>Investment in school supported loaner laptops/</w:t>
            </w:r>
            <w:proofErr w:type="spellStart"/>
            <w:r w:rsidRPr="007A6254">
              <w:rPr>
                <w:rFonts w:ascii="Times New Roman" w:hAnsi="Times New Roman"/>
                <w:szCs w:val="24"/>
              </w:rPr>
              <w:t>chromebooks</w:t>
            </w:r>
            <w:proofErr w:type="spellEnd"/>
            <w:r w:rsidRPr="007A6254">
              <w:rPr>
                <w:rFonts w:ascii="Times New Roman" w:hAnsi="Times New Roman"/>
                <w:szCs w:val="24"/>
              </w:rPr>
              <w:t xml:space="preserve"> with sufficient capacity to run needed software for students</w:t>
            </w:r>
            <w:r w:rsidR="00C07652" w:rsidRPr="007A6254">
              <w:rPr>
                <w:rFonts w:ascii="Times New Roman" w:hAnsi="Times New Roman"/>
                <w:szCs w:val="24"/>
              </w:rPr>
              <w:t>. Students do have access to a computer lab on campus with computers that have sufficient capacity to run software.</w:t>
            </w:r>
            <w:r w:rsidRPr="007A6254">
              <w:rPr>
                <w:rFonts w:ascii="Times New Roman" w:hAnsi="Times New Roman"/>
                <w:szCs w:val="24"/>
              </w:rPr>
              <w:t xml:space="preserve"> </w:t>
            </w:r>
          </w:p>
          <w:p w14:paraId="4ED6F3BB" w14:textId="77777777" w:rsidR="0066720F" w:rsidRPr="007A6254" w:rsidRDefault="005504B7" w:rsidP="0066720F">
            <w:pPr>
              <w:rPr>
                <w:rFonts w:ascii="Times New Roman" w:hAnsi="Times New Roman"/>
                <w:szCs w:val="24"/>
              </w:rPr>
            </w:pPr>
          </w:p>
        </w:tc>
      </w:tr>
    </w:tbl>
    <w:p w14:paraId="6D49A29E" w14:textId="77777777" w:rsidR="0066720F" w:rsidRPr="007A6254" w:rsidRDefault="005504B7" w:rsidP="0066720F">
      <w:pPr>
        <w:rPr>
          <w:rFonts w:ascii="Times New Roman" w:hAnsi="Times New Roman"/>
          <w:szCs w:val="24"/>
        </w:rPr>
      </w:pPr>
    </w:p>
    <w:p w14:paraId="3CF08BCC" w14:textId="77777777" w:rsidR="0066720F" w:rsidRPr="007A6254" w:rsidRDefault="003D7FAF" w:rsidP="0066720F">
      <w:pPr>
        <w:rPr>
          <w:rFonts w:ascii="Times New Roman" w:hAnsi="Times New Roman"/>
          <w:szCs w:val="24"/>
        </w:rPr>
      </w:pPr>
      <w:r w:rsidRPr="007A6254">
        <w:rPr>
          <w:rFonts w:ascii="Times New Roman" w:hAnsi="Times New Roman"/>
          <w:szCs w:val="24"/>
        </w:rPr>
        <w:t xml:space="preserve"> Program Threats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13B62702" w14:textId="77777777">
        <w:trPr>
          <w:trHeight w:val="720"/>
          <w:jc w:val="center"/>
        </w:trPr>
        <w:tc>
          <w:tcPr>
            <w:tcW w:w="10044" w:type="dxa"/>
          </w:tcPr>
          <w:p w14:paraId="11DFB504" w14:textId="74206150" w:rsidR="00F63ABD" w:rsidRPr="007A6254" w:rsidRDefault="00F63ABD" w:rsidP="0001049D">
            <w:pPr>
              <w:pStyle w:val="ListParagraph"/>
              <w:numPr>
                <w:ilvl w:val="0"/>
                <w:numId w:val="40"/>
              </w:numPr>
              <w:rPr>
                <w:rFonts w:ascii="Times New Roman" w:hAnsi="Times New Roman"/>
                <w:szCs w:val="24"/>
              </w:rPr>
            </w:pPr>
            <w:r w:rsidRPr="007A6254">
              <w:rPr>
                <w:rFonts w:ascii="Times New Roman" w:hAnsi="Times New Roman"/>
                <w:szCs w:val="24"/>
              </w:rPr>
              <w:t xml:space="preserve">Declining enrollment across the Bay Area. </w:t>
            </w:r>
            <w:r w:rsidR="00B74EC8" w:rsidRPr="007A6254">
              <w:rPr>
                <w:rFonts w:ascii="Times New Roman" w:hAnsi="Times New Roman"/>
                <w:szCs w:val="24"/>
              </w:rPr>
              <w:t xml:space="preserve">Competing programs (appx </w:t>
            </w:r>
            <w:r w:rsidR="001D62F9" w:rsidRPr="007A6254">
              <w:rPr>
                <w:rFonts w:ascii="Times New Roman" w:hAnsi="Times New Roman"/>
                <w:szCs w:val="24"/>
              </w:rPr>
              <w:t>10</w:t>
            </w:r>
            <w:r w:rsidR="00B74EC8" w:rsidRPr="007A6254">
              <w:rPr>
                <w:rFonts w:ascii="Times New Roman" w:hAnsi="Times New Roman"/>
                <w:szCs w:val="24"/>
              </w:rPr>
              <w:t xml:space="preserve"> competing programs identified in the Bay Area), but enrollment in the discipline </w:t>
            </w:r>
            <w:r w:rsidR="001D62F9" w:rsidRPr="007A6254">
              <w:rPr>
                <w:rFonts w:ascii="Times New Roman" w:hAnsi="Times New Roman"/>
                <w:szCs w:val="24"/>
              </w:rPr>
              <w:t>has been trending down</w:t>
            </w:r>
            <w:r w:rsidR="00B74EC8" w:rsidRPr="007A6254">
              <w:rPr>
                <w:rFonts w:ascii="Times New Roman" w:hAnsi="Times New Roman"/>
                <w:szCs w:val="24"/>
              </w:rPr>
              <w:t xml:space="preserve"> across the </w:t>
            </w:r>
            <w:r w:rsidR="001D62F9" w:rsidRPr="007A6254">
              <w:rPr>
                <w:rFonts w:ascii="Times New Roman" w:hAnsi="Times New Roman"/>
                <w:szCs w:val="24"/>
              </w:rPr>
              <w:t>state over the last decade</w:t>
            </w:r>
            <w:r w:rsidR="00B74EC8" w:rsidRPr="007A6254">
              <w:rPr>
                <w:rFonts w:ascii="Times New Roman" w:hAnsi="Times New Roman"/>
                <w:szCs w:val="24"/>
              </w:rPr>
              <w:t>.</w:t>
            </w:r>
          </w:p>
          <w:p w14:paraId="732FE972" w14:textId="356DE56D" w:rsidR="0066720F" w:rsidRPr="007A6254" w:rsidRDefault="00026F40" w:rsidP="0001049D">
            <w:pPr>
              <w:pStyle w:val="ListParagraph"/>
              <w:numPr>
                <w:ilvl w:val="0"/>
                <w:numId w:val="40"/>
              </w:numPr>
              <w:rPr>
                <w:rFonts w:ascii="Times New Roman" w:hAnsi="Times New Roman"/>
                <w:szCs w:val="24"/>
              </w:rPr>
            </w:pPr>
            <w:r w:rsidRPr="007A6254">
              <w:rPr>
                <w:rFonts w:ascii="Times New Roman" w:hAnsi="Times New Roman"/>
                <w:szCs w:val="24"/>
              </w:rPr>
              <w:t>Industry need – no degree or certificate is required (skills test or Autodesk certification requested)</w:t>
            </w:r>
            <w:r w:rsidR="00D44230">
              <w:rPr>
                <w:rFonts w:ascii="Times New Roman" w:hAnsi="Times New Roman"/>
                <w:szCs w:val="24"/>
              </w:rPr>
              <w:t>. T</w:t>
            </w:r>
            <w:r w:rsidRPr="007A6254">
              <w:rPr>
                <w:rFonts w:ascii="Times New Roman" w:hAnsi="Times New Roman"/>
                <w:szCs w:val="24"/>
              </w:rPr>
              <w:t>here is not a direct career path in drafting (it plays a support role to other career paths)</w:t>
            </w:r>
            <w:r w:rsidR="00F63ABD" w:rsidRPr="007A6254">
              <w:rPr>
                <w:rFonts w:ascii="Times New Roman" w:hAnsi="Times New Roman"/>
                <w:szCs w:val="24"/>
              </w:rPr>
              <w:t>. Field is considered to have low job demand (25%)</w:t>
            </w:r>
            <w:r w:rsidR="00D44230">
              <w:rPr>
                <w:rFonts w:ascii="Times New Roman" w:hAnsi="Times New Roman"/>
                <w:szCs w:val="24"/>
              </w:rPr>
              <w:t>.</w:t>
            </w:r>
          </w:p>
          <w:p w14:paraId="75D8153C" w14:textId="5407665B" w:rsidR="0001049D" w:rsidRPr="007A6254" w:rsidRDefault="0001049D" w:rsidP="0001049D">
            <w:pPr>
              <w:pStyle w:val="ListParagraph"/>
              <w:numPr>
                <w:ilvl w:val="0"/>
                <w:numId w:val="40"/>
              </w:numPr>
              <w:rPr>
                <w:rFonts w:ascii="Times New Roman" w:hAnsi="Times New Roman"/>
                <w:szCs w:val="24"/>
              </w:rPr>
            </w:pPr>
            <w:r w:rsidRPr="007A6254">
              <w:rPr>
                <w:rFonts w:ascii="Times New Roman" w:hAnsi="Times New Roman"/>
                <w:szCs w:val="24"/>
              </w:rPr>
              <w:t xml:space="preserve">Ed Code </w:t>
            </w:r>
            <w:r w:rsidR="001A19C3" w:rsidRPr="001A19C3">
              <w:rPr>
                <w:rFonts w:ascii="Times New Roman" w:hAnsi="Times New Roman"/>
                <w:szCs w:val="24"/>
              </w:rPr>
              <w:t>§</w:t>
            </w:r>
            <w:r w:rsidRPr="007A6254">
              <w:rPr>
                <w:rFonts w:ascii="Times New Roman" w:hAnsi="Times New Roman"/>
                <w:szCs w:val="24"/>
              </w:rPr>
              <w:t>78016 incompliance for CTE program review</w:t>
            </w:r>
            <w:r w:rsidR="00D44230">
              <w:rPr>
                <w:rFonts w:ascii="Times New Roman" w:hAnsi="Times New Roman"/>
                <w:szCs w:val="24"/>
              </w:rPr>
              <w:t>.</w:t>
            </w:r>
          </w:p>
          <w:p w14:paraId="101BC08A" w14:textId="77777777" w:rsidR="0066720F" w:rsidRPr="007A6254" w:rsidRDefault="005504B7" w:rsidP="0066720F">
            <w:pPr>
              <w:rPr>
                <w:rFonts w:ascii="Times New Roman" w:hAnsi="Times New Roman"/>
                <w:szCs w:val="24"/>
              </w:rPr>
            </w:pPr>
          </w:p>
        </w:tc>
      </w:tr>
    </w:tbl>
    <w:p w14:paraId="4E032608" w14:textId="77777777" w:rsidR="0066720F" w:rsidRPr="007A6254" w:rsidRDefault="005504B7" w:rsidP="0066720F">
      <w:pPr>
        <w:rPr>
          <w:rFonts w:ascii="Times New Roman" w:hAnsi="Times New Roman"/>
          <w:szCs w:val="24"/>
        </w:rPr>
      </w:pPr>
    </w:p>
    <w:p w14:paraId="69D6E47C" w14:textId="77777777" w:rsidR="0066720F" w:rsidRPr="007A6254" w:rsidRDefault="005504B7" w:rsidP="0066720F">
      <w:pPr>
        <w:rPr>
          <w:rFonts w:ascii="Times New Roman" w:hAnsi="Times New Roman"/>
          <w:szCs w:val="24"/>
        </w:rPr>
      </w:pPr>
    </w:p>
    <w:p w14:paraId="7408523E" w14:textId="77777777" w:rsidR="0066720F" w:rsidRPr="007A6254" w:rsidRDefault="005504B7" w:rsidP="0066720F">
      <w:pPr>
        <w:rPr>
          <w:rFonts w:ascii="Times New Roman" w:hAnsi="Times New Roman"/>
          <w:szCs w:val="24"/>
        </w:rPr>
      </w:pPr>
    </w:p>
    <w:p w14:paraId="7E48159F" w14:textId="77777777" w:rsidR="0066720F" w:rsidRPr="007A6254" w:rsidRDefault="005504B7" w:rsidP="0066720F">
      <w:pPr>
        <w:rPr>
          <w:rFonts w:ascii="Times New Roman" w:hAnsi="Times New Roman"/>
          <w:szCs w:val="24"/>
        </w:rPr>
      </w:pPr>
    </w:p>
    <w:p w14:paraId="2E7273C4" w14:textId="77777777" w:rsidR="0066720F" w:rsidRPr="007A6254" w:rsidRDefault="003D7FAF" w:rsidP="0066720F">
      <w:pPr>
        <w:numPr>
          <w:ilvl w:val="0"/>
          <w:numId w:val="6"/>
        </w:numPr>
        <w:rPr>
          <w:rFonts w:ascii="Times New Roman" w:hAnsi="Times New Roman"/>
          <w:caps/>
          <w:szCs w:val="24"/>
        </w:rPr>
      </w:pPr>
      <w:r w:rsidRPr="007A6254">
        <w:rPr>
          <w:rFonts w:ascii="Times New Roman" w:hAnsi="Times New Roman"/>
          <w:b/>
          <w:caps/>
          <w:szCs w:val="24"/>
        </w:rPr>
        <w:t>Recommendation</w:t>
      </w:r>
    </w:p>
    <w:p w14:paraId="77CFFB8B" w14:textId="77777777" w:rsidR="0066720F" w:rsidRPr="007A6254" w:rsidRDefault="003D7FAF" w:rsidP="0066720F">
      <w:pPr>
        <w:numPr>
          <w:ilvl w:val="1"/>
          <w:numId w:val="6"/>
        </w:numPr>
        <w:rPr>
          <w:rFonts w:ascii="Times New Roman" w:hAnsi="Times New Roman"/>
          <w:szCs w:val="24"/>
        </w:rPr>
      </w:pPr>
      <w:r w:rsidRPr="007A6254">
        <w:rPr>
          <w:rFonts w:ascii="Times New Roman" w:hAnsi="Times New Roman"/>
          <w:szCs w:val="24"/>
        </w:rPr>
        <w:t>Overall recommendation and rationale.</w:t>
      </w:r>
    </w:p>
    <w:p w14:paraId="00F1FF6F" w14:textId="77777777" w:rsidR="0066720F" w:rsidRPr="007A6254" w:rsidRDefault="003D7FAF" w:rsidP="0066720F">
      <w:pPr>
        <w:ind w:left="1108"/>
        <w:rPr>
          <w:rFonts w:ascii="Times New Roman" w:hAnsi="Times New Roman"/>
          <w:szCs w:val="24"/>
        </w:rPr>
      </w:pPr>
      <w:r w:rsidRPr="007A6254">
        <w:rPr>
          <w:rFonts w:ascii="Times New Roman" w:hAnsi="Times New Roman"/>
          <w:szCs w:val="24"/>
        </w:rPr>
        <w:t>Summarize the committee’s recommendation (minor programmatic change, major programmatic change, or discontinuance) and the rationale for this recommendation.</w:t>
      </w:r>
    </w:p>
    <w:p w14:paraId="5EE0E338" w14:textId="77777777" w:rsidR="0066720F" w:rsidRPr="007A6254" w:rsidRDefault="005504B7" w:rsidP="0066720F">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7EE329C8" w14:textId="77777777" w:rsidTr="007D2642">
        <w:trPr>
          <w:trHeight w:val="648"/>
          <w:jc w:val="center"/>
        </w:trPr>
        <w:tc>
          <w:tcPr>
            <w:tcW w:w="9350" w:type="dxa"/>
          </w:tcPr>
          <w:p w14:paraId="0F42D04A" w14:textId="3FB3AECA" w:rsidR="0066720F" w:rsidRPr="007A6254" w:rsidRDefault="00D06987" w:rsidP="0066720F">
            <w:pPr>
              <w:rPr>
                <w:rFonts w:ascii="Times New Roman" w:hAnsi="Times New Roman"/>
                <w:szCs w:val="24"/>
              </w:rPr>
            </w:pPr>
            <w:r w:rsidRPr="007A6254">
              <w:rPr>
                <w:rFonts w:ascii="Times New Roman" w:hAnsi="Times New Roman"/>
                <w:szCs w:val="24"/>
              </w:rPr>
              <w:t>The drafting program does not seem to be sustainable in its current form.</w:t>
            </w:r>
          </w:p>
          <w:p w14:paraId="6B45488E" w14:textId="5BFD733C" w:rsidR="00B74EC8" w:rsidRPr="007A6254" w:rsidRDefault="00B74EC8" w:rsidP="0066720F">
            <w:pPr>
              <w:rPr>
                <w:rFonts w:ascii="Times New Roman" w:hAnsi="Times New Roman"/>
                <w:szCs w:val="24"/>
              </w:rPr>
            </w:pPr>
          </w:p>
          <w:p w14:paraId="253AA42F" w14:textId="07E3FA68" w:rsidR="00B74EC8" w:rsidRPr="007A6254" w:rsidRDefault="00086DDE" w:rsidP="007D2642">
            <w:pPr>
              <w:pStyle w:val="ListParagraph"/>
              <w:numPr>
                <w:ilvl w:val="0"/>
                <w:numId w:val="35"/>
              </w:numPr>
              <w:rPr>
                <w:rFonts w:ascii="Times New Roman" w:hAnsi="Times New Roman"/>
                <w:szCs w:val="24"/>
              </w:rPr>
            </w:pPr>
            <w:r w:rsidRPr="007A6254">
              <w:rPr>
                <w:rFonts w:ascii="Times New Roman" w:hAnsi="Times New Roman"/>
                <w:szCs w:val="24"/>
              </w:rPr>
              <w:t>Based on the above data and analysis, the committee is r</w:t>
            </w:r>
            <w:r w:rsidR="00B74EC8" w:rsidRPr="007A6254">
              <w:rPr>
                <w:rFonts w:ascii="Times New Roman" w:hAnsi="Times New Roman"/>
                <w:szCs w:val="24"/>
              </w:rPr>
              <w:t>ecommend</w:t>
            </w:r>
            <w:r w:rsidRPr="007A6254">
              <w:rPr>
                <w:rFonts w:ascii="Times New Roman" w:hAnsi="Times New Roman"/>
                <w:szCs w:val="24"/>
              </w:rPr>
              <w:t>ing</w:t>
            </w:r>
            <w:r w:rsidR="00B74EC8" w:rsidRPr="007A6254">
              <w:rPr>
                <w:rFonts w:ascii="Times New Roman" w:hAnsi="Times New Roman"/>
                <w:szCs w:val="24"/>
              </w:rPr>
              <w:t xml:space="preserve"> </w:t>
            </w:r>
            <w:r w:rsidR="00B74EC8" w:rsidRPr="001A19C3">
              <w:rPr>
                <w:rFonts w:ascii="Times New Roman" w:hAnsi="Times New Roman"/>
                <w:b/>
                <w:bCs/>
                <w:szCs w:val="24"/>
                <w:u w:val="single"/>
              </w:rPr>
              <w:t>discontinuance of the program</w:t>
            </w:r>
            <w:r w:rsidR="00C57B98" w:rsidRPr="007A6254">
              <w:rPr>
                <w:rFonts w:ascii="Times New Roman" w:hAnsi="Times New Roman"/>
                <w:szCs w:val="24"/>
              </w:rPr>
              <w:t xml:space="preserve"> over the course of the next 1-2 years</w:t>
            </w:r>
            <w:r w:rsidR="00B74EC8" w:rsidRPr="007A6254">
              <w:rPr>
                <w:rFonts w:ascii="Times New Roman" w:hAnsi="Times New Roman"/>
                <w:szCs w:val="24"/>
              </w:rPr>
              <w:t>.</w:t>
            </w:r>
          </w:p>
          <w:p w14:paraId="11296E35" w14:textId="687E5607" w:rsidR="007D2642" w:rsidRPr="007A6254" w:rsidRDefault="007D2642" w:rsidP="0066720F">
            <w:pPr>
              <w:pStyle w:val="ListParagraph"/>
              <w:numPr>
                <w:ilvl w:val="0"/>
                <w:numId w:val="35"/>
              </w:numPr>
              <w:rPr>
                <w:rFonts w:ascii="Times New Roman" w:hAnsi="Times New Roman"/>
                <w:szCs w:val="24"/>
              </w:rPr>
            </w:pPr>
            <w:r w:rsidRPr="007A6254">
              <w:rPr>
                <w:rFonts w:ascii="Times New Roman" w:hAnsi="Times New Roman"/>
                <w:szCs w:val="24"/>
              </w:rPr>
              <w:t>In the next 1-2 years:</w:t>
            </w:r>
          </w:p>
          <w:p w14:paraId="41C259A1" w14:textId="77777777" w:rsidR="00AF7B87" w:rsidRPr="007A6254" w:rsidRDefault="00AF7B87" w:rsidP="007D2642">
            <w:pPr>
              <w:pStyle w:val="ListParagraph"/>
              <w:numPr>
                <w:ilvl w:val="0"/>
                <w:numId w:val="36"/>
              </w:numPr>
              <w:ind w:left="1080"/>
              <w:rPr>
                <w:rFonts w:ascii="Times New Roman" w:hAnsi="Times New Roman"/>
                <w:szCs w:val="24"/>
              </w:rPr>
            </w:pPr>
            <w:r w:rsidRPr="007A6254">
              <w:rPr>
                <w:rFonts w:ascii="Times New Roman" w:hAnsi="Times New Roman"/>
                <w:szCs w:val="24"/>
              </w:rPr>
              <w:t>Recommend discontinuance of DRAF 111 and 130.</w:t>
            </w:r>
          </w:p>
          <w:p w14:paraId="0F3389C0" w14:textId="03C9905D" w:rsidR="009564CF" w:rsidRPr="007A6254" w:rsidRDefault="00AF7B87" w:rsidP="007D2642">
            <w:pPr>
              <w:pStyle w:val="ListParagraph"/>
              <w:numPr>
                <w:ilvl w:val="0"/>
                <w:numId w:val="36"/>
              </w:numPr>
              <w:ind w:left="1080"/>
              <w:rPr>
                <w:rFonts w:ascii="Times New Roman" w:hAnsi="Times New Roman"/>
                <w:szCs w:val="24"/>
              </w:rPr>
            </w:pPr>
            <w:r w:rsidRPr="007A6254">
              <w:rPr>
                <w:rFonts w:ascii="Times New Roman" w:hAnsi="Times New Roman"/>
                <w:szCs w:val="24"/>
              </w:rPr>
              <w:t>Recommend partnering with Architecture and Engineering faculty to asses</w:t>
            </w:r>
            <w:r w:rsidR="00D44230">
              <w:rPr>
                <w:rFonts w:ascii="Times New Roman" w:hAnsi="Times New Roman"/>
                <w:szCs w:val="24"/>
              </w:rPr>
              <w:t>s</w:t>
            </w:r>
            <w:r w:rsidRPr="007A6254">
              <w:rPr>
                <w:rFonts w:ascii="Times New Roman" w:hAnsi="Times New Roman"/>
                <w:szCs w:val="24"/>
              </w:rPr>
              <w:t xml:space="preserve"> feasibility of integrating any of the following courses/content: DRAF 110, 113, 121</w:t>
            </w:r>
            <w:r w:rsidR="00D44230">
              <w:rPr>
                <w:rFonts w:ascii="Times New Roman" w:hAnsi="Times New Roman"/>
                <w:szCs w:val="24"/>
              </w:rPr>
              <w:t>.</w:t>
            </w:r>
          </w:p>
          <w:p w14:paraId="0133AC28" w14:textId="7E865DCD" w:rsidR="00AF7B87" w:rsidRPr="007A6254" w:rsidRDefault="00AF7B87" w:rsidP="007D2642">
            <w:pPr>
              <w:pStyle w:val="ListParagraph"/>
              <w:numPr>
                <w:ilvl w:val="0"/>
                <w:numId w:val="36"/>
              </w:numPr>
              <w:ind w:left="1080"/>
              <w:rPr>
                <w:rFonts w:ascii="Times New Roman" w:hAnsi="Times New Roman"/>
                <w:szCs w:val="24"/>
              </w:rPr>
            </w:pPr>
            <w:r w:rsidRPr="007A6254">
              <w:rPr>
                <w:rFonts w:ascii="Times New Roman" w:hAnsi="Times New Roman"/>
                <w:szCs w:val="24"/>
              </w:rPr>
              <w:t>If not feasible to integrate, recommend discontinuance of DRAF 113, possibly offering DRAF 110 and 121 taught by adjunct faculty</w:t>
            </w:r>
            <w:r w:rsidR="00D44230">
              <w:rPr>
                <w:rFonts w:ascii="Times New Roman" w:hAnsi="Times New Roman"/>
                <w:szCs w:val="24"/>
              </w:rPr>
              <w:t>.</w:t>
            </w:r>
          </w:p>
          <w:p w14:paraId="5FC94C92" w14:textId="6D1CA22C" w:rsidR="00086DDE" w:rsidRPr="007A6254" w:rsidRDefault="00086DDE" w:rsidP="007D2642">
            <w:pPr>
              <w:pStyle w:val="ListParagraph"/>
              <w:numPr>
                <w:ilvl w:val="0"/>
                <w:numId w:val="36"/>
              </w:numPr>
              <w:ind w:left="1080"/>
              <w:rPr>
                <w:rFonts w:ascii="Times New Roman" w:hAnsi="Times New Roman"/>
                <w:szCs w:val="24"/>
              </w:rPr>
            </w:pPr>
            <w:r w:rsidRPr="007A6254">
              <w:rPr>
                <w:rFonts w:ascii="Times New Roman" w:hAnsi="Times New Roman"/>
                <w:szCs w:val="24"/>
              </w:rPr>
              <w:t>Note: there is not enough enrollment to support offering multiple sections of DRAF 110, 113, or 121</w:t>
            </w:r>
            <w:r w:rsidR="00D44230">
              <w:rPr>
                <w:rFonts w:ascii="Times New Roman" w:hAnsi="Times New Roman"/>
                <w:szCs w:val="24"/>
              </w:rPr>
              <w:t>.</w:t>
            </w:r>
          </w:p>
          <w:p w14:paraId="520E9BE2" w14:textId="77777777" w:rsidR="009564CF" w:rsidRPr="007A6254" w:rsidRDefault="009564CF" w:rsidP="0066720F">
            <w:pPr>
              <w:rPr>
                <w:rFonts w:ascii="Times New Roman" w:hAnsi="Times New Roman"/>
                <w:szCs w:val="24"/>
              </w:rPr>
            </w:pPr>
          </w:p>
          <w:p w14:paraId="7479C763" w14:textId="2594FC77" w:rsidR="002112C9" w:rsidRPr="007E085B" w:rsidRDefault="00F63ABD" w:rsidP="007E085B">
            <w:pPr>
              <w:pStyle w:val="xxmsolistparagraph"/>
              <w:spacing w:after="160" w:line="252" w:lineRule="auto"/>
              <w:rPr>
                <w:rFonts w:ascii="Times New Roman" w:eastAsia="Times New Roman" w:hAnsi="Times New Roman" w:cs="Times New Roman"/>
                <w:sz w:val="24"/>
                <w:szCs w:val="24"/>
              </w:rPr>
            </w:pPr>
            <w:r w:rsidRPr="007A6254">
              <w:rPr>
                <w:rFonts w:ascii="Times New Roman" w:eastAsia="Times New Roman" w:hAnsi="Times New Roman" w:cs="Times New Roman"/>
                <w:sz w:val="24"/>
                <w:szCs w:val="24"/>
              </w:rPr>
              <w:t>As a committee, we also were intentional with accounting for the impact of COVID on enrollment, as well as the recent renovation of Bldg</w:t>
            </w:r>
            <w:r w:rsidR="00D44230">
              <w:rPr>
                <w:rFonts w:ascii="Times New Roman" w:eastAsia="Times New Roman" w:hAnsi="Times New Roman" w:cs="Times New Roman"/>
                <w:sz w:val="24"/>
                <w:szCs w:val="24"/>
              </w:rPr>
              <w:t>.</w:t>
            </w:r>
            <w:r w:rsidRPr="007A6254">
              <w:rPr>
                <w:rFonts w:ascii="Times New Roman" w:eastAsia="Times New Roman" w:hAnsi="Times New Roman" w:cs="Times New Roman"/>
                <w:sz w:val="24"/>
                <w:szCs w:val="24"/>
              </w:rPr>
              <w:t xml:space="preserve"> 19, which houses the</w:t>
            </w:r>
            <w:r w:rsidR="008460A0" w:rsidRPr="007A6254">
              <w:rPr>
                <w:rFonts w:ascii="Times New Roman" w:eastAsia="Times New Roman" w:hAnsi="Times New Roman" w:cs="Times New Roman"/>
                <w:sz w:val="24"/>
                <w:szCs w:val="24"/>
              </w:rPr>
              <w:t xml:space="preserve"> physical components of the drafting</w:t>
            </w:r>
            <w:r w:rsidRPr="007A6254">
              <w:rPr>
                <w:rFonts w:ascii="Times New Roman" w:eastAsia="Times New Roman" w:hAnsi="Times New Roman" w:cs="Times New Roman"/>
                <w:sz w:val="24"/>
                <w:szCs w:val="24"/>
              </w:rPr>
              <w:t xml:space="preserve"> program.</w:t>
            </w:r>
            <w:r w:rsidR="00EF72AA" w:rsidRPr="007A6254">
              <w:rPr>
                <w:rFonts w:ascii="Times New Roman" w:eastAsia="Times New Roman" w:hAnsi="Times New Roman" w:cs="Times New Roman"/>
                <w:sz w:val="24"/>
                <w:szCs w:val="24"/>
              </w:rPr>
              <w:t xml:space="preserve"> As such, we are looking at data trends beyond the last 3 years.</w:t>
            </w:r>
            <w:r w:rsidR="00C07652" w:rsidRPr="007A6254">
              <w:rPr>
                <w:rFonts w:ascii="Times New Roman" w:eastAsia="Times New Roman" w:hAnsi="Times New Roman" w:cs="Times New Roman"/>
                <w:sz w:val="24"/>
                <w:szCs w:val="24"/>
              </w:rPr>
              <w:t xml:space="preserve"> There did not appear to be a significant impact from COVID over the course of the COVID impacted semesters, as enrollment has continued to trend down.</w:t>
            </w:r>
          </w:p>
        </w:tc>
      </w:tr>
    </w:tbl>
    <w:p w14:paraId="6BC6D191" w14:textId="77777777" w:rsidR="0066720F" w:rsidRPr="007A6254" w:rsidRDefault="005504B7" w:rsidP="0066720F">
      <w:pPr>
        <w:rPr>
          <w:rFonts w:ascii="Times New Roman" w:hAnsi="Times New Roman"/>
          <w:szCs w:val="24"/>
        </w:rPr>
      </w:pPr>
    </w:p>
    <w:p w14:paraId="4562A7E1" w14:textId="77777777" w:rsidR="0066720F" w:rsidRPr="007A6254" w:rsidRDefault="003D7FAF" w:rsidP="0066720F">
      <w:pPr>
        <w:numPr>
          <w:ilvl w:val="1"/>
          <w:numId w:val="6"/>
        </w:numPr>
        <w:rPr>
          <w:rFonts w:ascii="Times New Roman" w:hAnsi="Times New Roman"/>
          <w:szCs w:val="24"/>
        </w:rPr>
      </w:pPr>
      <w:r w:rsidRPr="007A6254">
        <w:rPr>
          <w:rFonts w:ascii="Times New Roman" w:hAnsi="Times New Roman"/>
          <w:szCs w:val="24"/>
        </w:rPr>
        <w:lastRenderedPageBreak/>
        <w:t>Recommended programmatic changes.</w:t>
      </w:r>
      <w:r w:rsidRPr="007A6254">
        <w:rPr>
          <w:rFonts w:ascii="Times New Roman" w:hAnsi="Times New Roman"/>
          <w:szCs w:val="24"/>
        </w:rPr>
        <w:br/>
        <w:t>If programmatic changes are recommended by the committee, describe the proposed changes and discuss the rationale for each. (Note: If the committee recommends discontinuance, this section and sections c. and d. may be left blank.  However, the committee may wish to provide recommendations for improvement to be used in the event that the committee’s recommendation for discontinuance is not accepted.)</w:t>
      </w:r>
    </w:p>
    <w:p w14:paraId="74CF347B" w14:textId="77777777" w:rsidR="0066720F" w:rsidRPr="007A6254" w:rsidRDefault="003D7FAF" w:rsidP="0066720F">
      <w:pPr>
        <w:ind w:left="748"/>
        <w:rPr>
          <w:rFonts w:ascii="Times New Roman" w:hAnsi="Times New Roman"/>
          <w:szCs w:val="24"/>
        </w:rPr>
      </w:pPr>
      <w:r w:rsidRPr="007A6254">
        <w:rPr>
          <w:rFonts w:ascii="Times New Roman" w:hAnsi="Times New Roman"/>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1CFBB50A" w14:textId="77777777">
        <w:trPr>
          <w:trHeight w:val="648"/>
          <w:jc w:val="center"/>
        </w:trPr>
        <w:tc>
          <w:tcPr>
            <w:tcW w:w="9468" w:type="dxa"/>
          </w:tcPr>
          <w:p w14:paraId="0393F84C" w14:textId="4BE70BBC" w:rsidR="0066720F" w:rsidRDefault="00EF72AA" w:rsidP="0066720F">
            <w:pPr>
              <w:rPr>
                <w:rFonts w:ascii="Times New Roman" w:hAnsi="Times New Roman"/>
                <w:szCs w:val="24"/>
              </w:rPr>
            </w:pPr>
            <w:r w:rsidRPr="001A19C3">
              <w:rPr>
                <w:rFonts w:ascii="Times New Roman" w:hAnsi="Times New Roman"/>
                <w:b/>
                <w:bCs/>
                <w:szCs w:val="24"/>
              </w:rPr>
              <w:t>Recommend</w:t>
            </w:r>
            <w:r w:rsidR="007A6254" w:rsidRPr="001A19C3">
              <w:rPr>
                <w:rFonts w:ascii="Times New Roman" w:hAnsi="Times New Roman"/>
                <w:b/>
                <w:bCs/>
                <w:szCs w:val="24"/>
              </w:rPr>
              <w:t>ation</w:t>
            </w:r>
            <w:r w:rsidR="007A6254">
              <w:rPr>
                <w:rFonts w:ascii="Times New Roman" w:hAnsi="Times New Roman"/>
                <w:szCs w:val="24"/>
              </w:rPr>
              <w:t>:</w:t>
            </w:r>
            <w:r w:rsidRPr="007A6254">
              <w:rPr>
                <w:rFonts w:ascii="Times New Roman" w:hAnsi="Times New Roman"/>
                <w:szCs w:val="24"/>
              </w:rPr>
              <w:t xml:space="preserve"> </w:t>
            </w:r>
            <w:r w:rsidR="007A6254">
              <w:rPr>
                <w:rFonts w:ascii="Times New Roman" w:hAnsi="Times New Roman"/>
                <w:szCs w:val="24"/>
              </w:rPr>
              <w:t>W</w:t>
            </w:r>
            <w:r w:rsidR="00053BD9" w:rsidRPr="007A6254">
              <w:rPr>
                <w:rFonts w:ascii="Times New Roman" w:hAnsi="Times New Roman"/>
                <w:szCs w:val="24"/>
              </w:rPr>
              <w:t>ork with Architecture and Engineering faculty to see if any of the coursework can be integrated into their programs and/or marketed to the students in their programs, as appropriate for industry skill development</w:t>
            </w:r>
            <w:r w:rsidR="00F90129" w:rsidRPr="007A6254">
              <w:rPr>
                <w:rFonts w:ascii="Times New Roman" w:hAnsi="Times New Roman"/>
                <w:szCs w:val="24"/>
              </w:rPr>
              <w:t>, specifically DRAF 110, 113, and 121</w:t>
            </w:r>
            <w:r w:rsidR="00053BD9" w:rsidRPr="007A6254">
              <w:rPr>
                <w:rFonts w:ascii="Times New Roman" w:hAnsi="Times New Roman"/>
                <w:szCs w:val="24"/>
              </w:rPr>
              <w:t>.</w:t>
            </w:r>
          </w:p>
          <w:p w14:paraId="4500B4EE" w14:textId="055DC284" w:rsidR="007A6254" w:rsidRPr="007A6254" w:rsidRDefault="007A6254" w:rsidP="0066720F">
            <w:pPr>
              <w:rPr>
                <w:rFonts w:ascii="Times New Roman" w:hAnsi="Times New Roman"/>
                <w:szCs w:val="24"/>
              </w:rPr>
            </w:pPr>
            <w:r w:rsidRPr="001A19C3">
              <w:rPr>
                <w:rFonts w:ascii="Times New Roman" w:hAnsi="Times New Roman"/>
                <w:b/>
                <w:bCs/>
                <w:szCs w:val="24"/>
              </w:rPr>
              <w:t>Rationale</w:t>
            </w:r>
            <w:r>
              <w:rPr>
                <w:rFonts w:ascii="Times New Roman" w:hAnsi="Times New Roman"/>
                <w:szCs w:val="24"/>
              </w:rPr>
              <w:t>: There may be relevant content and skill development for students in the architecture and engineering fields that may justify continuing to offer these courses with intentional program integration.</w:t>
            </w:r>
          </w:p>
          <w:p w14:paraId="149C69F4" w14:textId="77777777" w:rsidR="00F90129" w:rsidRPr="007A6254" w:rsidRDefault="00F90129" w:rsidP="0066720F">
            <w:pPr>
              <w:rPr>
                <w:rFonts w:ascii="Times New Roman" w:hAnsi="Times New Roman"/>
                <w:szCs w:val="24"/>
              </w:rPr>
            </w:pPr>
          </w:p>
          <w:p w14:paraId="11849E8D" w14:textId="512888BB" w:rsidR="007A6254" w:rsidRDefault="00053BD9" w:rsidP="0066720F">
            <w:pPr>
              <w:rPr>
                <w:rFonts w:ascii="Times New Roman" w:hAnsi="Times New Roman"/>
                <w:szCs w:val="24"/>
              </w:rPr>
            </w:pPr>
            <w:r w:rsidRPr="001A19C3">
              <w:rPr>
                <w:rFonts w:ascii="Times New Roman" w:hAnsi="Times New Roman"/>
                <w:b/>
                <w:bCs/>
                <w:szCs w:val="24"/>
              </w:rPr>
              <w:t>Recommend</w:t>
            </w:r>
            <w:r w:rsidR="007A6254" w:rsidRPr="001A19C3">
              <w:rPr>
                <w:rFonts w:ascii="Times New Roman" w:hAnsi="Times New Roman"/>
                <w:b/>
                <w:bCs/>
                <w:szCs w:val="24"/>
              </w:rPr>
              <w:t>ation</w:t>
            </w:r>
            <w:r w:rsidR="007A6254">
              <w:rPr>
                <w:rFonts w:ascii="Times New Roman" w:hAnsi="Times New Roman"/>
                <w:szCs w:val="24"/>
              </w:rPr>
              <w:t>:</w:t>
            </w:r>
            <w:r w:rsidRPr="007A6254">
              <w:rPr>
                <w:rFonts w:ascii="Times New Roman" w:hAnsi="Times New Roman"/>
                <w:szCs w:val="24"/>
              </w:rPr>
              <w:t xml:space="preserve"> </w:t>
            </w:r>
            <w:r w:rsidR="007A6254">
              <w:rPr>
                <w:rFonts w:ascii="Times New Roman" w:hAnsi="Times New Roman"/>
                <w:szCs w:val="24"/>
              </w:rPr>
              <w:t>D</w:t>
            </w:r>
            <w:r w:rsidRPr="007A6254">
              <w:rPr>
                <w:rFonts w:ascii="Times New Roman" w:hAnsi="Times New Roman"/>
                <w:szCs w:val="24"/>
              </w:rPr>
              <w:t xml:space="preserve">iscontinuance of DRAF </w:t>
            </w:r>
            <w:r w:rsidR="00EC0DA5" w:rsidRPr="007A6254">
              <w:rPr>
                <w:rFonts w:ascii="Times New Roman" w:hAnsi="Times New Roman"/>
                <w:szCs w:val="24"/>
              </w:rPr>
              <w:t xml:space="preserve">111 and </w:t>
            </w:r>
            <w:r w:rsidRPr="007A6254">
              <w:rPr>
                <w:rFonts w:ascii="Times New Roman" w:hAnsi="Times New Roman"/>
                <w:szCs w:val="24"/>
              </w:rPr>
              <w:t>130</w:t>
            </w:r>
            <w:r w:rsidR="00EC0DA5" w:rsidRPr="007A6254">
              <w:rPr>
                <w:rFonts w:ascii="Times New Roman" w:hAnsi="Times New Roman"/>
                <w:szCs w:val="24"/>
              </w:rPr>
              <w:t>.</w:t>
            </w:r>
            <w:r w:rsidR="007A6254">
              <w:rPr>
                <w:rFonts w:ascii="Times New Roman" w:hAnsi="Times New Roman"/>
                <w:szCs w:val="24"/>
              </w:rPr>
              <w:t xml:space="preserve"> </w:t>
            </w:r>
          </w:p>
          <w:p w14:paraId="28BC4C7C" w14:textId="08D48D97" w:rsidR="00053BD9" w:rsidRPr="007A6254" w:rsidRDefault="007A6254" w:rsidP="0066720F">
            <w:pPr>
              <w:rPr>
                <w:rFonts w:ascii="Times New Roman" w:hAnsi="Times New Roman"/>
                <w:szCs w:val="24"/>
              </w:rPr>
            </w:pPr>
            <w:r w:rsidRPr="001A19C3">
              <w:rPr>
                <w:rFonts w:ascii="Times New Roman" w:hAnsi="Times New Roman"/>
                <w:b/>
                <w:bCs/>
                <w:szCs w:val="24"/>
              </w:rPr>
              <w:t>Rationale</w:t>
            </w:r>
            <w:r>
              <w:rPr>
                <w:rFonts w:ascii="Times New Roman" w:hAnsi="Times New Roman"/>
                <w:szCs w:val="24"/>
              </w:rPr>
              <w:t>: There is insufficient enrollment at census, with some sections running with just 2 students, and a history of cancellations for both courses.</w:t>
            </w:r>
          </w:p>
          <w:p w14:paraId="1F620FCA" w14:textId="10048723" w:rsidR="00C07652" w:rsidRPr="007A6254" w:rsidRDefault="00C07652" w:rsidP="0066720F">
            <w:pPr>
              <w:rPr>
                <w:rFonts w:ascii="Times New Roman" w:hAnsi="Times New Roman"/>
                <w:szCs w:val="24"/>
              </w:rPr>
            </w:pPr>
          </w:p>
          <w:p w14:paraId="18C0F986" w14:textId="756346A9" w:rsidR="00C07652" w:rsidRDefault="00C07652" w:rsidP="0066720F">
            <w:pPr>
              <w:rPr>
                <w:rFonts w:ascii="Times New Roman" w:hAnsi="Times New Roman"/>
                <w:szCs w:val="24"/>
              </w:rPr>
            </w:pPr>
            <w:r w:rsidRPr="001A19C3">
              <w:rPr>
                <w:rFonts w:ascii="Times New Roman" w:hAnsi="Times New Roman"/>
                <w:b/>
                <w:bCs/>
                <w:szCs w:val="24"/>
              </w:rPr>
              <w:t>Recommend</w:t>
            </w:r>
            <w:r w:rsidR="007A6254" w:rsidRPr="001A19C3">
              <w:rPr>
                <w:rFonts w:ascii="Times New Roman" w:hAnsi="Times New Roman"/>
                <w:b/>
                <w:bCs/>
                <w:szCs w:val="24"/>
              </w:rPr>
              <w:t>ation</w:t>
            </w:r>
            <w:r w:rsidR="007A6254">
              <w:rPr>
                <w:rFonts w:ascii="Times New Roman" w:hAnsi="Times New Roman"/>
                <w:szCs w:val="24"/>
              </w:rPr>
              <w:t>:</w:t>
            </w:r>
            <w:r w:rsidRPr="007A6254">
              <w:rPr>
                <w:rFonts w:ascii="Times New Roman" w:hAnsi="Times New Roman"/>
                <w:szCs w:val="24"/>
              </w:rPr>
              <w:t xml:space="preserve"> </w:t>
            </w:r>
            <w:r w:rsidR="007A6254">
              <w:rPr>
                <w:rFonts w:ascii="Times New Roman" w:hAnsi="Times New Roman"/>
                <w:szCs w:val="24"/>
              </w:rPr>
              <w:t>For</w:t>
            </w:r>
            <w:r w:rsidRPr="007A6254">
              <w:rPr>
                <w:rFonts w:ascii="Times New Roman" w:hAnsi="Times New Roman"/>
                <w:szCs w:val="24"/>
              </w:rPr>
              <w:t xml:space="preserve"> faculty</w:t>
            </w:r>
            <w:r w:rsidR="007A6254">
              <w:rPr>
                <w:rFonts w:ascii="Times New Roman" w:hAnsi="Times New Roman"/>
                <w:szCs w:val="24"/>
              </w:rPr>
              <w:t xml:space="preserve"> to actively</w:t>
            </w:r>
            <w:r w:rsidRPr="007A6254">
              <w:rPr>
                <w:rFonts w:ascii="Times New Roman" w:hAnsi="Times New Roman"/>
                <w:szCs w:val="24"/>
              </w:rPr>
              <w:t xml:space="preserve"> engage in outreach, advertising, student recruiting, creating</w:t>
            </w:r>
            <w:r w:rsidR="007A6254">
              <w:rPr>
                <w:rFonts w:ascii="Times New Roman" w:hAnsi="Times New Roman"/>
                <w:szCs w:val="24"/>
              </w:rPr>
              <w:t xml:space="preserve"> new</w:t>
            </w:r>
            <w:r w:rsidRPr="007A6254">
              <w:rPr>
                <w:rFonts w:ascii="Times New Roman" w:hAnsi="Times New Roman"/>
                <w:szCs w:val="24"/>
              </w:rPr>
              <w:t xml:space="preserve"> industry partnerships.</w:t>
            </w:r>
          </w:p>
          <w:p w14:paraId="4C1D5967" w14:textId="4F810D07" w:rsidR="00EC0DA5" w:rsidRPr="007A6254" w:rsidRDefault="007A6254" w:rsidP="007A7F66">
            <w:pPr>
              <w:rPr>
                <w:rFonts w:ascii="Times New Roman" w:hAnsi="Times New Roman"/>
                <w:szCs w:val="24"/>
              </w:rPr>
            </w:pPr>
            <w:r w:rsidRPr="001A19C3">
              <w:rPr>
                <w:rFonts w:ascii="Times New Roman" w:hAnsi="Times New Roman"/>
                <w:b/>
                <w:bCs/>
                <w:szCs w:val="24"/>
              </w:rPr>
              <w:t>Rationale</w:t>
            </w:r>
            <w:r>
              <w:rPr>
                <w:rFonts w:ascii="Times New Roman" w:hAnsi="Times New Roman"/>
                <w:szCs w:val="24"/>
              </w:rPr>
              <w:t>: there is insufficient enrollment, the faculty member has not shown evidence of engaging in these activities over the last 5 years.</w:t>
            </w:r>
          </w:p>
        </w:tc>
      </w:tr>
    </w:tbl>
    <w:p w14:paraId="7F5CF454" w14:textId="77777777" w:rsidR="0066720F" w:rsidRPr="007A6254" w:rsidRDefault="005504B7" w:rsidP="0066720F">
      <w:pPr>
        <w:ind w:left="1800"/>
        <w:rPr>
          <w:rFonts w:ascii="Times New Roman" w:hAnsi="Times New Roman"/>
          <w:szCs w:val="24"/>
        </w:rPr>
      </w:pPr>
    </w:p>
    <w:p w14:paraId="2C164775" w14:textId="77777777" w:rsidR="0066720F" w:rsidRPr="007A6254" w:rsidRDefault="003D7FAF" w:rsidP="0066720F">
      <w:pPr>
        <w:ind w:left="720"/>
        <w:rPr>
          <w:rFonts w:ascii="Times New Roman" w:hAnsi="Times New Roman"/>
          <w:b/>
          <w:caps/>
          <w:szCs w:val="24"/>
        </w:rPr>
      </w:pPr>
      <w:r w:rsidRPr="007A6254">
        <w:rPr>
          <w:rFonts w:ascii="Times New Roman" w:hAnsi="Times New Roman"/>
          <w:szCs w:val="24"/>
        </w:rPr>
        <w:t>c. Recommended Resources.</w:t>
      </w:r>
    </w:p>
    <w:p w14:paraId="6DC0209A" w14:textId="77777777" w:rsidR="0066720F" w:rsidRPr="007A6254" w:rsidRDefault="003D7FAF" w:rsidP="0066720F">
      <w:pPr>
        <w:ind w:left="1108"/>
        <w:rPr>
          <w:rFonts w:ascii="Times New Roman" w:hAnsi="Times New Roman"/>
          <w:b/>
          <w:caps/>
          <w:szCs w:val="24"/>
        </w:rPr>
      </w:pPr>
      <w:r w:rsidRPr="007A6254">
        <w:rPr>
          <w:rFonts w:ascii="Times New Roman" w:hAnsi="Times New Roman"/>
          <w:szCs w:val="24"/>
        </w:rPr>
        <w:t>List the resources required to implement recommended programmatic changes, including faculty positions, classified positions, instructional equipment, instructional materials, and other requests.</w:t>
      </w:r>
      <w:r w:rsidRPr="007A6254">
        <w:rPr>
          <w:rFonts w:ascii="Times New Roman" w:hAnsi="Times New Roman"/>
          <w:b/>
          <w:caps/>
          <w:szCs w:val="24"/>
        </w:rPr>
        <w:t xml:space="preserve"> </w:t>
      </w:r>
    </w:p>
    <w:p w14:paraId="7EAFB09F" w14:textId="77777777" w:rsidR="0066720F" w:rsidRPr="007A6254" w:rsidRDefault="005504B7" w:rsidP="0066720F">
      <w:pPr>
        <w:ind w:left="180"/>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3"/>
        <w:gridCol w:w="3144"/>
        <w:gridCol w:w="3103"/>
      </w:tblGrid>
      <w:tr w:rsidR="007A6254" w:rsidRPr="007A6254" w14:paraId="1DC08B6C" w14:textId="77777777">
        <w:tc>
          <w:tcPr>
            <w:tcW w:w="3192" w:type="dxa"/>
          </w:tcPr>
          <w:p w14:paraId="3517CD8E" w14:textId="77777777" w:rsidR="0066720F" w:rsidRPr="007A6254" w:rsidRDefault="003D7FAF" w:rsidP="0066720F">
            <w:pPr>
              <w:jc w:val="center"/>
              <w:rPr>
                <w:rFonts w:ascii="Times New Roman" w:hAnsi="Times New Roman"/>
                <w:b/>
                <w:szCs w:val="24"/>
              </w:rPr>
            </w:pPr>
            <w:r w:rsidRPr="007A6254">
              <w:rPr>
                <w:rFonts w:ascii="Times New Roman" w:hAnsi="Times New Roman"/>
                <w:b/>
                <w:szCs w:val="24"/>
              </w:rPr>
              <w:t>Resources Requested</w:t>
            </w:r>
          </w:p>
        </w:tc>
        <w:tc>
          <w:tcPr>
            <w:tcW w:w="3192" w:type="dxa"/>
          </w:tcPr>
          <w:p w14:paraId="6D359BEC" w14:textId="77777777" w:rsidR="0066720F" w:rsidRPr="007A6254" w:rsidRDefault="003D7FAF" w:rsidP="0066720F">
            <w:pPr>
              <w:jc w:val="center"/>
              <w:rPr>
                <w:rFonts w:ascii="Times New Roman" w:hAnsi="Times New Roman"/>
                <w:b/>
                <w:szCs w:val="24"/>
              </w:rPr>
            </w:pPr>
            <w:r w:rsidRPr="007A6254">
              <w:rPr>
                <w:rFonts w:ascii="Times New Roman" w:hAnsi="Times New Roman"/>
                <w:b/>
                <w:szCs w:val="24"/>
              </w:rPr>
              <w:t>Rationale and Expected Outcome if Granted</w:t>
            </w:r>
          </w:p>
        </w:tc>
        <w:tc>
          <w:tcPr>
            <w:tcW w:w="3192" w:type="dxa"/>
          </w:tcPr>
          <w:p w14:paraId="3CAB96AF" w14:textId="77777777" w:rsidR="0066720F" w:rsidRPr="007A6254" w:rsidRDefault="003D7FAF" w:rsidP="0066720F">
            <w:pPr>
              <w:jc w:val="center"/>
              <w:rPr>
                <w:rFonts w:ascii="Times New Roman" w:hAnsi="Times New Roman"/>
                <w:b/>
                <w:szCs w:val="24"/>
              </w:rPr>
            </w:pPr>
            <w:r w:rsidRPr="007A6254">
              <w:rPr>
                <w:rFonts w:ascii="Times New Roman" w:hAnsi="Times New Roman"/>
                <w:b/>
                <w:szCs w:val="24"/>
              </w:rPr>
              <w:t>Expected Impact if Not Granted</w:t>
            </w:r>
          </w:p>
        </w:tc>
      </w:tr>
      <w:tr w:rsidR="007A6254" w:rsidRPr="007A6254" w14:paraId="61CCCD62" w14:textId="77777777">
        <w:tc>
          <w:tcPr>
            <w:tcW w:w="3192" w:type="dxa"/>
          </w:tcPr>
          <w:p w14:paraId="2A339675" w14:textId="66B4023F" w:rsidR="0066720F" w:rsidRPr="007A6254" w:rsidRDefault="00C57B98" w:rsidP="0066720F">
            <w:pPr>
              <w:rPr>
                <w:rFonts w:ascii="Times New Roman" w:hAnsi="Times New Roman"/>
                <w:szCs w:val="24"/>
              </w:rPr>
            </w:pPr>
            <w:r w:rsidRPr="007A6254">
              <w:rPr>
                <w:rFonts w:ascii="Times New Roman" w:hAnsi="Times New Roman"/>
                <w:szCs w:val="24"/>
              </w:rPr>
              <w:t>Student loaner laptops with capacity to support running the necessary software</w:t>
            </w:r>
            <w:r w:rsidR="00D44230">
              <w:rPr>
                <w:rFonts w:ascii="Times New Roman" w:hAnsi="Times New Roman"/>
                <w:szCs w:val="24"/>
              </w:rPr>
              <w:t>.</w:t>
            </w:r>
          </w:p>
          <w:p w14:paraId="1639CC52" w14:textId="77777777" w:rsidR="00C07652" w:rsidRPr="007A6254" w:rsidRDefault="00C07652" w:rsidP="0066720F">
            <w:pPr>
              <w:rPr>
                <w:rFonts w:ascii="Times New Roman" w:hAnsi="Times New Roman"/>
                <w:szCs w:val="24"/>
              </w:rPr>
            </w:pPr>
          </w:p>
          <w:p w14:paraId="7EB16B86" w14:textId="2623FA66" w:rsidR="00C07652" w:rsidRPr="007A6254" w:rsidRDefault="007A6254" w:rsidP="0066720F">
            <w:pPr>
              <w:rPr>
                <w:rFonts w:ascii="Times New Roman" w:hAnsi="Times New Roman"/>
                <w:szCs w:val="24"/>
              </w:rPr>
            </w:pPr>
            <w:r>
              <w:rPr>
                <w:rFonts w:ascii="Times New Roman" w:hAnsi="Times New Roman"/>
                <w:szCs w:val="24"/>
              </w:rPr>
              <w:t>*</w:t>
            </w:r>
            <w:r w:rsidR="00C07652" w:rsidRPr="007A6254">
              <w:rPr>
                <w:rFonts w:ascii="Times New Roman" w:hAnsi="Times New Roman"/>
                <w:szCs w:val="24"/>
              </w:rPr>
              <w:t>Program needs to complete and submit both program review and resource requests in FA23</w:t>
            </w:r>
            <w:r>
              <w:rPr>
                <w:rFonts w:ascii="Times New Roman" w:hAnsi="Times New Roman"/>
                <w:szCs w:val="24"/>
              </w:rPr>
              <w:t>*</w:t>
            </w:r>
          </w:p>
        </w:tc>
        <w:tc>
          <w:tcPr>
            <w:tcW w:w="3192" w:type="dxa"/>
          </w:tcPr>
          <w:p w14:paraId="7776E3D8" w14:textId="22C70926" w:rsidR="0066720F" w:rsidRPr="007A6254" w:rsidRDefault="00C07652" w:rsidP="0066720F">
            <w:pPr>
              <w:rPr>
                <w:rFonts w:ascii="Times New Roman" w:hAnsi="Times New Roman"/>
                <w:szCs w:val="24"/>
              </w:rPr>
            </w:pPr>
            <w:r w:rsidRPr="007A6254">
              <w:rPr>
                <w:rFonts w:ascii="Times New Roman" w:hAnsi="Times New Roman"/>
                <w:szCs w:val="24"/>
              </w:rPr>
              <w:t>Potential</w:t>
            </w:r>
            <w:r w:rsidR="00C57B98" w:rsidRPr="007A6254">
              <w:rPr>
                <w:rFonts w:ascii="Times New Roman" w:hAnsi="Times New Roman"/>
                <w:szCs w:val="24"/>
              </w:rPr>
              <w:t xml:space="preserve"> increase in census enrollment</w:t>
            </w:r>
            <w:r w:rsidRPr="007A6254">
              <w:rPr>
                <w:rFonts w:ascii="Times New Roman" w:hAnsi="Times New Roman"/>
                <w:szCs w:val="24"/>
              </w:rPr>
              <w:t>/retention rates</w:t>
            </w:r>
            <w:r w:rsidR="00D44230">
              <w:rPr>
                <w:rFonts w:ascii="Times New Roman" w:hAnsi="Times New Roman"/>
                <w:szCs w:val="24"/>
              </w:rPr>
              <w:t>.</w:t>
            </w:r>
          </w:p>
        </w:tc>
        <w:tc>
          <w:tcPr>
            <w:tcW w:w="3192" w:type="dxa"/>
          </w:tcPr>
          <w:p w14:paraId="270FD287" w14:textId="48B6BD9D" w:rsidR="0066720F" w:rsidRPr="007A6254" w:rsidRDefault="00C57B98" w:rsidP="0066720F">
            <w:pPr>
              <w:rPr>
                <w:rFonts w:ascii="Times New Roman" w:hAnsi="Times New Roman"/>
                <w:szCs w:val="24"/>
              </w:rPr>
            </w:pPr>
            <w:r w:rsidRPr="007A6254">
              <w:rPr>
                <w:rFonts w:ascii="Times New Roman" w:hAnsi="Times New Roman"/>
                <w:szCs w:val="24"/>
              </w:rPr>
              <w:t>Continued negative impact on students that do not have access to sufficient technology and are not able to continue in courses</w:t>
            </w:r>
            <w:r w:rsidR="00D44230">
              <w:rPr>
                <w:rFonts w:ascii="Times New Roman" w:hAnsi="Times New Roman"/>
                <w:szCs w:val="24"/>
              </w:rPr>
              <w:t>.</w:t>
            </w:r>
          </w:p>
          <w:p w14:paraId="250C3EAA" w14:textId="77777777" w:rsidR="0066720F" w:rsidRPr="007A6254" w:rsidRDefault="005504B7" w:rsidP="0066720F">
            <w:pPr>
              <w:rPr>
                <w:rFonts w:ascii="Times New Roman" w:hAnsi="Times New Roman"/>
                <w:szCs w:val="24"/>
              </w:rPr>
            </w:pPr>
          </w:p>
        </w:tc>
      </w:tr>
    </w:tbl>
    <w:p w14:paraId="08F00956" w14:textId="77777777" w:rsidR="0066720F" w:rsidRPr="007A6254" w:rsidRDefault="005504B7" w:rsidP="0066720F">
      <w:pPr>
        <w:rPr>
          <w:rFonts w:ascii="Times New Roman" w:hAnsi="Times New Roman"/>
          <w:szCs w:val="24"/>
        </w:rPr>
      </w:pPr>
    </w:p>
    <w:p w14:paraId="7BA2EED2" w14:textId="77777777" w:rsidR="0066720F" w:rsidRPr="007A6254" w:rsidRDefault="003D7FAF" w:rsidP="0066720F">
      <w:pPr>
        <w:numPr>
          <w:ilvl w:val="0"/>
          <w:numId w:val="31"/>
        </w:numPr>
        <w:rPr>
          <w:rFonts w:ascii="Times New Roman" w:hAnsi="Times New Roman"/>
          <w:szCs w:val="24"/>
        </w:rPr>
      </w:pPr>
      <w:r w:rsidRPr="007A6254">
        <w:rPr>
          <w:rFonts w:ascii="Times New Roman" w:hAnsi="Times New Roman"/>
          <w:szCs w:val="24"/>
        </w:rPr>
        <w:t>Provide a plan and schedule for the assessment of recommended programmatic changes.  Assessment should be completed within one year.</w:t>
      </w:r>
    </w:p>
    <w:p w14:paraId="34B0F28A" w14:textId="77777777" w:rsidR="0066720F" w:rsidRPr="007A6254" w:rsidRDefault="005504B7" w:rsidP="0066720F">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7DB209C4" w14:textId="77777777">
        <w:trPr>
          <w:trHeight w:val="648"/>
          <w:jc w:val="center"/>
        </w:trPr>
        <w:tc>
          <w:tcPr>
            <w:tcW w:w="10044" w:type="dxa"/>
          </w:tcPr>
          <w:p w14:paraId="6FE2C312" w14:textId="1DD52F9A" w:rsidR="00C57B98" w:rsidRPr="007A6254" w:rsidRDefault="00C57B98" w:rsidP="00C07652">
            <w:pPr>
              <w:pStyle w:val="ListParagraph"/>
              <w:numPr>
                <w:ilvl w:val="0"/>
                <w:numId w:val="41"/>
              </w:numPr>
              <w:rPr>
                <w:rFonts w:ascii="Times New Roman" w:hAnsi="Times New Roman"/>
                <w:szCs w:val="24"/>
              </w:rPr>
            </w:pPr>
            <w:r w:rsidRPr="007A6254">
              <w:rPr>
                <w:rFonts w:ascii="Times New Roman" w:hAnsi="Times New Roman"/>
                <w:szCs w:val="24"/>
              </w:rPr>
              <w:t xml:space="preserve">Require Program Review </w:t>
            </w:r>
            <w:r w:rsidR="00C07652" w:rsidRPr="007A6254">
              <w:rPr>
                <w:rFonts w:ascii="Times New Roman" w:hAnsi="Times New Roman"/>
                <w:szCs w:val="24"/>
              </w:rPr>
              <w:t xml:space="preserve">and resource requests </w:t>
            </w:r>
            <w:r w:rsidRPr="007A6254">
              <w:rPr>
                <w:rFonts w:ascii="Times New Roman" w:hAnsi="Times New Roman"/>
                <w:szCs w:val="24"/>
              </w:rPr>
              <w:t>in Fall 2023.</w:t>
            </w:r>
          </w:p>
          <w:p w14:paraId="59527542" w14:textId="77777777" w:rsidR="00C57B98" w:rsidRPr="007A6254" w:rsidRDefault="00C57B98" w:rsidP="00C07652">
            <w:pPr>
              <w:pStyle w:val="ListParagraph"/>
              <w:numPr>
                <w:ilvl w:val="0"/>
                <w:numId w:val="41"/>
              </w:numPr>
              <w:rPr>
                <w:rFonts w:ascii="Times New Roman" w:hAnsi="Times New Roman"/>
                <w:szCs w:val="24"/>
              </w:rPr>
            </w:pPr>
            <w:r w:rsidRPr="007A6254">
              <w:rPr>
                <w:rFonts w:ascii="Times New Roman" w:hAnsi="Times New Roman"/>
                <w:szCs w:val="24"/>
              </w:rPr>
              <w:t>Require curricular updates in Fall 2023.</w:t>
            </w:r>
          </w:p>
          <w:p w14:paraId="0355628A" w14:textId="2A4B5D8A" w:rsidR="001A19C3" w:rsidRPr="007A6254" w:rsidRDefault="001A19C3" w:rsidP="00C07652">
            <w:pPr>
              <w:pStyle w:val="ListParagraph"/>
              <w:numPr>
                <w:ilvl w:val="0"/>
                <w:numId w:val="41"/>
              </w:numPr>
              <w:rPr>
                <w:rFonts w:ascii="Times New Roman" w:hAnsi="Times New Roman"/>
                <w:szCs w:val="24"/>
              </w:rPr>
            </w:pPr>
            <w:r>
              <w:rPr>
                <w:rFonts w:ascii="Times New Roman" w:hAnsi="Times New Roman"/>
                <w:szCs w:val="24"/>
              </w:rPr>
              <w:lastRenderedPageBreak/>
              <w:t xml:space="preserve">Require meeting with architecture and engineering discipline faculty and appropriate deans to discuss feasibility of </w:t>
            </w:r>
            <w:r w:rsidRPr="007A6254">
              <w:rPr>
                <w:rFonts w:ascii="Times New Roman" w:hAnsi="Times New Roman"/>
                <w:szCs w:val="24"/>
              </w:rPr>
              <w:t>integrating any of the following courses/content: DRAF 110, 113, 121</w:t>
            </w:r>
            <w:r>
              <w:rPr>
                <w:rFonts w:ascii="Times New Roman" w:hAnsi="Times New Roman"/>
                <w:szCs w:val="24"/>
              </w:rPr>
              <w:t xml:space="preserve"> by the end of Spring 2024.</w:t>
            </w:r>
          </w:p>
        </w:tc>
      </w:tr>
    </w:tbl>
    <w:p w14:paraId="322DA8E8" w14:textId="77777777" w:rsidR="0066720F" w:rsidRPr="007A6254" w:rsidRDefault="005504B7" w:rsidP="0066720F">
      <w:pPr>
        <w:rPr>
          <w:rFonts w:ascii="Times New Roman" w:hAnsi="Times New Roman"/>
          <w:szCs w:val="24"/>
        </w:rPr>
      </w:pPr>
    </w:p>
    <w:p w14:paraId="1CB58AB3" w14:textId="77777777" w:rsidR="0066720F" w:rsidRPr="007A6254" w:rsidRDefault="003D7FAF" w:rsidP="0066720F">
      <w:pPr>
        <w:numPr>
          <w:ilvl w:val="0"/>
          <w:numId w:val="6"/>
        </w:numPr>
        <w:rPr>
          <w:rFonts w:ascii="Times New Roman" w:hAnsi="Times New Roman"/>
          <w:b/>
          <w:caps/>
          <w:szCs w:val="24"/>
        </w:rPr>
      </w:pPr>
      <w:r w:rsidRPr="007A6254">
        <w:rPr>
          <w:rFonts w:ascii="Times New Roman" w:hAnsi="Times New Roman"/>
          <w:b/>
          <w:caps/>
          <w:szCs w:val="24"/>
        </w:rPr>
        <w:t xml:space="preserve">Implications of discontinuance </w:t>
      </w:r>
    </w:p>
    <w:p w14:paraId="7B96B443" w14:textId="77777777" w:rsidR="0066720F" w:rsidRPr="007A6254" w:rsidRDefault="003D7FAF" w:rsidP="0066720F">
      <w:pPr>
        <w:numPr>
          <w:ilvl w:val="1"/>
          <w:numId w:val="6"/>
        </w:numPr>
        <w:rPr>
          <w:rFonts w:ascii="Times New Roman" w:hAnsi="Times New Roman"/>
          <w:szCs w:val="24"/>
        </w:rPr>
      </w:pPr>
      <w:r w:rsidRPr="007A6254">
        <w:rPr>
          <w:rFonts w:ascii="Times New Roman" w:hAnsi="Times New Roman"/>
          <w:szCs w:val="24"/>
        </w:rPr>
        <w:t>If discontinuance is recommended by the committee, discuss the implications for students, faculty, staff, the College, the District and the community.  (Note: If the committee recommends that the program is to be improved, this section may be left blank.  However, the committee may wish to summarize the implications of discontinuing a program so that these may be taken into account as decisions are made.)</w:t>
      </w:r>
    </w:p>
    <w:p w14:paraId="5F8E7A3B" w14:textId="77777777" w:rsidR="0066720F" w:rsidRPr="007A6254" w:rsidRDefault="005504B7" w:rsidP="0066720F">
      <w:pPr>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7A6254" w:rsidRPr="007A6254" w14:paraId="67E65DD3" w14:textId="77777777">
        <w:trPr>
          <w:trHeight w:val="648"/>
          <w:jc w:val="center"/>
        </w:trPr>
        <w:tc>
          <w:tcPr>
            <w:tcW w:w="10044" w:type="dxa"/>
          </w:tcPr>
          <w:p w14:paraId="1B0FE886" w14:textId="65808B42" w:rsidR="0066720F" w:rsidRPr="007A6254" w:rsidRDefault="009564CF" w:rsidP="0066720F">
            <w:pPr>
              <w:rPr>
                <w:rFonts w:ascii="Times New Roman" w:hAnsi="Times New Roman"/>
                <w:szCs w:val="24"/>
              </w:rPr>
            </w:pPr>
            <w:r w:rsidRPr="007A6254">
              <w:rPr>
                <w:rFonts w:ascii="Times New Roman" w:hAnsi="Times New Roman"/>
                <w:szCs w:val="24"/>
              </w:rPr>
              <w:t>The primary implication of a discontinuance is the elimination of a full-time faculty position and discipline.</w:t>
            </w:r>
            <w:r w:rsidR="001D62F9" w:rsidRPr="007A6254">
              <w:rPr>
                <w:rFonts w:ascii="Times New Roman" w:hAnsi="Times New Roman"/>
                <w:szCs w:val="24"/>
              </w:rPr>
              <w:t xml:space="preserve"> The faculty member does not have an FSA in any other discipline that we offer.</w:t>
            </w:r>
          </w:p>
          <w:p w14:paraId="774912F3" w14:textId="77777777" w:rsidR="009564CF" w:rsidRPr="007A6254" w:rsidRDefault="009564CF" w:rsidP="0066720F">
            <w:pPr>
              <w:rPr>
                <w:rFonts w:ascii="Times New Roman" w:hAnsi="Times New Roman"/>
                <w:szCs w:val="24"/>
              </w:rPr>
            </w:pPr>
          </w:p>
          <w:p w14:paraId="1AFF1CEE" w14:textId="7609A9D5" w:rsidR="009564CF" w:rsidRPr="007A6254" w:rsidRDefault="009564CF" w:rsidP="0066720F">
            <w:pPr>
              <w:rPr>
                <w:rFonts w:ascii="Times New Roman" w:hAnsi="Times New Roman"/>
                <w:szCs w:val="24"/>
              </w:rPr>
            </w:pPr>
            <w:r w:rsidRPr="007A6254">
              <w:rPr>
                <w:rFonts w:ascii="Times New Roman" w:hAnsi="Times New Roman"/>
                <w:szCs w:val="24"/>
              </w:rPr>
              <w:t xml:space="preserve">Given that students who enroll in drafting courses are generally not seeking a degree or certificate, but are looking to build skills, there would be minimal impact to degree/certificate awards. While there is no other program in the district that offers drafting courses, there are approximately 25 programs in the broader Bay Area that offer similar courses, minimizing impact to students. </w:t>
            </w:r>
          </w:p>
          <w:p w14:paraId="6BC54C75" w14:textId="77777777" w:rsidR="009564CF" w:rsidRPr="007A6254" w:rsidRDefault="009564CF" w:rsidP="0066720F">
            <w:pPr>
              <w:rPr>
                <w:rFonts w:ascii="Times New Roman" w:hAnsi="Times New Roman"/>
                <w:szCs w:val="24"/>
              </w:rPr>
            </w:pPr>
          </w:p>
          <w:p w14:paraId="77F40811" w14:textId="3A7A0474" w:rsidR="009564CF" w:rsidRPr="007A6254" w:rsidRDefault="009564CF" w:rsidP="0066720F">
            <w:pPr>
              <w:rPr>
                <w:rFonts w:ascii="Times New Roman" w:hAnsi="Times New Roman"/>
                <w:szCs w:val="24"/>
              </w:rPr>
            </w:pPr>
            <w:r w:rsidRPr="007A6254">
              <w:rPr>
                <w:rFonts w:ascii="Times New Roman" w:hAnsi="Times New Roman"/>
                <w:szCs w:val="24"/>
              </w:rPr>
              <w:t>We do anticipate a possible impact on students who are in Engineering and Architecture programs in the district who will not have the ability to build skills around specific software that may be needed for their career pathways.</w:t>
            </w:r>
          </w:p>
        </w:tc>
      </w:tr>
    </w:tbl>
    <w:p w14:paraId="0BAA45FE" w14:textId="77777777" w:rsidR="0066720F" w:rsidRPr="007A6254" w:rsidRDefault="005504B7" w:rsidP="0066720F">
      <w:pPr>
        <w:rPr>
          <w:rFonts w:ascii="Times New Roman" w:hAnsi="Times New Roman"/>
          <w:szCs w:val="24"/>
        </w:rPr>
      </w:pPr>
    </w:p>
    <w:p w14:paraId="1E4BC8B0" w14:textId="77777777" w:rsidR="0066720F" w:rsidRPr="007A6254" w:rsidRDefault="003D7FAF" w:rsidP="0066720F">
      <w:pPr>
        <w:rPr>
          <w:rFonts w:ascii="Times New Roman" w:hAnsi="Times New Roman"/>
          <w:b/>
          <w:szCs w:val="24"/>
        </w:rPr>
      </w:pPr>
      <w:r w:rsidRPr="007A6254">
        <w:rPr>
          <w:rFonts w:ascii="Times New Roman" w:hAnsi="Times New Roman"/>
          <w:b/>
          <w:szCs w:val="24"/>
        </w:rPr>
        <w:t>Date of Viability report:  _______________________________________________________</w:t>
      </w:r>
    </w:p>
    <w:p w14:paraId="5C5ED03E" w14:textId="77777777" w:rsidR="0066720F" w:rsidRPr="007A6254" w:rsidRDefault="005504B7" w:rsidP="0066720F">
      <w:pPr>
        <w:rPr>
          <w:rFonts w:ascii="Times New Roman" w:hAnsi="Times New Roman"/>
          <w:b/>
          <w:szCs w:val="24"/>
        </w:rPr>
      </w:pPr>
    </w:p>
    <w:p w14:paraId="3C67BF3A" w14:textId="77777777" w:rsidR="0066720F" w:rsidRPr="007A6254" w:rsidRDefault="003D7FAF" w:rsidP="0066720F">
      <w:pPr>
        <w:rPr>
          <w:rFonts w:ascii="Times New Roman" w:hAnsi="Times New Roman"/>
          <w:szCs w:val="24"/>
        </w:rPr>
      </w:pPr>
      <w:r w:rsidRPr="007A6254">
        <w:rPr>
          <w:rFonts w:ascii="Times New Roman" w:hAnsi="Times New Roman"/>
          <w:szCs w:val="24"/>
        </w:rPr>
        <w:t>_____________________________________________________________________________</w:t>
      </w:r>
    </w:p>
    <w:p w14:paraId="731FF2B4" w14:textId="36D2D7E6" w:rsidR="0066720F" w:rsidRPr="007A6254" w:rsidRDefault="003D7FAF">
      <w:pPr>
        <w:rPr>
          <w:rFonts w:ascii="Times New Roman" w:hAnsi="Times New Roman"/>
          <w:i/>
          <w:szCs w:val="24"/>
        </w:rPr>
      </w:pPr>
      <w:r w:rsidRPr="007A6254">
        <w:rPr>
          <w:rFonts w:ascii="Times New Roman" w:hAnsi="Times New Roman"/>
          <w:i/>
          <w:szCs w:val="24"/>
        </w:rPr>
        <w:t>Dean’s signature</w:t>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r>
      <w:r w:rsidRPr="007A6254">
        <w:rPr>
          <w:rFonts w:ascii="Times New Roman" w:hAnsi="Times New Roman"/>
          <w:i/>
          <w:szCs w:val="24"/>
        </w:rPr>
        <w:tab/>
        <w:t>Date</w:t>
      </w:r>
    </w:p>
    <w:p w14:paraId="51B16A4C" w14:textId="1E47B3FD" w:rsidR="00F63ABD" w:rsidRPr="007A6254" w:rsidRDefault="00F63ABD">
      <w:pPr>
        <w:rPr>
          <w:rFonts w:ascii="Times New Roman" w:hAnsi="Times New Roman"/>
          <w:i/>
          <w:szCs w:val="24"/>
        </w:rPr>
      </w:pPr>
    </w:p>
    <w:p w14:paraId="3FD0A43D" w14:textId="42397BE5" w:rsidR="00F63ABD" w:rsidRPr="007A6254" w:rsidRDefault="00F63ABD">
      <w:pPr>
        <w:rPr>
          <w:rFonts w:ascii="Times New Roman" w:hAnsi="Times New Roman"/>
          <w:i/>
          <w:szCs w:val="24"/>
        </w:rPr>
      </w:pPr>
    </w:p>
    <w:p w14:paraId="3252E1D3" w14:textId="0BB71BAF" w:rsidR="00F63ABD" w:rsidRPr="007A6254" w:rsidRDefault="00F63ABD">
      <w:pPr>
        <w:rPr>
          <w:rFonts w:ascii="Times New Roman" w:hAnsi="Times New Roman"/>
          <w:iCs/>
          <w:szCs w:val="24"/>
        </w:rPr>
      </w:pPr>
    </w:p>
    <w:sectPr w:rsidR="00F63ABD" w:rsidRPr="007A6254" w:rsidSect="0066720F">
      <w:footerReference w:type="even" r:id="rId8"/>
      <w:footerReference w:type="default" r:id="rId9"/>
      <w:pgSz w:w="12240" w:h="15840"/>
      <w:pgMar w:top="1440" w:right="1440" w:bottom="1440" w:left="144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F1E3E" w14:textId="77777777" w:rsidR="005504B7" w:rsidRDefault="005504B7">
      <w:r>
        <w:separator/>
      </w:r>
    </w:p>
  </w:endnote>
  <w:endnote w:type="continuationSeparator" w:id="0">
    <w:p w14:paraId="3531AB04" w14:textId="77777777" w:rsidR="005504B7" w:rsidRDefault="00550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tima">
    <w:altName w:val="DokChampa"/>
    <w:charset w:val="00"/>
    <w:family w:val="auto"/>
    <w:pitch w:val="variable"/>
    <w:sig w:usb0="03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D589" w14:textId="77777777" w:rsidR="0066720F" w:rsidRDefault="003D7FAF" w:rsidP="006672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A196B4" w14:textId="77777777" w:rsidR="0066720F" w:rsidRDefault="005504B7" w:rsidP="006672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2CEE" w14:textId="77777777" w:rsidR="0066720F" w:rsidRPr="007440CD" w:rsidRDefault="003D7FAF" w:rsidP="0066720F">
    <w:pPr>
      <w:pStyle w:val="Footer"/>
      <w:ind w:right="360"/>
      <w:rPr>
        <w:rFonts w:ascii="Optima" w:hAnsi="Optima"/>
        <w:sz w:val="20"/>
      </w:rPr>
    </w:pPr>
    <w:r w:rsidRPr="007440CD">
      <w:rPr>
        <w:rFonts w:ascii="Optima" w:hAnsi="Optima"/>
        <w:sz w:val="20"/>
      </w:rPr>
      <w:t>CSM Program Viability Form</w:t>
    </w:r>
    <w:r w:rsidRPr="007440CD">
      <w:rPr>
        <w:rFonts w:ascii="Optima" w:hAnsi="Optima"/>
      </w:rPr>
      <w:tab/>
    </w:r>
    <w:r w:rsidRPr="007440CD">
      <w:rPr>
        <w:rFonts w:ascii="Optima" w:hAnsi="Optima"/>
      </w:rPr>
      <w:tab/>
      <w:t xml:space="preserve"> </w:t>
    </w:r>
    <w:r w:rsidRPr="002B2974">
      <w:rPr>
        <w:rStyle w:val="PageNumber"/>
        <w:rFonts w:ascii="Optima" w:hAnsi="Optima"/>
        <w:sz w:val="20"/>
      </w:rPr>
      <w:t xml:space="preserve">Page </w:t>
    </w:r>
    <w:r w:rsidRPr="002B2974">
      <w:rPr>
        <w:rStyle w:val="PageNumber"/>
        <w:sz w:val="20"/>
      </w:rPr>
      <w:fldChar w:fldCharType="begin"/>
    </w:r>
    <w:r w:rsidRPr="002B2974">
      <w:rPr>
        <w:rStyle w:val="PageNumber"/>
        <w:rFonts w:ascii="Optima" w:hAnsi="Optima"/>
        <w:sz w:val="20"/>
      </w:rPr>
      <w:instrText xml:space="preserve"> PAGE </w:instrText>
    </w:r>
    <w:r w:rsidRPr="002B2974">
      <w:rPr>
        <w:rStyle w:val="PageNumber"/>
        <w:sz w:val="20"/>
      </w:rPr>
      <w:fldChar w:fldCharType="separate"/>
    </w:r>
    <w:r w:rsidRPr="002B2974">
      <w:rPr>
        <w:rStyle w:val="PageNumber"/>
        <w:rFonts w:ascii="Optima" w:hAnsi="Optima"/>
        <w:noProof/>
        <w:sz w:val="20"/>
      </w:rPr>
      <w:t>1</w:t>
    </w:r>
    <w:r w:rsidRPr="002B2974">
      <w:rPr>
        <w:rStyle w:val="PageNumber"/>
        <w:sz w:val="20"/>
      </w:rPr>
      <w:fldChar w:fldCharType="end"/>
    </w:r>
    <w:r w:rsidRPr="002B2974">
      <w:rPr>
        <w:rStyle w:val="PageNumber"/>
        <w:rFonts w:ascii="Optima" w:hAnsi="Optima"/>
        <w:sz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12FFA" w14:textId="77777777" w:rsidR="005504B7" w:rsidRDefault="005504B7">
      <w:r>
        <w:separator/>
      </w:r>
    </w:p>
  </w:footnote>
  <w:footnote w:type="continuationSeparator" w:id="0">
    <w:p w14:paraId="1A937450" w14:textId="77777777" w:rsidR="005504B7" w:rsidRDefault="00550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97"/>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49F7BA7"/>
    <w:multiLevelType w:val="multilevel"/>
    <w:tmpl w:val="2144A4DC"/>
    <w:lvl w:ilvl="0">
      <w:start w:val="1"/>
      <w:numFmt w:val="upperRoman"/>
      <w:lvlText w:val="%1"/>
      <w:lvlJc w:val="left"/>
      <w:pPr>
        <w:tabs>
          <w:tab w:val="num" w:pos="1108"/>
        </w:tabs>
        <w:ind w:left="1108" w:hanging="360"/>
      </w:pPr>
      <w:rPr>
        <w:rFonts w:hint="default"/>
      </w:rPr>
    </w:lvl>
    <w:lvl w:ilvl="1">
      <w:start w:val="1"/>
      <w:numFmt w:val="lowerLetter"/>
      <w:lvlText w:val="%2"/>
      <w:lvlJc w:val="left"/>
      <w:pPr>
        <w:tabs>
          <w:tab w:val="num" w:pos="1468"/>
        </w:tabs>
        <w:ind w:left="1468" w:hanging="360"/>
      </w:pPr>
      <w:rPr>
        <w:rFonts w:hint="default"/>
      </w:rPr>
    </w:lvl>
    <w:lvl w:ilvl="2">
      <w:start w:val="1"/>
      <w:numFmt w:val="decimal"/>
      <w:lvlText w:val="%3"/>
      <w:lvlJc w:val="left"/>
      <w:pPr>
        <w:tabs>
          <w:tab w:val="num" w:pos="1828"/>
        </w:tabs>
        <w:ind w:left="1828" w:hanging="360"/>
      </w:pPr>
      <w:rPr>
        <w:rFonts w:hint="default"/>
      </w:rPr>
    </w:lvl>
    <w:lvl w:ilvl="3">
      <w:start w:val="1"/>
      <w:numFmt w:val="bullet"/>
      <w:lvlText w:val=""/>
      <w:lvlJc w:val="left"/>
      <w:pPr>
        <w:tabs>
          <w:tab w:val="num" w:pos="2188"/>
        </w:tabs>
        <w:ind w:left="2188" w:hanging="360"/>
      </w:pPr>
      <w:rPr>
        <w:rFonts w:ascii="Symbol" w:hAnsi="Symbol" w:hint="default"/>
      </w:rPr>
    </w:lvl>
    <w:lvl w:ilvl="4">
      <w:start w:val="1"/>
      <w:numFmt w:val="lowerLetter"/>
      <w:lvlText w:val="(%5)"/>
      <w:lvlJc w:val="left"/>
      <w:pPr>
        <w:tabs>
          <w:tab w:val="num" w:pos="2548"/>
        </w:tabs>
        <w:ind w:left="2548" w:hanging="360"/>
      </w:pPr>
      <w:rPr>
        <w:rFonts w:hint="default"/>
      </w:rPr>
    </w:lvl>
    <w:lvl w:ilvl="5">
      <w:start w:val="1"/>
      <w:numFmt w:val="lowerRoman"/>
      <w:lvlText w:val="(%6)"/>
      <w:lvlJc w:val="left"/>
      <w:pPr>
        <w:tabs>
          <w:tab w:val="num" w:pos="2908"/>
        </w:tabs>
        <w:ind w:left="2908" w:hanging="360"/>
      </w:pPr>
      <w:rPr>
        <w:rFonts w:hint="default"/>
      </w:rPr>
    </w:lvl>
    <w:lvl w:ilvl="6">
      <w:start w:val="1"/>
      <w:numFmt w:val="decimal"/>
      <w:lvlText w:val="%7."/>
      <w:lvlJc w:val="left"/>
      <w:pPr>
        <w:tabs>
          <w:tab w:val="num" w:pos="3268"/>
        </w:tabs>
        <w:ind w:left="3268" w:hanging="360"/>
      </w:pPr>
      <w:rPr>
        <w:rFonts w:hint="default"/>
      </w:rPr>
    </w:lvl>
    <w:lvl w:ilvl="7">
      <w:start w:val="1"/>
      <w:numFmt w:val="lowerLetter"/>
      <w:lvlText w:val="%8."/>
      <w:lvlJc w:val="left"/>
      <w:pPr>
        <w:tabs>
          <w:tab w:val="num" w:pos="3628"/>
        </w:tabs>
        <w:ind w:left="3628" w:hanging="360"/>
      </w:pPr>
      <w:rPr>
        <w:rFonts w:hint="default"/>
      </w:rPr>
    </w:lvl>
    <w:lvl w:ilvl="8">
      <w:start w:val="1"/>
      <w:numFmt w:val="lowerRoman"/>
      <w:lvlText w:val="%9."/>
      <w:lvlJc w:val="left"/>
      <w:pPr>
        <w:tabs>
          <w:tab w:val="num" w:pos="3988"/>
        </w:tabs>
        <w:ind w:left="3988" w:hanging="360"/>
      </w:pPr>
      <w:rPr>
        <w:rFonts w:hint="default"/>
      </w:rPr>
    </w:lvl>
  </w:abstractNum>
  <w:abstractNum w:abstractNumId="2" w15:restartNumberingAfterBreak="0">
    <w:nsid w:val="07EF0811"/>
    <w:multiLevelType w:val="hybridMultilevel"/>
    <w:tmpl w:val="3660772E"/>
    <w:lvl w:ilvl="0" w:tplc="99F00B78">
      <w:start w:val="4"/>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CC04A8"/>
    <w:multiLevelType w:val="hybridMultilevel"/>
    <w:tmpl w:val="F98AB1FE"/>
    <w:lvl w:ilvl="0" w:tplc="871CA218">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E81419"/>
    <w:multiLevelType w:val="hybridMultilevel"/>
    <w:tmpl w:val="8FC61DC2"/>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E39AA"/>
    <w:multiLevelType w:val="multilevel"/>
    <w:tmpl w:val="72DC056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AB83977"/>
    <w:multiLevelType w:val="hybridMultilevel"/>
    <w:tmpl w:val="25987CB2"/>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64266"/>
    <w:multiLevelType w:val="hybridMultilevel"/>
    <w:tmpl w:val="DC9A8B6C"/>
    <w:lvl w:ilvl="0" w:tplc="51569256">
      <w:start w:val="1"/>
      <w:numFmt w:val="lowerLetter"/>
      <w:lvlText w:val="%1."/>
      <w:lvlJc w:val="left"/>
      <w:pPr>
        <w:tabs>
          <w:tab w:val="num" w:pos="1468"/>
        </w:tabs>
        <w:ind w:left="1468" w:hanging="360"/>
      </w:pPr>
      <w:rPr>
        <w:rFonts w:hint="default"/>
      </w:rPr>
    </w:lvl>
    <w:lvl w:ilvl="1" w:tplc="00190409" w:tentative="1">
      <w:start w:val="1"/>
      <w:numFmt w:val="lowerLetter"/>
      <w:lvlText w:val="%2."/>
      <w:lvlJc w:val="left"/>
      <w:pPr>
        <w:tabs>
          <w:tab w:val="num" w:pos="2188"/>
        </w:tabs>
        <w:ind w:left="2188" w:hanging="360"/>
      </w:pPr>
    </w:lvl>
    <w:lvl w:ilvl="2" w:tplc="001B0409" w:tentative="1">
      <w:start w:val="1"/>
      <w:numFmt w:val="lowerRoman"/>
      <w:lvlText w:val="%3."/>
      <w:lvlJc w:val="right"/>
      <w:pPr>
        <w:tabs>
          <w:tab w:val="num" w:pos="2908"/>
        </w:tabs>
        <w:ind w:left="2908" w:hanging="180"/>
      </w:pPr>
    </w:lvl>
    <w:lvl w:ilvl="3" w:tplc="000F0409" w:tentative="1">
      <w:start w:val="1"/>
      <w:numFmt w:val="decimal"/>
      <w:lvlText w:val="%4."/>
      <w:lvlJc w:val="left"/>
      <w:pPr>
        <w:tabs>
          <w:tab w:val="num" w:pos="3628"/>
        </w:tabs>
        <w:ind w:left="3628" w:hanging="360"/>
      </w:pPr>
    </w:lvl>
    <w:lvl w:ilvl="4" w:tplc="00190409" w:tentative="1">
      <w:start w:val="1"/>
      <w:numFmt w:val="lowerLetter"/>
      <w:lvlText w:val="%5."/>
      <w:lvlJc w:val="left"/>
      <w:pPr>
        <w:tabs>
          <w:tab w:val="num" w:pos="4348"/>
        </w:tabs>
        <w:ind w:left="4348" w:hanging="360"/>
      </w:pPr>
    </w:lvl>
    <w:lvl w:ilvl="5" w:tplc="001B0409" w:tentative="1">
      <w:start w:val="1"/>
      <w:numFmt w:val="lowerRoman"/>
      <w:lvlText w:val="%6."/>
      <w:lvlJc w:val="right"/>
      <w:pPr>
        <w:tabs>
          <w:tab w:val="num" w:pos="5068"/>
        </w:tabs>
        <w:ind w:left="5068" w:hanging="180"/>
      </w:pPr>
    </w:lvl>
    <w:lvl w:ilvl="6" w:tplc="000F0409" w:tentative="1">
      <w:start w:val="1"/>
      <w:numFmt w:val="decimal"/>
      <w:lvlText w:val="%7."/>
      <w:lvlJc w:val="left"/>
      <w:pPr>
        <w:tabs>
          <w:tab w:val="num" w:pos="5788"/>
        </w:tabs>
        <w:ind w:left="5788" w:hanging="360"/>
      </w:pPr>
    </w:lvl>
    <w:lvl w:ilvl="7" w:tplc="00190409" w:tentative="1">
      <w:start w:val="1"/>
      <w:numFmt w:val="lowerLetter"/>
      <w:lvlText w:val="%8."/>
      <w:lvlJc w:val="left"/>
      <w:pPr>
        <w:tabs>
          <w:tab w:val="num" w:pos="6508"/>
        </w:tabs>
        <w:ind w:left="6508" w:hanging="360"/>
      </w:pPr>
    </w:lvl>
    <w:lvl w:ilvl="8" w:tplc="001B0409" w:tentative="1">
      <w:start w:val="1"/>
      <w:numFmt w:val="lowerRoman"/>
      <w:lvlText w:val="%9."/>
      <w:lvlJc w:val="right"/>
      <w:pPr>
        <w:tabs>
          <w:tab w:val="num" w:pos="7228"/>
        </w:tabs>
        <w:ind w:left="7228" w:hanging="180"/>
      </w:pPr>
    </w:lvl>
  </w:abstractNum>
  <w:abstractNum w:abstractNumId="8" w15:restartNumberingAfterBreak="0">
    <w:nsid w:val="1D806BC0"/>
    <w:multiLevelType w:val="hybridMultilevel"/>
    <w:tmpl w:val="DA1C11A4"/>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B5364"/>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1EA13D93"/>
    <w:multiLevelType w:val="hybridMultilevel"/>
    <w:tmpl w:val="F2B835AC"/>
    <w:lvl w:ilvl="0" w:tplc="746A843C">
      <w:start w:val="1"/>
      <w:numFmt w:val="lowerLetter"/>
      <w:lvlText w:val="%1."/>
      <w:lvlJc w:val="left"/>
      <w:pPr>
        <w:tabs>
          <w:tab w:val="num" w:pos="1260"/>
        </w:tabs>
        <w:ind w:left="1260" w:hanging="360"/>
      </w:pPr>
      <w:rPr>
        <w:b w:val="0"/>
        <w:i w:val="0"/>
        <w:strike w:val="0"/>
        <w:sz w:val="20"/>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1" w15:restartNumberingAfterBreak="0">
    <w:nsid w:val="26CC0DDC"/>
    <w:multiLevelType w:val="hybridMultilevel"/>
    <w:tmpl w:val="F2880006"/>
    <w:lvl w:ilvl="0" w:tplc="F54AB8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C39BD"/>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13" w15:restartNumberingAfterBreak="0">
    <w:nsid w:val="2ADC6892"/>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7741AEF"/>
    <w:multiLevelType w:val="hybridMultilevel"/>
    <w:tmpl w:val="F0963A7E"/>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44160"/>
    <w:multiLevelType w:val="hybridMultilevel"/>
    <w:tmpl w:val="94285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E6D32"/>
    <w:multiLevelType w:val="hybridMultilevel"/>
    <w:tmpl w:val="ABC8956E"/>
    <w:lvl w:ilvl="0" w:tplc="DAD26192">
      <w:start w:val="2"/>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7" w15:restartNumberingAfterBreak="0">
    <w:nsid w:val="3CA9665A"/>
    <w:multiLevelType w:val="multilevel"/>
    <w:tmpl w:val="CC0C93D0"/>
    <w:lvl w:ilvl="0">
      <w:start w:val="1"/>
      <w:numFmt w:val="upperRoman"/>
      <w:lvlText w:val="%1."/>
      <w:lvlJc w:val="left"/>
      <w:pPr>
        <w:tabs>
          <w:tab w:val="num" w:pos="720"/>
        </w:tabs>
        <w:ind w:left="360" w:hanging="360"/>
      </w:pPr>
      <w:rPr>
        <w:rFonts w:ascii="Trebuchet MS" w:hAnsi="Trebuchet MS" w:hint="default"/>
        <w:b w:val="0"/>
        <w:i w:val="0"/>
        <w:sz w:val="20"/>
      </w:rPr>
    </w:lvl>
    <w:lvl w:ilvl="1">
      <w:start w:val="1"/>
      <w:numFmt w:val="decimal"/>
      <w:lvlText w:val="%2."/>
      <w:lvlJc w:val="left"/>
      <w:pPr>
        <w:tabs>
          <w:tab w:val="num" w:pos="720"/>
        </w:tabs>
        <w:ind w:left="720" w:hanging="360"/>
      </w:pPr>
      <w:rPr>
        <w:rFonts w:ascii="Trebuchet MS" w:hAnsi="Trebuchet MS" w:hint="default"/>
        <w:b w:val="0"/>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EE05068"/>
    <w:multiLevelType w:val="hybridMultilevel"/>
    <w:tmpl w:val="C1E85CB4"/>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C5784"/>
    <w:multiLevelType w:val="hybridMultilevel"/>
    <w:tmpl w:val="756E6882"/>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F3F72"/>
    <w:multiLevelType w:val="hybridMultilevel"/>
    <w:tmpl w:val="F2041DF4"/>
    <w:lvl w:ilvl="0" w:tplc="00130409">
      <w:start w:val="1"/>
      <w:numFmt w:val="upperRoman"/>
      <w:lvlText w:val="%1."/>
      <w:lvlJc w:val="right"/>
      <w:pPr>
        <w:tabs>
          <w:tab w:val="num" w:pos="180"/>
        </w:tabs>
        <w:ind w:left="180" w:hanging="180"/>
      </w:pPr>
      <w:rPr>
        <w:b w:val="0"/>
        <w:i w:val="0"/>
        <w:sz w:val="24"/>
      </w:rPr>
    </w:lvl>
    <w:lvl w:ilvl="1" w:tplc="746A843C">
      <w:start w:val="1"/>
      <w:numFmt w:val="lowerLetter"/>
      <w:lvlText w:val="%2."/>
      <w:lvlJc w:val="left"/>
      <w:pPr>
        <w:tabs>
          <w:tab w:val="num" w:pos="1108"/>
        </w:tabs>
        <w:ind w:left="1108" w:hanging="360"/>
      </w:pPr>
      <w:rPr>
        <w:b w:val="0"/>
        <w:i w:val="0"/>
        <w:strike w:val="0"/>
        <w:sz w:val="20"/>
      </w:rPr>
    </w:lvl>
    <w:lvl w:ilvl="2" w:tplc="8D821710">
      <w:start w:val="1"/>
      <w:numFmt w:val="lowerRoman"/>
      <w:lvlText w:val="%3."/>
      <w:lvlJc w:val="right"/>
      <w:pPr>
        <w:tabs>
          <w:tab w:val="num" w:pos="1800"/>
        </w:tabs>
        <w:ind w:left="1800" w:hanging="180"/>
      </w:pPr>
      <w:rPr>
        <w:sz w:val="20"/>
        <w:szCs w:val="20"/>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1" w15:restartNumberingAfterBreak="0">
    <w:nsid w:val="441C2471"/>
    <w:multiLevelType w:val="hybridMultilevel"/>
    <w:tmpl w:val="9D962AA0"/>
    <w:lvl w:ilvl="0" w:tplc="746A843C">
      <w:start w:val="1"/>
      <w:numFmt w:val="lowerLetter"/>
      <w:lvlText w:val="%1."/>
      <w:lvlJc w:val="left"/>
      <w:pPr>
        <w:tabs>
          <w:tab w:val="num" w:pos="360"/>
        </w:tabs>
        <w:ind w:left="360" w:hanging="360"/>
      </w:pPr>
      <w:rPr>
        <w:b w:val="0"/>
        <w:i w:val="0"/>
        <w:strike w:val="0"/>
        <w:sz w:val="20"/>
      </w:rPr>
    </w:lvl>
    <w:lvl w:ilvl="1" w:tplc="04090019" w:tentative="1">
      <w:start w:val="1"/>
      <w:numFmt w:val="lowerLetter"/>
      <w:lvlText w:val="%2."/>
      <w:lvlJc w:val="left"/>
      <w:pPr>
        <w:ind w:left="692" w:hanging="360"/>
      </w:pPr>
    </w:lvl>
    <w:lvl w:ilvl="2" w:tplc="0409001B" w:tentative="1">
      <w:start w:val="1"/>
      <w:numFmt w:val="lowerRoman"/>
      <w:lvlText w:val="%3."/>
      <w:lvlJc w:val="right"/>
      <w:pPr>
        <w:ind w:left="1412" w:hanging="180"/>
      </w:pPr>
    </w:lvl>
    <w:lvl w:ilvl="3" w:tplc="0409000F" w:tentative="1">
      <w:start w:val="1"/>
      <w:numFmt w:val="decimal"/>
      <w:lvlText w:val="%4."/>
      <w:lvlJc w:val="left"/>
      <w:pPr>
        <w:ind w:left="2132" w:hanging="360"/>
      </w:pPr>
    </w:lvl>
    <w:lvl w:ilvl="4" w:tplc="04090019" w:tentative="1">
      <w:start w:val="1"/>
      <w:numFmt w:val="lowerLetter"/>
      <w:lvlText w:val="%5."/>
      <w:lvlJc w:val="left"/>
      <w:pPr>
        <w:ind w:left="2852" w:hanging="360"/>
      </w:pPr>
    </w:lvl>
    <w:lvl w:ilvl="5" w:tplc="0409001B" w:tentative="1">
      <w:start w:val="1"/>
      <w:numFmt w:val="lowerRoman"/>
      <w:lvlText w:val="%6."/>
      <w:lvlJc w:val="right"/>
      <w:pPr>
        <w:ind w:left="3572" w:hanging="180"/>
      </w:pPr>
    </w:lvl>
    <w:lvl w:ilvl="6" w:tplc="0409000F" w:tentative="1">
      <w:start w:val="1"/>
      <w:numFmt w:val="decimal"/>
      <w:lvlText w:val="%7."/>
      <w:lvlJc w:val="left"/>
      <w:pPr>
        <w:ind w:left="4292" w:hanging="360"/>
      </w:pPr>
    </w:lvl>
    <w:lvl w:ilvl="7" w:tplc="04090019" w:tentative="1">
      <w:start w:val="1"/>
      <w:numFmt w:val="lowerLetter"/>
      <w:lvlText w:val="%8."/>
      <w:lvlJc w:val="left"/>
      <w:pPr>
        <w:ind w:left="5012" w:hanging="360"/>
      </w:pPr>
    </w:lvl>
    <w:lvl w:ilvl="8" w:tplc="0409001B" w:tentative="1">
      <w:start w:val="1"/>
      <w:numFmt w:val="lowerRoman"/>
      <w:lvlText w:val="%9."/>
      <w:lvlJc w:val="right"/>
      <w:pPr>
        <w:ind w:left="5732" w:hanging="180"/>
      </w:pPr>
    </w:lvl>
  </w:abstractNum>
  <w:abstractNum w:abstractNumId="22" w15:restartNumberingAfterBreak="0">
    <w:nsid w:val="442E520D"/>
    <w:multiLevelType w:val="hybridMultilevel"/>
    <w:tmpl w:val="FCAAB950"/>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476431"/>
    <w:multiLevelType w:val="hybridMultilevel"/>
    <w:tmpl w:val="C004C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B6BA9"/>
    <w:multiLevelType w:val="hybridMultilevel"/>
    <w:tmpl w:val="19C276F2"/>
    <w:lvl w:ilvl="0" w:tplc="DA8A82A2">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674C92"/>
    <w:multiLevelType w:val="multilevel"/>
    <w:tmpl w:val="828E2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AD751E1"/>
    <w:multiLevelType w:val="hybridMultilevel"/>
    <w:tmpl w:val="D1B836CC"/>
    <w:lvl w:ilvl="0" w:tplc="B9B2550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B4251F"/>
    <w:multiLevelType w:val="multilevel"/>
    <w:tmpl w:val="79F05C58"/>
    <w:lvl w:ilvl="0">
      <w:start w:val="1"/>
      <w:numFmt w:val="lowerLetter"/>
      <w:lvlText w:val="%1."/>
      <w:lvlJc w:val="left"/>
      <w:pPr>
        <w:tabs>
          <w:tab w:val="num" w:pos="1108"/>
        </w:tabs>
        <w:ind w:left="1108" w:hanging="360"/>
      </w:pPr>
      <w:rPr>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1B67B17"/>
    <w:multiLevelType w:val="hybridMultilevel"/>
    <w:tmpl w:val="D1A8BCEA"/>
    <w:lvl w:ilvl="0" w:tplc="5194F556">
      <w:start w:val="4"/>
      <w:numFmt w:val="bullet"/>
      <w:lvlText w:val="-"/>
      <w:lvlJc w:val="left"/>
      <w:pPr>
        <w:ind w:left="720" w:hanging="360"/>
      </w:pPr>
      <w:rPr>
        <w:rFonts w:ascii="Optima" w:eastAsia="Times New Roman" w:hAnsi="Optima" w:cs="Opti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453D4A"/>
    <w:multiLevelType w:val="hybridMultilevel"/>
    <w:tmpl w:val="03705156"/>
    <w:lvl w:ilvl="0" w:tplc="44F05BFC">
      <w:start w:val="1"/>
      <w:numFmt w:val="none"/>
      <w:lvlText w:val="b."/>
      <w:lvlJc w:val="left"/>
      <w:pPr>
        <w:tabs>
          <w:tab w:val="num" w:pos="1800"/>
        </w:tabs>
        <w:ind w:left="180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0" w15:restartNumberingAfterBreak="0">
    <w:nsid w:val="556E1CC0"/>
    <w:multiLevelType w:val="hybridMultilevel"/>
    <w:tmpl w:val="6E005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B13E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787215D"/>
    <w:multiLevelType w:val="hybridMultilevel"/>
    <w:tmpl w:val="9614ED2A"/>
    <w:lvl w:ilvl="0" w:tplc="6AFCE152">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CA47B5"/>
    <w:multiLevelType w:val="hybridMultilevel"/>
    <w:tmpl w:val="79F05C58"/>
    <w:lvl w:ilvl="0" w:tplc="65D2B3BA">
      <w:start w:val="1"/>
      <w:numFmt w:val="lowerLetter"/>
      <w:lvlText w:val="%1."/>
      <w:lvlJc w:val="left"/>
      <w:pPr>
        <w:tabs>
          <w:tab w:val="num" w:pos="1108"/>
        </w:tabs>
        <w:ind w:left="1108" w:hanging="360"/>
      </w:pPr>
      <w:rPr>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2720897"/>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35" w15:restartNumberingAfterBreak="0">
    <w:nsid w:val="6A6F61DF"/>
    <w:multiLevelType w:val="hybridMultilevel"/>
    <w:tmpl w:val="CDEED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160A9"/>
    <w:multiLevelType w:val="hybridMultilevel"/>
    <w:tmpl w:val="97CE60A8"/>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6E40D6"/>
    <w:multiLevelType w:val="hybridMultilevel"/>
    <w:tmpl w:val="46442C24"/>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0840CD"/>
    <w:multiLevelType w:val="hybridMultilevel"/>
    <w:tmpl w:val="7C80BA2A"/>
    <w:lvl w:ilvl="0" w:tplc="5194F556">
      <w:start w:val="4"/>
      <w:numFmt w:val="bullet"/>
      <w:lvlText w:val="-"/>
      <w:lvlJc w:val="left"/>
      <w:pPr>
        <w:ind w:left="720" w:hanging="360"/>
      </w:pPr>
      <w:rPr>
        <w:rFonts w:ascii="Optima" w:eastAsia="Times New Roman" w:hAnsi="Optima" w:cs="Opti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4B0474"/>
    <w:multiLevelType w:val="multilevel"/>
    <w:tmpl w:val="4B6A8738"/>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6364049"/>
    <w:multiLevelType w:val="multilevel"/>
    <w:tmpl w:val="F530F9D0"/>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7C2B557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C9A7F39"/>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7DB2608D"/>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DBA28DC"/>
    <w:multiLevelType w:val="multilevel"/>
    <w:tmpl w:val="2A543774"/>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7"/>
  </w:num>
  <w:num w:numId="2">
    <w:abstractNumId w:val="26"/>
  </w:num>
  <w:num w:numId="3">
    <w:abstractNumId w:val="32"/>
  </w:num>
  <w:num w:numId="4">
    <w:abstractNumId w:val="41"/>
  </w:num>
  <w:num w:numId="5">
    <w:abstractNumId w:val="16"/>
  </w:num>
  <w:num w:numId="6">
    <w:abstractNumId w:val="20"/>
  </w:num>
  <w:num w:numId="7">
    <w:abstractNumId w:val="5"/>
  </w:num>
  <w:num w:numId="8">
    <w:abstractNumId w:val="9"/>
  </w:num>
  <w:num w:numId="9">
    <w:abstractNumId w:val="42"/>
  </w:num>
  <w:num w:numId="10">
    <w:abstractNumId w:val="43"/>
  </w:num>
  <w:num w:numId="11">
    <w:abstractNumId w:val="31"/>
  </w:num>
  <w:num w:numId="12">
    <w:abstractNumId w:val="1"/>
  </w:num>
  <w:num w:numId="13">
    <w:abstractNumId w:val="7"/>
  </w:num>
  <w:num w:numId="14">
    <w:abstractNumId w:val="13"/>
  </w:num>
  <w:num w:numId="15">
    <w:abstractNumId w:val="34"/>
  </w:num>
  <w:num w:numId="16">
    <w:abstractNumId w:val="12"/>
  </w:num>
  <w:num w:numId="17">
    <w:abstractNumId w:val="0"/>
  </w:num>
  <w:num w:numId="18">
    <w:abstractNumId w:val="39"/>
  </w:num>
  <w:num w:numId="19">
    <w:abstractNumId w:val="40"/>
  </w:num>
  <w:num w:numId="20">
    <w:abstractNumId w:val="44"/>
  </w:num>
  <w:num w:numId="21">
    <w:abstractNumId w:val="29"/>
  </w:num>
  <w:num w:numId="22">
    <w:abstractNumId w:val="33"/>
  </w:num>
  <w:num w:numId="23">
    <w:abstractNumId w:val="27"/>
  </w:num>
  <w:num w:numId="24">
    <w:abstractNumId w:val="11"/>
  </w:num>
  <w:num w:numId="25">
    <w:abstractNumId w:val="10"/>
  </w:num>
  <w:num w:numId="26">
    <w:abstractNumId w:val="8"/>
  </w:num>
  <w:num w:numId="27">
    <w:abstractNumId w:val="21"/>
  </w:num>
  <w:num w:numId="28">
    <w:abstractNumId w:val="22"/>
  </w:num>
  <w:num w:numId="29">
    <w:abstractNumId w:val="2"/>
  </w:num>
  <w:num w:numId="30">
    <w:abstractNumId w:val="24"/>
  </w:num>
  <w:num w:numId="31">
    <w:abstractNumId w:val="3"/>
  </w:num>
  <w:num w:numId="32">
    <w:abstractNumId w:val="36"/>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3"/>
  </w:num>
  <w:num w:numId="36">
    <w:abstractNumId w:val="28"/>
  </w:num>
  <w:num w:numId="37">
    <w:abstractNumId w:val="35"/>
  </w:num>
  <w:num w:numId="38">
    <w:abstractNumId w:val="6"/>
  </w:num>
  <w:num w:numId="39">
    <w:abstractNumId w:val="18"/>
  </w:num>
  <w:num w:numId="40">
    <w:abstractNumId w:val="19"/>
  </w:num>
  <w:num w:numId="41">
    <w:abstractNumId w:val="15"/>
  </w:num>
  <w:num w:numId="42">
    <w:abstractNumId w:val="37"/>
  </w:num>
  <w:num w:numId="43">
    <w:abstractNumId w:val="38"/>
  </w:num>
  <w:num w:numId="44">
    <w:abstractNumId w:val="14"/>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3E"/>
    <w:rsid w:val="0001049D"/>
    <w:rsid w:val="00016BE9"/>
    <w:rsid w:val="000216EC"/>
    <w:rsid w:val="00026F40"/>
    <w:rsid w:val="0005279E"/>
    <w:rsid w:val="00053BD9"/>
    <w:rsid w:val="00086DDE"/>
    <w:rsid w:val="000F0E22"/>
    <w:rsid w:val="000F6DEC"/>
    <w:rsid w:val="001A19C3"/>
    <w:rsid w:val="001D62F9"/>
    <w:rsid w:val="002112C9"/>
    <w:rsid w:val="0024362E"/>
    <w:rsid w:val="00253FDA"/>
    <w:rsid w:val="00280442"/>
    <w:rsid w:val="002C7437"/>
    <w:rsid w:val="00304F09"/>
    <w:rsid w:val="00346D36"/>
    <w:rsid w:val="003D7FAF"/>
    <w:rsid w:val="003E38BD"/>
    <w:rsid w:val="004D3809"/>
    <w:rsid w:val="004F7A8E"/>
    <w:rsid w:val="005504B7"/>
    <w:rsid w:val="0055137C"/>
    <w:rsid w:val="00583FC1"/>
    <w:rsid w:val="0061544B"/>
    <w:rsid w:val="00673BBF"/>
    <w:rsid w:val="00697D38"/>
    <w:rsid w:val="007347A0"/>
    <w:rsid w:val="007712F1"/>
    <w:rsid w:val="00791BFF"/>
    <w:rsid w:val="007A6254"/>
    <w:rsid w:val="007A7F66"/>
    <w:rsid w:val="007D2642"/>
    <w:rsid w:val="007E085B"/>
    <w:rsid w:val="007E26FF"/>
    <w:rsid w:val="008460A0"/>
    <w:rsid w:val="00864B54"/>
    <w:rsid w:val="00923B2F"/>
    <w:rsid w:val="009564CF"/>
    <w:rsid w:val="00985CB2"/>
    <w:rsid w:val="00985F5A"/>
    <w:rsid w:val="00AA38B7"/>
    <w:rsid w:val="00AD2C75"/>
    <w:rsid w:val="00AE5375"/>
    <w:rsid w:val="00AF7B87"/>
    <w:rsid w:val="00B60E0D"/>
    <w:rsid w:val="00B74EC8"/>
    <w:rsid w:val="00B85524"/>
    <w:rsid w:val="00C0383E"/>
    <w:rsid w:val="00C07652"/>
    <w:rsid w:val="00C24B82"/>
    <w:rsid w:val="00C57B98"/>
    <w:rsid w:val="00C72D1F"/>
    <w:rsid w:val="00C8626A"/>
    <w:rsid w:val="00D06987"/>
    <w:rsid w:val="00D44230"/>
    <w:rsid w:val="00D96B6A"/>
    <w:rsid w:val="00E2760A"/>
    <w:rsid w:val="00E95210"/>
    <w:rsid w:val="00E97B47"/>
    <w:rsid w:val="00EC0DA5"/>
    <w:rsid w:val="00ED560C"/>
    <w:rsid w:val="00EF72AA"/>
    <w:rsid w:val="00F22359"/>
    <w:rsid w:val="00F63ABD"/>
    <w:rsid w:val="00F80A90"/>
    <w:rsid w:val="00F83302"/>
    <w:rsid w:val="00F90129"/>
    <w:rsid w:val="00FB3F7E"/>
    <w:rsid w:val="00FD4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C060BB4"/>
  <w15:chartTrackingRefBased/>
  <w15:docId w15:val="{C96F18AF-787A-4B6F-AA89-7752CBB9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262"/>
    <w:rPr>
      <w:rFonts w:ascii="Times" w:hAnsi="Times"/>
      <w:sz w:val="24"/>
    </w:rPr>
  </w:style>
  <w:style w:type="paragraph" w:styleId="Heading1">
    <w:name w:val="heading 1"/>
    <w:basedOn w:val="Normal"/>
    <w:next w:val="Normal"/>
    <w:qFormat/>
    <w:rsid w:val="004318DE"/>
    <w:pPr>
      <w:keepNext/>
      <w:ind w:left="540" w:hanging="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18DE"/>
    <w:pPr>
      <w:tabs>
        <w:tab w:val="center" w:pos="4320"/>
        <w:tab w:val="right" w:pos="8640"/>
      </w:tabs>
    </w:pPr>
  </w:style>
  <w:style w:type="paragraph" w:styleId="Footer">
    <w:name w:val="footer"/>
    <w:basedOn w:val="Normal"/>
    <w:semiHidden/>
    <w:rsid w:val="004318DE"/>
    <w:pPr>
      <w:tabs>
        <w:tab w:val="center" w:pos="4320"/>
        <w:tab w:val="right" w:pos="8640"/>
      </w:tabs>
    </w:pPr>
  </w:style>
  <w:style w:type="table" w:styleId="TableGrid">
    <w:name w:val="Table Grid"/>
    <w:basedOn w:val="TableNormal"/>
    <w:rsid w:val="00431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18DE"/>
    <w:rPr>
      <w:color w:val="0000FF"/>
      <w:u w:val="single"/>
    </w:rPr>
  </w:style>
  <w:style w:type="character" w:styleId="PageNumber">
    <w:name w:val="page number"/>
    <w:basedOn w:val="DefaultParagraphFont"/>
    <w:rsid w:val="002B2974"/>
  </w:style>
  <w:style w:type="paragraph" w:customStyle="1" w:styleId="xxmsolistparagraph">
    <w:name w:val="x_xmsolistparagraph"/>
    <w:basedOn w:val="Normal"/>
    <w:rsid w:val="002112C9"/>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F63ABD"/>
    <w:rPr>
      <w:color w:val="605E5C"/>
      <w:shd w:val="clear" w:color="auto" w:fill="E1DFDD"/>
    </w:rPr>
  </w:style>
  <w:style w:type="paragraph" w:styleId="ListParagraph">
    <w:name w:val="List Paragraph"/>
    <w:basedOn w:val="Normal"/>
    <w:uiPriority w:val="34"/>
    <w:qFormat/>
    <w:rsid w:val="00AF7B87"/>
    <w:pPr>
      <w:ind w:left="720"/>
      <w:contextualSpacing/>
    </w:pPr>
  </w:style>
  <w:style w:type="character" w:styleId="FollowedHyperlink">
    <w:name w:val="FollowedHyperlink"/>
    <w:basedOn w:val="DefaultParagraphFont"/>
    <w:uiPriority w:val="99"/>
    <w:semiHidden/>
    <w:unhideWhenUsed/>
    <w:rsid w:val="00E952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30664">
      <w:bodyDiv w:val="1"/>
      <w:marLeft w:val="0"/>
      <w:marRight w:val="0"/>
      <w:marTop w:val="0"/>
      <w:marBottom w:val="0"/>
      <w:divBdr>
        <w:top w:val="none" w:sz="0" w:space="0" w:color="auto"/>
        <w:left w:val="none" w:sz="0" w:space="0" w:color="auto"/>
        <w:bottom w:val="none" w:sz="0" w:space="0" w:color="auto"/>
        <w:right w:val="none" w:sz="0" w:space="0" w:color="auto"/>
      </w:divBdr>
    </w:div>
    <w:div w:id="310065182">
      <w:bodyDiv w:val="1"/>
      <w:marLeft w:val="0"/>
      <w:marRight w:val="0"/>
      <w:marTop w:val="0"/>
      <w:marBottom w:val="0"/>
      <w:divBdr>
        <w:top w:val="none" w:sz="0" w:space="0" w:color="auto"/>
        <w:left w:val="none" w:sz="0" w:space="0" w:color="auto"/>
        <w:bottom w:val="none" w:sz="0" w:space="0" w:color="auto"/>
        <w:right w:val="none" w:sz="0" w:space="0" w:color="auto"/>
      </w:divBdr>
    </w:div>
    <w:div w:id="614750442">
      <w:bodyDiv w:val="1"/>
      <w:marLeft w:val="0"/>
      <w:marRight w:val="0"/>
      <w:marTop w:val="0"/>
      <w:marBottom w:val="0"/>
      <w:divBdr>
        <w:top w:val="none" w:sz="0" w:space="0" w:color="auto"/>
        <w:left w:val="none" w:sz="0" w:space="0" w:color="auto"/>
        <w:bottom w:val="none" w:sz="0" w:space="0" w:color="auto"/>
        <w:right w:val="none" w:sz="0" w:space="0" w:color="auto"/>
      </w:divBdr>
    </w:div>
    <w:div w:id="821233616">
      <w:bodyDiv w:val="1"/>
      <w:marLeft w:val="0"/>
      <w:marRight w:val="0"/>
      <w:marTop w:val="0"/>
      <w:marBottom w:val="0"/>
      <w:divBdr>
        <w:top w:val="none" w:sz="0" w:space="0" w:color="auto"/>
        <w:left w:val="none" w:sz="0" w:space="0" w:color="auto"/>
        <w:bottom w:val="none" w:sz="0" w:space="0" w:color="auto"/>
        <w:right w:val="none" w:sz="0" w:space="0" w:color="auto"/>
      </w:divBdr>
    </w:div>
    <w:div w:id="956715414">
      <w:bodyDiv w:val="1"/>
      <w:marLeft w:val="0"/>
      <w:marRight w:val="0"/>
      <w:marTop w:val="0"/>
      <w:marBottom w:val="0"/>
      <w:divBdr>
        <w:top w:val="none" w:sz="0" w:space="0" w:color="auto"/>
        <w:left w:val="none" w:sz="0" w:space="0" w:color="auto"/>
        <w:bottom w:val="none" w:sz="0" w:space="0" w:color="auto"/>
        <w:right w:val="none" w:sz="0" w:space="0" w:color="auto"/>
      </w:divBdr>
    </w:div>
    <w:div w:id="162476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info.legislature.ca.gov/faces/codes_displaySection.xhtml?sectionNum=78016.&amp;lawCode=ED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13026</TotalTime>
  <Pages>8</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COLLEGE OF SAN MATEO</vt:lpstr>
    </vt:vector>
  </TitlesOfParts>
  <Company>SMCCCD</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SAN MATEO</dc:title>
  <dc:subject/>
  <dc:creator>Gary Dilley</dc:creator>
  <cp:keywords/>
  <cp:lastModifiedBy>Smith, Arielle</cp:lastModifiedBy>
  <cp:revision>36</cp:revision>
  <cp:lastPrinted>2008-08-15T16:27:00Z</cp:lastPrinted>
  <dcterms:created xsi:type="dcterms:W3CDTF">2023-05-02T20:49:00Z</dcterms:created>
  <dcterms:modified xsi:type="dcterms:W3CDTF">2023-05-18T23:16:00Z</dcterms:modified>
</cp:coreProperties>
</file>