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D025" w14:textId="260BC3E0" w:rsidR="000725D2" w:rsidRPr="008B0E55" w:rsidRDefault="000725D2" w:rsidP="00EE2A31">
      <w:pPr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B0E55">
        <w:rPr>
          <w:rFonts w:eastAsia="Times New Roman" w:cs="Times New Roman"/>
          <w:b/>
          <w:bCs/>
          <w:sz w:val="20"/>
          <w:szCs w:val="20"/>
        </w:rPr>
        <w:t>Resource Requests</w:t>
      </w:r>
    </w:p>
    <w:p w14:paraId="1D4DD772" w14:textId="77777777" w:rsidR="0003731B" w:rsidRPr="008B0E55" w:rsidRDefault="0003731B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6D617932" w14:textId="5F3D812D" w:rsidR="00E678FA" w:rsidRPr="008B0E55" w:rsidRDefault="00E678FA" w:rsidP="000725D2">
      <w:pPr>
        <w:rPr>
          <w:rFonts w:cs="Times"/>
          <w:sz w:val="20"/>
          <w:szCs w:val="20"/>
        </w:rPr>
      </w:pPr>
      <w:r w:rsidRPr="008B0E55">
        <w:rPr>
          <w:rFonts w:cs="Times"/>
          <w:b/>
          <w:bCs/>
          <w:sz w:val="20"/>
          <w:szCs w:val="20"/>
        </w:rPr>
        <w:t>NOTE</w:t>
      </w:r>
      <w:r w:rsidRPr="008B0E55">
        <w:rPr>
          <w:rFonts w:cs="Times"/>
          <w:sz w:val="20"/>
          <w:szCs w:val="20"/>
        </w:rPr>
        <w:t xml:space="preserve">:  Program Review authors are </w:t>
      </w:r>
      <w:r w:rsidRPr="008B0E55">
        <w:rPr>
          <w:rFonts w:cs="Times"/>
          <w:sz w:val="20"/>
          <w:szCs w:val="20"/>
          <w:u w:val="single"/>
        </w:rPr>
        <w:t>strongly urged</w:t>
      </w:r>
      <w:r w:rsidRPr="008B0E55">
        <w:rPr>
          <w:rFonts w:cs="Times"/>
          <w:sz w:val="20"/>
          <w:szCs w:val="20"/>
        </w:rPr>
        <w:t xml:space="preserve"> to share a draft of the resource request with their Dean </w:t>
      </w:r>
      <w:r w:rsidRPr="008B0E55">
        <w:rPr>
          <w:rFonts w:cs="Times"/>
          <w:sz w:val="20"/>
          <w:szCs w:val="20"/>
          <w:u w:val="single"/>
        </w:rPr>
        <w:t>at least two weeks</w:t>
      </w:r>
      <w:r w:rsidRPr="008B0E55">
        <w:rPr>
          <w:rFonts w:cs="Times"/>
          <w:sz w:val="20"/>
          <w:szCs w:val="20"/>
        </w:rPr>
        <w:t xml:space="preserve"> prior to submission.  The Dean’s perspective and input on the resource request content is vital to it being as strong, accurate and persuasive as possible.</w:t>
      </w:r>
    </w:p>
    <w:p w14:paraId="559196C1" w14:textId="77777777" w:rsidR="00E678FA" w:rsidRPr="008B0E55" w:rsidRDefault="00E678FA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18FB8778" w14:textId="77777777" w:rsidR="00E678FA" w:rsidRPr="008B0E55" w:rsidRDefault="00E678FA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477BB1C8" w14:textId="3749F331" w:rsidR="00EE2A31" w:rsidRPr="008B0E55" w:rsidRDefault="00C2116D" w:rsidP="000725D2">
      <w:pPr>
        <w:rPr>
          <w:rFonts w:eastAsia="Times New Roman" w:cs="Times New Roman"/>
          <w:i/>
          <w:iCs/>
          <w:sz w:val="20"/>
          <w:szCs w:val="20"/>
        </w:rPr>
      </w:pPr>
      <w:r w:rsidRPr="008B0E55">
        <w:rPr>
          <w:rFonts w:eastAsia="Times New Roman" w:cs="Times New Roman"/>
          <w:i/>
          <w:iCs/>
          <w:sz w:val="20"/>
          <w:szCs w:val="20"/>
        </w:rPr>
        <w:t xml:space="preserve">Full-Time </w:t>
      </w:r>
      <w:r w:rsidR="002C2BB9" w:rsidRPr="008B0E55">
        <w:rPr>
          <w:rFonts w:eastAsia="Times New Roman" w:cs="Times New Roman"/>
          <w:i/>
          <w:iCs/>
          <w:sz w:val="20"/>
          <w:szCs w:val="20"/>
        </w:rPr>
        <w:t>Faculty Positions</w:t>
      </w:r>
    </w:p>
    <w:p w14:paraId="443A7674" w14:textId="77777777" w:rsidR="0003731B" w:rsidRPr="008B0E55" w:rsidRDefault="0003731B" w:rsidP="0003731B">
      <w:pPr>
        <w:rPr>
          <w:rFonts w:cs="Arial"/>
          <w:sz w:val="20"/>
          <w:szCs w:val="20"/>
        </w:rPr>
      </w:pPr>
    </w:p>
    <w:p w14:paraId="35707551" w14:textId="0B33EBF1" w:rsidR="0003731B" w:rsidRPr="008B0E55" w:rsidRDefault="0003731B" w:rsidP="0003731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8B0E55">
        <w:rPr>
          <w:rFonts w:cs="Arial"/>
          <w:sz w:val="20"/>
          <w:szCs w:val="20"/>
        </w:rPr>
        <w:t>Describe the position being requested (e.g., biology faculty with expertise in anatomy).</w:t>
      </w:r>
    </w:p>
    <w:p w14:paraId="36516AB6" w14:textId="77777777" w:rsidR="0003731B" w:rsidRPr="008B0E55" w:rsidRDefault="0003731B" w:rsidP="0003731B">
      <w:pPr>
        <w:rPr>
          <w:rFonts w:cs="Arial"/>
          <w:sz w:val="20"/>
          <w:szCs w:val="20"/>
        </w:rPr>
      </w:pPr>
    </w:p>
    <w:p w14:paraId="6C778A20" w14:textId="77777777" w:rsidR="0003731B" w:rsidRPr="008B0E55" w:rsidRDefault="0003731B" w:rsidP="0003731B">
      <w:pPr>
        <w:rPr>
          <w:rFonts w:cs="Arial"/>
          <w:sz w:val="20"/>
          <w:szCs w:val="20"/>
        </w:rPr>
      </w:pPr>
    </w:p>
    <w:p w14:paraId="4B2E2CE8" w14:textId="6681189C" w:rsidR="0003731B" w:rsidRPr="008B0E55" w:rsidRDefault="0003731B" w:rsidP="0003731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Arial"/>
          <w:sz w:val="20"/>
          <w:szCs w:val="20"/>
        </w:rPr>
      </w:pPr>
      <w:r w:rsidRPr="008B0E55">
        <w:rPr>
          <w:rFonts w:cs="Arial"/>
          <w:sz w:val="20"/>
          <w:szCs w:val="20"/>
        </w:rPr>
        <w:t>Describe the rationale and motivation for the request.  Include information on program LOAD; ratios of full-time FTEF to hourly FTEF and full-time to part-time faculty; recent faculty retirements; any mandates and regulations affecting the position; and any additional reasons, including impact on the community at large.</w:t>
      </w:r>
    </w:p>
    <w:p w14:paraId="457D9387" w14:textId="77777777" w:rsidR="0003731B" w:rsidRPr="008B0E55" w:rsidRDefault="0003731B" w:rsidP="0003731B">
      <w:pPr>
        <w:rPr>
          <w:rFonts w:cs="Arial"/>
          <w:sz w:val="20"/>
          <w:szCs w:val="20"/>
        </w:rPr>
      </w:pPr>
    </w:p>
    <w:p w14:paraId="7D917450" w14:textId="77777777" w:rsidR="0003731B" w:rsidRPr="008B0E55" w:rsidRDefault="0003731B" w:rsidP="0003731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8B0E55">
        <w:rPr>
          <w:rFonts w:cs="Arial"/>
          <w:sz w:val="20"/>
          <w:szCs w:val="20"/>
        </w:rPr>
        <w:t>Discuss how the position will help the department and/or division meet goals and support student learning as described in most recent program review.</w:t>
      </w:r>
    </w:p>
    <w:p w14:paraId="32AF622E" w14:textId="77777777" w:rsidR="00864358" w:rsidRPr="008B0E55" w:rsidRDefault="00864358" w:rsidP="00864358">
      <w:pPr>
        <w:rPr>
          <w:rFonts w:eastAsia="Times New Roman" w:cs="Times New Roman"/>
          <w:i/>
          <w:iCs/>
          <w:sz w:val="20"/>
          <w:szCs w:val="20"/>
        </w:rPr>
      </w:pPr>
    </w:p>
    <w:p w14:paraId="3A5CBA22" w14:textId="019A119C" w:rsidR="00864358" w:rsidRPr="008B0E55" w:rsidRDefault="00864358" w:rsidP="00864358">
      <w:pPr>
        <w:rPr>
          <w:rFonts w:eastAsia="Times New Roman" w:cs="Times New Roman"/>
          <w:i/>
          <w:iCs/>
          <w:strike/>
          <w:sz w:val="20"/>
          <w:szCs w:val="20"/>
        </w:rPr>
      </w:pPr>
      <w:r w:rsidRPr="008B0E55">
        <w:rPr>
          <w:rFonts w:eastAsia="Times New Roman" w:cs="Times New Roman"/>
          <w:i/>
          <w:iCs/>
          <w:sz w:val="20"/>
          <w:szCs w:val="20"/>
        </w:rPr>
        <w:t xml:space="preserve">Classified Staff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3038"/>
      </w:tblGrid>
      <w:tr w:rsidR="00864358" w:rsidRPr="008B0E55" w14:paraId="561E4912" w14:textId="77777777" w:rsidTr="006126C5">
        <w:trPr>
          <w:tblCellSpacing w:w="15" w:type="dxa"/>
        </w:trPr>
        <w:tc>
          <w:tcPr>
            <w:tcW w:w="3250" w:type="pct"/>
            <w:vAlign w:val="center"/>
            <w:hideMark/>
          </w:tcPr>
          <w:p w14:paraId="125D6F24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50" w:type="pct"/>
            <w:vAlign w:val="center"/>
            <w:hideMark/>
          </w:tcPr>
          <w:p w14:paraId="257D61D1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Cost </w:t>
            </w:r>
          </w:p>
        </w:tc>
      </w:tr>
      <w:tr w:rsidR="00864358" w:rsidRPr="008B0E55" w14:paraId="5D11E1A8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60F94" w14:textId="4A543B4A" w:rsidR="00864358" w:rsidRPr="008B0E55" w:rsidRDefault="004F1D5F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F08B04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0875020E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AD5A2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B25509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4068FF48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C8704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345336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039BD9C3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63DA2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472679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3F8247C6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DAD3D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BB4C1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5785C7F5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853EB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8821CE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000C6175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4DFF7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20D807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6A26899D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381F8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9DF756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5E14B559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A311D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BB00A5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64358" w:rsidRPr="008B0E55" w14:paraId="336CB959" w14:textId="77777777" w:rsidTr="006126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DF764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888BED" w14:textId="77777777" w:rsidR="00864358" w:rsidRPr="008B0E55" w:rsidRDefault="00864358" w:rsidP="006126C5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4E4EE430" w14:textId="77777777" w:rsidR="0003731B" w:rsidRPr="008B0E55" w:rsidRDefault="0003731B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4394F2FC" w14:textId="77777777" w:rsidR="0003731B" w:rsidRPr="008B0E55" w:rsidRDefault="0003731B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0A6782AA" w14:textId="02A1555C" w:rsidR="000725D2" w:rsidRPr="008B0E55" w:rsidRDefault="000725D2" w:rsidP="000725D2">
      <w:pPr>
        <w:rPr>
          <w:rFonts w:eastAsia="Times New Roman" w:cs="Times New Roman"/>
          <w:i/>
          <w:iCs/>
          <w:strike/>
          <w:sz w:val="20"/>
          <w:szCs w:val="20"/>
        </w:rPr>
      </w:pPr>
      <w:r w:rsidRPr="008B0E55">
        <w:rPr>
          <w:rFonts w:eastAsia="Times New Roman" w:cs="Times New Roman"/>
          <w:i/>
          <w:iCs/>
          <w:sz w:val="20"/>
          <w:szCs w:val="20"/>
        </w:rPr>
        <w:t>Equipment</w:t>
      </w:r>
      <w:r w:rsidR="002C2BB9" w:rsidRPr="008B0E55">
        <w:rPr>
          <w:rFonts w:eastAsia="Times New Roman" w:cs="Times New Roman"/>
          <w:i/>
          <w:iCs/>
          <w:sz w:val="20"/>
          <w:szCs w:val="20"/>
        </w:rPr>
        <w:t xml:space="preserve"> and Instructional Materials</w:t>
      </w:r>
    </w:p>
    <w:p w14:paraId="1552B86D" w14:textId="62D555DA" w:rsidR="002C2BB9" w:rsidRPr="008B0E55" w:rsidRDefault="002C2BB9" w:rsidP="000725D2">
      <w:pPr>
        <w:rPr>
          <w:rFonts w:eastAsia="Times New Roman" w:cs="Times New Roman"/>
          <w:iCs/>
          <w:sz w:val="20"/>
          <w:szCs w:val="20"/>
        </w:rPr>
      </w:pPr>
      <w:r w:rsidRPr="008B0E55">
        <w:rPr>
          <w:rFonts w:eastAsia="Times New Roman" w:cs="Times New Roman"/>
          <w:b/>
          <w:iCs/>
          <w:sz w:val="20"/>
          <w:szCs w:val="20"/>
        </w:rPr>
        <w:t>NOTE:</w:t>
      </w:r>
      <w:r w:rsidRPr="008B0E55">
        <w:rPr>
          <w:rFonts w:eastAsia="Times New Roman" w:cs="Times New Roman"/>
          <w:iCs/>
          <w:sz w:val="20"/>
          <w:szCs w:val="20"/>
        </w:rPr>
        <w:t xml:space="preserve">  No </w:t>
      </w:r>
      <w:r w:rsidR="00623738" w:rsidRPr="008B0E55">
        <w:rPr>
          <w:rFonts w:eastAsia="Times New Roman" w:cs="Times New Roman"/>
          <w:iCs/>
          <w:sz w:val="20"/>
          <w:szCs w:val="20"/>
        </w:rPr>
        <w:t>requests for computers for individuals</w:t>
      </w:r>
      <w:r w:rsidR="0022316F" w:rsidRPr="008B0E55">
        <w:rPr>
          <w:rFonts w:eastAsia="Times New Roman" w:cs="Times New Roman"/>
          <w:iCs/>
          <w:sz w:val="20"/>
          <w:szCs w:val="20"/>
        </w:rPr>
        <w:t xml:space="preserve"> or learning support centers </w:t>
      </w:r>
      <w:r w:rsidRPr="008B0E55">
        <w:rPr>
          <w:rFonts w:eastAsia="Times New Roman" w:cs="Times New Roman"/>
          <w:iCs/>
          <w:sz w:val="20"/>
          <w:szCs w:val="20"/>
        </w:rPr>
        <w:t>should be put here.</w:t>
      </w:r>
    </w:p>
    <w:p w14:paraId="5D6FE3FB" w14:textId="77777777" w:rsidR="002C2BB9" w:rsidRPr="008B0E55" w:rsidRDefault="002C2BB9" w:rsidP="000725D2">
      <w:pPr>
        <w:rPr>
          <w:rFonts w:eastAsia="Times New Roman" w:cs="Times New Roman"/>
          <w:iCs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3038"/>
      </w:tblGrid>
      <w:tr w:rsidR="000725D2" w:rsidRPr="008B0E55" w14:paraId="5F7D11FA" w14:textId="77777777" w:rsidTr="000725D2">
        <w:trPr>
          <w:tblCellSpacing w:w="15" w:type="dxa"/>
        </w:trPr>
        <w:tc>
          <w:tcPr>
            <w:tcW w:w="3250" w:type="pct"/>
            <w:vAlign w:val="center"/>
            <w:hideMark/>
          </w:tcPr>
          <w:p w14:paraId="400C79BE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50" w:type="pct"/>
            <w:vAlign w:val="center"/>
            <w:hideMark/>
          </w:tcPr>
          <w:p w14:paraId="39A73A87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0725D2" w:rsidRPr="008B0E55" w14:paraId="341B4355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D86D2" w14:textId="1F2D3097" w:rsidR="000725D2" w:rsidRPr="008B0E55" w:rsidRDefault="000725D2" w:rsidP="00213133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61A2572" w14:textId="51DC69FF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725D2" w:rsidRPr="008B0E55" w14:paraId="266AF69B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2E135" w14:textId="4585A9A8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B6731D" w14:textId="6E2A1633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392F82F9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34E54" w14:textId="67766ECD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60EB4B" w14:textId="45F54A24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0A0A06F3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0657E" w14:textId="0D9D5299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028736" w14:textId="3880F2F4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725D2" w:rsidRPr="008B0E55" w14:paraId="33C56E46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95412" w14:textId="682FD222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B0E6F" w14:textId="6786C6AE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780DD54B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444E1" w14:textId="18935BA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3039" w14:textId="1A3B144E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5CDEE45C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C8F3D" w14:textId="683D73E1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EDB3" w14:textId="53C7274A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49F6DF65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B92D5" w14:textId="0FDB399A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E76D" w14:textId="59DECF64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725D2" w:rsidRPr="008B0E55" w14:paraId="39C92C39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4F246" w14:textId="77777777" w:rsidR="000725D2" w:rsidRPr="008B0E55" w:rsidRDefault="000725D2" w:rsidP="000725D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B0E55">
              <w:rPr>
                <w:rFonts w:cs="Times New Roman"/>
                <w:sz w:val="20"/>
                <w:szCs w:val="20"/>
              </w:rPr>
              <w:lastRenderedPageBreak/>
              <w:t>SHIPPING AND TAX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14:paraId="502F186F" w14:textId="7565B507" w:rsidR="000725D2" w:rsidRPr="008B0E55" w:rsidRDefault="000725D2" w:rsidP="00EE2A31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40E0DB01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24EA3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7FAB70" w14:textId="33CA5D2F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4CA8B11" w14:textId="77777777" w:rsidR="00EE2A31" w:rsidRPr="008B0E55" w:rsidRDefault="00EE2A31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5945D7D4" w14:textId="77777777" w:rsidR="00EE2A31" w:rsidRPr="008B0E55" w:rsidRDefault="00EE2A31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0318E6EC" w14:textId="75135400" w:rsidR="000725D2" w:rsidRPr="008B0E55" w:rsidRDefault="00037C94" w:rsidP="000725D2">
      <w:pPr>
        <w:rPr>
          <w:rFonts w:eastAsia="Times New Roman" w:cs="Times New Roman"/>
          <w:i/>
          <w:iCs/>
          <w:sz w:val="20"/>
          <w:szCs w:val="20"/>
        </w:rPr>
      </w:pPr>
      <w:r w:rsidRPr="008B0E55">
        <w:rPr>
          <w:rFonts w:eastAsia="Times New Roman" w:cs="Times New Roman"/>
          <w:i/>
          <w:iCs/>
          <w:sz w:val="20"/>
          <w:szCs w:val="20"/>
        </w:rPr>
        <w:t xml:space="preserve">Facilities </w:t>
      </w:r>
      <w:r w:rsidR="0036611E" w:rsidRPr="008B0E55">
        <w:rPr>
          <w:rFonts w:eastAsia="Times New Roman" w:cs="Times New Roman"/>
          <w:i/>
          <w:iCs/>
          <w:sz w:val="20"/>
          <w:szCs w:val="20"/>
        </w:rPr>
        <w:t>(including furniture</w:t>
      </w:r>
      <w:proofErr w:type="gramStart"/>
      <w:r w:rsidR="0036611E" w:rsidRPr="008B0E55">
        <w:rPr>
          <w:rFonts w:eastAsia="Times New Roman" w:cs="Times New Roman"/>
          <w:i/>
          <w:iCs/>
          <w:sz w:val="20"/>
          <w:szCs w:val="20"/>
        </w:rPr>
        <w:t>)</w:t>
      </w:r>
      <w:proofErr w:type="gramEnd"/>
      <w:r w:rsidR="000725D2" w:rsidRPr="008B0E55">
        <w:rPr>
          <w:rFonts w:eastAsia="Times New Roman" w:cs="Times New Roman"/>
          <w:i/>
          <w:iCs/>
          <w:sz w:val="20"/>
          <w:szCs w:val="20"/>
        </w:rPr>
        <w:br/>
      </w:r>
      <w:r w:rsidR="000725D2" w:rsidRPr="008B0E55">
        <w:rPr>
          <w:rFonts w:eastAsia="Times New Roman" w:cs="Times New Roman"/>
          <w:b/>
          <w:bCs/>
          <w:i/>
          <w:iCs/>
          <w:sz w:val="20"/>
          <w:szCs w:val="20"/>
        </w:rPr>
        <w:t xml:space="preserve">For immediate or routine facilities requests, submit a </w:t>
      </w:r>
      <w:hyperlink r:id="rId5" w:tgtFrame="_blank" w:history="1">
        <w:r w:rsidR="000725D2" w:rsidRPr="008B0E55">
          <w:rPr>
            <w:rFonts w:eastAsia="Times New Roman" w:cs="Times New Roman"/>
            <w:b/>
            <w:bCs/>
            <w:i/>
            <w:iCs/>
            <w:sz w:val="20"/>
            <w:szCs w:val="20"/>
            <w:u w:val="single"/>
          </w:rPr>
          <w:t>CSM Facility Project Request Form</w:t>
        </w:r>
      </w:hyperlink>
      <w:r w:rsidR="000725D2" w:rsidRPr="008B0E55">
        <w:rPr>
          <w:rFonts w:eastAsia="Times New Roman" w:cs="Times New Roman"/>
          <w:b/>
          <w:bCs/>
          <w:i/>
          <w:iCs/>
          <w:sz w:val="20"/>
          <w:szCs w:val="20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3038"/>
      </w:tblGrid>
      <w:tr w:rsidR="000725D2" w:rsidRPr="008B0E55" w14:paraId="2B722F8B" w14:textId="77777777" w:rsidTr="000725D2">
        <w:trPr>
          <w:tblCellSpacing w:w="15" w:type="dxa"/>
        </w:trPr>
        <w:tc>
          <w:tcPr>
            <w:tcW w:w="3250" w:type="pct"/>
            <w:vAlign w:val="center"/>
            <w:hideMark/>
          </w:tcPr>
          <w:p w14:paraId="6D5FA74D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50" w:type="pct"/>
            <w:vAlign w:val="center"/>
            <w:hideMark/>
          </w:tcPr>
          <w:p w14:paraId="09A21E54" w14:textId="2FC6D19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Cost</w:t>
            </w:r>
            <w:r w:rsidR="00FE6C68"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(leave blank; facilities will provide cost estimation)</w:t>
            </w:r>
          </w:p>
        </w:tc>
      </w:tr>
      <w:tr w:rsidR="000725D2" w:rsidRPr="008B0E55" w14:paraId="4776BA58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B5B8" w14:textId="2EADEEAA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645F5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01FE6AE9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7A301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951974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076E65AB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8121D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BB8F20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646BC472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EF696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86AB70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525EB325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C44AD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34C9C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66E2E473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B6E4E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937456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2D2D2223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30E7C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2F6471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5D6ADA3F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35F73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F1843C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16D4A553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384AB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456F89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725D2" w:rsidRPr="008B0E55" w14:paraId="0132B95D" w14:textId="77777777" w:rsidTr="0007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730B9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7525AA" w14:textId="77777777" w:rsidR="000725D2" w:rsidRPr="008B0E55" w:rsidRDefault="000725D2" w:rsidP="000725D2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11FDC6A8" w14:textId="77777777" w:rsidR="000725D2" w:rsidRPr="008B0E55" w:rsidRDefault="000725D2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361C2F37" w14:textId="77777777" w:rsidR="00A002B6" w:rsidRPr="008B0E55" w:rsidRDefault="00A002B6" w:rsidP="000725D2">
      <w:pPr>
        <w:rPr>
          <w:rFonts w:eastAsia="Times New Roman" w:cs="Times New Roman"/>
          <w:i/>
          <w:iCs/>
          <w:sz w:val="20"/>
          <w:szCs w:val="20"/>
        </w:rPr>
      </w:pPr>
    </w:p>
    <w:p w14:paraId="4183DC4A" w14:textId="3A6B8737" w:rsidR="00131335" w:rsidRPr="008B0E55" w:rsidRDefault="00BA7C99" w:rsidP="00131335">
      <w:pPr>
        <w:rPr>
          <w:rFonts w:eastAsia="Times New Roman" w:cs="Times New Roman"/>
          <w:i/>
          <w:iCs/>
          <w:sz w:val="20"/>
          <w:szCs w:val="20"/>
        </w:rPr>
      </w:pPr>
      <w:r w:rsidRPr="008B0E55">
        <w:rPr>
          <w:rFonts w:eastAsia="Times New Roman" w:cs="Times New Roman"/>
          <w:i/>
          <w:iCs/>
          <w:sz w:val="20"/>
          <w:szCs w:val="20"/>
        </w:rPr>
        <w:t>Other</w:t>
      </w:r>
      <w:r w:rsidR="00131335" w:rsidRPr="008B0E55">
        <w:rPr>
          <w:rFonts w:eastAsia="Times New Roman" w:cs="Times New Roman"/>
          <w:i/>
          <w:iCs/>
          <w:sz w:val="20"/>
          <w:szCs w:val="20"/>
        </w:rPr>
        <w:t xml:space="preserve"> resource requests</w:t>
      </w:r>
      <w:r w:rsidR="00E11B17" w:rsidRPr="008B0E55">
        <w:rPr>
          <w:rFonts w:eastAsia="Times New Roman" w:cs="Times New Roman"/>
          <w:i/>
          <w:iCs/>
          <w:sz w:val="20"/>
          <w:szCs w:val="20"/>
        </w:rPr>
        <w:t xml:space="preserve"> currently not funded</w:t>
      </w:r>
      <w:r w:rsidR="00864358" w:rsidRPr="008B0E55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E11B17" w:rsidRPr="008B0E55">
        <w:rPr>
          <w:rFonts w:eastAsia="Times New Roman" w:cs="Times New Roman"/>
          <w:i/>
          <w:iCs/>
          <w:sz w:val="20"/>
          <w:szCs w:val="20"/>
        </w:rPr>
        <w:t xml:space="preserve">(student assistants; program events and </w:t>
      </w:r>
      <w:r w:rsidR="00864358" w:rsidRPr="008B0E55">
        <w:rPr>
          <w:rFonts w:eastAsia="Times New Roman" w:cs="Times New Roman"/>
          <w:i/>
          <w:iCs/>
          <w:sz w:val="20"/>
          <w:szCs w:val="20"/>
        </w:rPr>
        <w:t>pr</w:t>
      </w:r>
      <w:r w:rsidR="00A32325" w:rsidRPr="008B0E55">
        <w:rPr>
          <w:rFonts w:eastAsia="Times New Roman" w:cs="Times New Roman"/>
          <w:i/>
          <w:iCs/>
          <w:sz w:val="20"/>
          <w:szCs w:val="20"/>
        </w:rPr>
        <w:t xml:space="preserve">ojects; </w:t>
      </w:r>
      <w:r w:rsidR="00E11B17" w:rsidRPr="008B0E55">
        <w:rPr>
          <w:rFonts w:eastAsia="Times New Roman" w:cs="Times New Roman"/>
          <w:i/>
          <w:iCs/>
          <w:sz w:val="20"/>
          <w:szCs w:val="20"/>
        </w:rPr>
        <w:t>adjunct support;</w:t>
      </w:r>
      <w:r w:rsidR="00864358" w:rsidRPr="008B0E55">
        <w:rPr>
          <w:rFonts w:eastAsia="Times New Roman" w:cs="Times New Roman"/>
          <w:i/>
          <w:iCs/>
          <w:sz w:val="20"/>
          <w:szCs w:val="20"/>
        </w:rPr>
        <w:t xml:space="preserve"> etc.)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3038"/>
      </w:tblGrid>
      <w:tr w:rsidR="00131335" w:rsidRPr="008B0E55" w14:paraId="795A41CF" w14:textId="77777777" w:rsidTr="00FD254B">
        <w:trPr>
          <w:tblCellSpacing w:w="15" w:type="dxa"/>
        </w:trPr>
        <w:tc>
          <w:tcPr>
            <w:tcW w:w="3250" w:type="pct"/>
            <w:vAlign w:val="center"/>
            <w:hideMark/>
          </w:tcPr>
          <w:p w14:paraId="7AA6DF0B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50" w:type="pct"/>
            <w:vAlign w:val="center"/>
            <w:hideMark/>
          </w:tcPr>
          <w:p w14:paraId="6EC792DE" w14:textId="091705BC" w:rsidR="00131335" w:rsidRPr="008B0E55" w:rsidRDefault="002441AB" w:rsidP="00FD254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B0E55">
              <w:rPr>
                <w:rFonts w:eastAsia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131335" w:rsidRPr="008B0E55" w14:paraId="28A3DC57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BA973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04F01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3BE45AEF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8BC90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76BAAD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22EDDD1F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165BB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2887C7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299A09DA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8C39C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84E6E0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37AB0894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8A805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D287A8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2850F3D0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4F9B9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9CED86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78DAE3DE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64D00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E4DC0E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63A06B9C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4B33D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3CDABE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6B9D5297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D3DEE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4D8968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1335" w:rsidRPr="008B0E55" w14:paraId="3BAB8B8E" w14:textId="77777777" w:rsidTr="00FD2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655B5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2B522" w14:textId="77777777" w:rsidR="00131335" w:rsidRPr="008B0E55" w:rsidRDefault="00131335" w:rsidP="00FD254B">
            <w:pPr>
              <w:rPr>
                <w:rFonts w:eastAsia="Times New Roman" w:cs="Times New Roman"/>
                <w:sz w:val="20"/>
                <w:szCs w:val="20"/>
              </w:rPr>
            </w:pPr>
            <w:r w:rsidRPr="008B0E5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14:paraId="4FBAD267" w14:textId="77777777" w:rsidR="00C53FF4" w:rsidRPr="008B0E55" w:rsidRDefault="00C53FF4">
      <w:pPr>
        <w:rPr>
          <w:sz w:val="20"/>
          <w:szCs w:val="20"/>
        </w:rPr>
      </w:pPr>
    </w:p>
    <w:sectPr w:rsidR="00C53FF4" w:rsidRPr="008B0E55" w:rsidSect="00E53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A36"/>
    <w:multiLevelType w:val="hybridMultilevel"/>
    <w:tmpl w:val="41CA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2"/>
    <w:rsid w:val="0003731B"/>
    <w:rsid w:val="00037C94"/>
    <w:rsid w:val="000725D2"/>
    <w:rsid w:val="00131335"/>
    <w:rsid w:val="00213133"/>
    <w:rsid w:val="0022316F"/>
    <w:rsid w:val="002441AB"/>
    <w:rsid w:val="002C2BB9"/>
    <w:rsid w:val="0036611E"/>
    <w:rsid w:val="004F1D5F"/>
    <w:rsid w:val="00623738"/>
    <w:rsid w:val="00864358"/>
    <w:rsid w:val="008B0E55"/>
    <w:rsid w:val="00A002B6"/>
    <w:rsid w:val="00A32325"/>
    <w:rsid w:val="00A64274"/>
    <w:rsid w:val="00BA7C99"/>
    <w:rsid w:val="00BB040F"/>
    <w:rsid w:val="00BF421D"/>
    <w:rsid w:val="00C2116D"/>
    <w:rsid w:val="00C53FF4"/>
    <w:rsid w:val="00E004A2"/>
    <w:rsid w:val="00E11B17"/>
    <w:rsid w:val="00E535CF"/>
    <w:rsid w:val="00E678FA"/>
    <w:rsid w:val="00EE2A31"/>
    <w:rsid w:val="00F668AB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B695E"/>
  <w14:defaultImageDpi w14:val="300"/>
  <w15:docId w15:val="{3FDA46C1-E641-44D9-951D-BB95014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5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5D2"/>
    <w:rPr>
      <w:b/>
      <w:bCs/>
    </w:rPr>
  </w:style>
  <w:style w:type="paragraph" w:styleId="NormalWeb">
    <w:name w:val="Normal (Web)"/>
    <w:basedOn w:val="Normal"/>
    <w:uiPriority w:val="99"/>
    <w:unhideWhenUsed/>
    <w:rsid w:val="00072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731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735">
          <w:marLeft w:val="0"/>
          <w:marRight w:val="0"/>
          <w:marTop w:val="300"/>
          <w:marBottom w:val="0"/>
          <w:divBdr>
            <w:top w:val="single" w:sz="6" w:space="2" w:color="3E3E3E"/>
            <w:left w:val="single" w:sz="6" w:space="2" w:color="3E3E3E"/>
            <w:bottom w:val="single" w:sz="6" w:space="2" w:color="3E3E3E"/>
            <w:right w:val="single" w:sz="6" w:space="2" w:color="3E3E3E"/>
          </w:divBdr>
        </w:div>
        <w:div w:id="1584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619">
              <w:marLeft w:val="0"/>
              <w:marRight w:val="0"/>
              <w:marTop w:val="0"/>
              <w:marBottom w:val="0"/>
              <w:divBdr>
                <w:top w:val="single" w:sz="12" w:space="6" w:color="CCCCCC"/>
                <w:left w:val="single" w:sz="12" w:space="6" w:color="CCCCCC"/>
                <w:bottom w:val="single" w:sz="12" w:space="6" w:color="CCCCCC"/>
                <w:right w:val="single" w:sz="12" w:space="6" w:color="CCCCCC"/>
              </w:divBdr>
            </w:div>
          </w:divsChild>
        </w:div>
        <w:div w:id="1151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722">
              <w:marLeft w:val="0"/>
              <w:marRight w:val="0"/>
              <w:marTop w:val="0"/>
              <w:marBottom w:val="0"/>
              <w:divBdr>
                <w:top w:val="single" w:sz="12" w:space="6" w:color="CCCCCC"/>
                <w:left w:val="single" w:sz="12" w:space="6" w:color="CCCCCC"/>
                <w:bottom w:val="single" w:sz="12" w:space="6" w:color="CCCCCC"/>
                <w:right w:val="single" w:sz="12" w:space="6" w:color="CCCCCC"/>
              </w:divBdr>
            </w:div>
          </w:divsChild>
        </w:div>
        <w:div w:id="139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791">
              <w:marLeft w:val="0"/>
              <w:marRight w:val="0"/>
              <w:marTop w:val="0"/>
              <w:marBottom w:val="0"/>
              <w:divBdr>
                <w:top w:val="single" w:sz="12" w:space="6" w:color="CCCCCC"/>
                <w:left w:val="single" w:sz="12" w:space="6" w:color="CCCCCC"/>
                <w:bottom w:val="single" w:sz="12" w:space="6" w:color="CCCCCC"/>
                <w:right w:val="single" w:sz="12" w:space="6" w:color="CCCCCC"/>
              </w:divBdr>
            </w:div>
          </w:divsChild>
        </w:div>
        <w:div w:id="329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278">
              <w:marLeft w:val="0"/>
              <w:marRight w:val="0"/>
              <w:marTop w:val="0"/>
              <w:marBottom w:val="0"/>
              <w:divBdr>
                <w:top w:val="single" w:sz="12" w:space="6" w:color="CCCCCC"/>
                <w:left w:val="single" w:sz="12" w:space="6" w:color="CCCCCC"/>
                <w:bottom w:val="single" w:sz="12" w:space="6" w:color="CCCCCC"/>
                <w:right w:val="single" w:sz="12" w:space="6" w:color="CCCCCC"/>
              </w:divBdr>
            </w:div>
          </w:divsChild>
        </w:div>
        <w:div w:id="27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8806">
              <w:marLeft w:val="0"/>
              <w:marRight w:val="0"/>
              <w:marTop w:val="0"/>
              <w:marBottom w:val="0"/>
              <w:divBdr>
                <w:top w:val="single" w:sz="12" w:space="6" w:color="CCCCCC"/>
                <w:left w:val="single" w:sz="12" w:space="6" w:color="CCCCCC"/>
                <w:bottom w:val="single" w:sz="12" w:space="6" w:color="CCCCCC"/>
                <w:right w:val="single" w:sz="12" w:space="6" w:color="CCCCC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ofsanmateo.edu/forms/docs/SMCCCDFacilityProjectRequest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San Mateo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Laderman</dc:creator>
  <cp:keywords/>
  <dc:description/>
  <cp:lastModifiedBy>Tyler, Valerie</cp:lastModifiedBy>
  <cp:revision>2</cp:revision>
  <dcterms:created xsi:type="dcterms:W3CDTF">2019-09-04T01:18:00Z</dcterms:created>
  <dcterms:modified xsi:type="dcterms:W3CDTF">2019-09-04T01:18:00Z</dcterms:modified>
</cp:coreProperties>
</file>