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DDE8" w14:textId="77777777" w:rsidR="00414793" w:rsidRPr="00D85D1C" w:rsidRDefault="00D85D1C" w:rsidP="00D85D1C">
      <w:pPr>
        <w:pStyle w:val="normal0"/>
        <w:widowControl w:val="0"/>
        <w:jc w:val="center"/>
        <w:rPr>
          <w:rFonts w:ascii="Times New Roman" w:hAnsi="Times New Roman" w:cs="Times New Roman"/>
          <w:b/>
          <w:sz w:val="20"/>
        </w:rPr>
      </w:pPr>
      <w:r w:rsidRPr="00D85D1C">
        <w:rPr>
          <w:rFonts w:ascii="Times New Roman" w:hAnsi="Times New Roman" w:cs="Times New Roman"/>
          <w:b/>
          <w:sz w:val="20"/>
        </w:rPr>
        <w:t>Project Change Five Court and Community Schools Population Chart</w:t>
      </w:r>
    </w:p>
    <w:p w14:paraId="1EE4CC39" w14:textId="77777777" w:rsidR="00D85D1C" w:rsidRPr="00C0169C" w:rsidRDefault="00D85D1C" w:rsidP="00414793">
      <w:pPr>
        <w:pStyle w:val="normal0"/>
        <w:widowControl w:val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9606" w:type="dxa"/>
        <w:tblInd w:w="558" w:type="dxa"/>
        <w:tblLook w:val="04A0" w:firstRow="1" w:lastRow="0" w:firstColumn="1" w:lastColumn="0" w:noHBand="0" w:noVBand="1"/>
      </w:tblPr>
      <w:tblGrid>
        <w:gridCol w:w="1620"/>
        <w:gridCol w:w="1710"/>
        <w:gridCol w:w="1857"/>
        <w:gridCol w:w="1473"/>
        <w:gridCol w:w="1473"/>
        <w:gridCol w:w="1473"/>
      </w:tblGrid>
      <w:tr w:rsidR="00414793" w:rsidRPr="00C0169C" w14:paraId="7996552A" w14:textId="77777777" w:rsidTr="00414793">
        <w:tc>
          <w:tcPr>
            <w:tcW w:w="1620" w:type="dxa"/>
          </w:tcPr>
          <w:p w14:paraId="4A7B705C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Population</w:t>
            </w:r>
          </w:p>
        </w:tc>
        <w:tc>
          <w:tcPr>
            <w:tcW w:w="1710" w:type="dxa"/>
          </w:tcPr>
          <w:p w14:paraId="7C926876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Youth Services Center</w:t>
            </w:r>
          </w:p>
        </w:tc>
        <w:tc>
          <w:tcPr>
            <w:tcW w:w="1857" w:type="dxa"/>
          </w:tcPr>
          <w:p w14:paraId="17BE7E6A" w14:textId="77777777" w:rsidR="00414793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Gateway Community </w:t>
            </w:r>
          </w:p>
          <w:p w14:paraId="0204729E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1473" w:type="dxa"/>
          </w:tcPr>
          <w:p w14:paraId="7FADBD29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Camp Kemp</w:t>
            </w:r>
          </w:p>
        </w:tc>
        <w:tc>
          <w:tcPr>
            <w:tcW w:w="1473" w:type="dxa"/>
          </w:tcPr>
          <w:p w14:paraId="473EBCB7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Camp Glenwood</w:t>
            </w:r>
          </w:p>
        </w:tc>
        <w:tc>
          <w:tcPr>
            <w:tcW w:w="1473" w:type="dxa"/>
          </w:tcPr>
          <w:p w14:paraId="4CDA9BC3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Canyon Oaks</w:t>
            </w:r>
          </w:p>
        </w:tc>
      </w:tr>
      <w:tr w:rsidR="00414793" w:rsidRPr="00C0169C" w14:paraId="6601DAC5" w14:textId="77777777" w:rsidTr="00414793">
        <w:tc>
          <w:tcPr>
            <w:tcW w:w="1620" w:type="dxa"/>
          </w:tcPr>
          <w:p w14:paraId="174E177C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Students</w:t>
            </w:r>
          </w:p>
        </w:tc>
        <w:tc>
          <w:tcPr>
            <w:tcW w:w="1710" w:type="dxa"/>
          </w:tcPr>
          <w:p w14:paraId="29E7A0D4" w14:textId="77777777" w:rsidR="00414793" w:rsidRPr="00414793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4793">
              <w:rPr>
                <w:rFonts w:ascii="Times New Roman" w:hAnsi="Times New Roman" w:cs="Times New Roman"/>
                <w:sz w:val="18"/>
                <w:szCs w:val="18"/>
              </w:rPr>
              <w:t>360 in YSC (60 in Elm 7—target population)</w:t>
            </w:r>
          </w:p>
          <w:p w14:paraId="3611A202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14:paraId="5D80FB05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Students (20 seniors –target population)</w:t>
            </w:r>
          </w:p>
        </w:tc>
        <w:tc>
          <w:tcPr>
            <w:tcW w:w="1473" w:type="dxa"/>
          </w:tcPr>
          <w:p w14:paraId="382AD5EB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Students</w:t>
            </w:r>
          </w:p>
        </w:tc>
        <w:tc>
          <w:tcPr>
            <w:tcW w:w="1473" w:type="dxa"/>
          </w:tcPr>
          <w:p w14:paraId="5E5D6FD0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Students</w:t>
            </w:r>
          </w:p>
        </w:tc>
        <w:tc>
          <w:tcPr>
            <w:tcW w:w="1473" w:type="dxa"/>
          </w:tcPr>
          <w:p w14:paraId="4197576D" w14:textId="77777777" w:rsidR="00414793" w:rsidRPr="00C0169C" w:rsidRDefault="00D85D1C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Students</w:t>
            </w:r>
          </w:p>
        </w:tc>
      </w:tr>
      <w:tr w:rsidR="00414793" w:rsidRPr="00C0169C" w14:paraId="5F887132" w14:textId="77777777" w:rsidTr="00414793">
        <w:tc>
          <w:tcPr>
            <w:tcW w:w="1620" w:type="dxa"/>
          </w:tcPr>
          <w:p w14:paraId="7032A02A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710" w:type="dxa"/>
          </w:tcPr>
          <w:p w14:paraId="61375AF9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12-18 YSC. 15-18 Elm 7</w:t>
            </w:r>
          </w:p>
        </w:tc>
        <w:tc>
          <w:tcPr>
            <w:tcW w:w="1857" w:type="dxa"/>
          </w:tcPr>
          <w:p w14:paraId="23A9FC11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1473" w:type="dxa"/>
          </w:tcPr>
          <w:p w14:paraId="4B37EA72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</w:p>
        </w:tc>
        <w:tc>
          <w:tcPr>
            <w:tcW w:w="1473" w:type="dxa"/>
          </w:tcPr>
          <w:p w14:paraId="3B2A0230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15-18</w:t>
            </w:r>
          </w:p>
        </w:tc>
        <w:tc>
          <w:tcPr>
            <w:tcW w:w="1473" w:type="dxa"/>
          </w:tcPr>
          <w:p w14:paraId="55A2BF0E" w14:textId="77777777" w:rsidR="00414793" w:rsidRPr="00C0169C" w:rsidRDefault="00D85D1C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15-18</w:t>
            </w:r>
          </w:p>
        </w:tc>
      </w:tr>
      <w:tr w:rsidR="00414793" w:rsidRPr="00C0169C" w14:paraId="686D3CEE" w14:textId="77777777" w:rsidTr="00414793">
        <w:tc>
          <w:tcPr>
            <w:tcW w:w="1620" w:type="dxa"/>
          </w:tcPr>
          <w:p w14:paraId="106B87B3" w14:textId="77777777" w:rsidR="00414793" w:rsidRPr="00414793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793">
              <w:rPr>
                <w:rFonts w:ascii="Times New Roman" w:hAnsi="Times New Roman" w:cs="Times New Roman"/>
                <w:b/>
                <w:sz w:val="18"/>
                <w:szCs w:val="18"/>
              </w:rPr>
              <w:t>Education</w:t>
            </w:r>
          </w:p>
        </w:tc>
        <w:tc>
          <w:tcPr>
            <w:tcW w:w="1710" w:type="dxa"/>
          </w:tcPr>
          <w:p w14:paraId="08418D29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14:paraId="55D11B09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</w:tcPr>
          <w:p w14:paraId="52070A80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32AAF5B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14:paraId="4796349D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793" w:rsidRPr="00C0169C" w14:paraId="5EAA5A01" w14:textId="77777777" w:rsidTr="00414793">
        <w:tc>
          <w:tcPr>
            <w:tcW w:w="1620" w:type="dxa"/>
          </w:tcPr>
          <w:p w14:paraId="41C764C1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GED</w:t>
            </w:r>
          </w:p>
        </w:tc>
        <w:tc>
          <w:tcPr>
            <w:tcW w:w="1710" w:type="dxa"/>
          </w:tcPr>
          <w:p w14:paraId="19712857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(YSC)</w:t>
            </w:r>
          </w:p>
        </w:tc>
        <w:tc>
          <w:tcPr>
            <w:tcW w:w="1857" w:type="dxa"/>
          </w:tcPr>
          <w:p w14:paraId="25255E7C" w14:textId="77777777" w:rsidR="00050520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In progress</w:t>
            </w:r>
          </w:p>
        </w:tc>
        <w:tc>
          <w:tcPr>
            <w:tcW w:w="1473" w:type="dxa"/>
          </w:tcPr>
          <w:p w14:paraId="25A67C76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progress</w:t>
            </w:r>
          </w:p>
        </w:tc>
        <w:tc>
          <w:tcPr>
            <w:tcW w:w="1473" w:type="dxa"/>
          </w:tcPr>
          <w:p w14:paraId="7F01844B" w14:textId="4DCA3177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  <w:tc>
          <w:tcPr>
            <w:tcW w:w="1473" w:type="dxa"/>
          </w:tcPr>
          <w:p w14:paraId="783D31BF" w14:textId="45B8DE08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</w:tr>
      <w:tr w:rsidR="00414793" w:rsidRPr="00C0169C" w14:paraId="7D688673" w14:textId="77777777" w:rsidTr="00414793">
        <w:tc>
          <w:tcPr>
            <w:tcW w:w="1620" w:type="dxa"/>
          </w:tcPr>
          <w:p w14:paraId="484BCEAD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School Diploma</w:t>
            </w:r>
          </w:p>
        </w:tc>
        <w:tc>
          <w:tcPr>
            <w:tcW w:w="1710" w:type="dxa"/>
          </w:tcPr>
          <w:p w14:paraId="1F44956C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(YSC)</w:t>
            </w:r>
          </w:p>
        </w:tc>
        <w:tc>
          <w:tcPr>
            <w:tcW w:w="1857" w:type="dxa"/>
          </w:tcPr>
          <w:p w14:paraId="25250A28" w14:textId="77777777" w:rsidR="00414793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In progress</w:t>
            </w:r>
          </w:p>
          <w:p w14:paraId="190363AB" w14:textId="77777777" w:rsidR="00050520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(16/20 completed 2013/14 academic year)</w:t>
            </w:r>
          </w:p>
        </w:tc>
        <w:tc>
          <w:tcPr>
            <w:tcW w:w="1473" w:type="dxa"/>
          </w:tcPr>
          <w:p w14:paraId="3213675F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progress</w:t>
            </w:r>
          </w:p>
        </w:tc>
        <w:tc>
          <w:tcPr>
            <w:tcW w:w="1473" w:type="dxa"/>
          </w:tcPr>
          <w:p w14:paraId="2D716F98" w14:textId="602ABDD5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  <w:tc>
          <w:tcPr>
            <w:tcW w:w="1473" w:type="dxa"/>
          </w:tcPr>
          <w:p w14:paraId="73D2EA04" w14:textId="62C187EB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</w:tr>
      <w:tr w:rsidR="00414793" w:rsidRPr="00C0169C" w14:paraId="759FE3DA" w14:textId="77777777" w:rsidTr="00414793">
        <w:tc>
          <w:tcPr>
            <w:tcW w:w="1620" w:type="dxa"/>
          </w:tcPr>
          <w:p w14:paraId="2DFAD24E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Bound/interested</w:t>
            </w:r>
          </w:p>
        </w:tc>
        <w:tc>
          <w:tcPr>
            <w:tcW w:w="1710" w:type="dxa"/>
          </w:tcPr>
          <w:p w14:paraId="0A62BCCD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(Currently in Elm 7)</w:t>
            </w:r>
          </w:p>
        </w:tc>
        <w:tc>
          <w:tcPr>
            <w:tcW w:w="1857" w:type="dxa"/>
          </w:tcPr>
          <w:p w14:paraId="08F1BC5F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All 20 are eligible</w:t>
            </w:r>
          </w:p>
        </w:tc>
        <w:tc>
          <w:tcPr>
            <w:tcW w:w="1473" w:type="dxa"/>
          </w:tcPr>
          <w:p w14:paraId="3CD44F52" w14:textId="42334F57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  <w:tc>
          <w:tcPr>
            <w:tcW w:w="1473" w:type="dxa"/>
          </w:tcPr>
          <w:p w14:paraId="37F3C937" w14:textId="4577983E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  <w:tc>
          <w:tcPr>
            <w:tcW w:w="1473" w:type="dxa"/>
          </w:tcPr>
          <w:p w14:paraId="1E7B2750" w14:textId="181861FC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</w:tr>
      <w:tr w:rsidR="00414793" w:rsidRPr="00C0169C" w14:paraId="0804C2D8" w14:textId="77777777" w:rsidTr="00414793">
        <w:tc>
          <w:tcPr>
            <w:tcW w:w="1620" w:type="dxa"/>
          </w:tcPr>
          <w:p w14:paraId="11F52074" w14:textId="77777777" w:rsidR="00414793" w:rsidRPr="00414793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793">
              <w:rPr>
                <w:rFonts w:ascii="Times New Roman" w:hAnsi="Times New Roman" w:cs="Times New Roman"/>
                <w:b/>
                <w:sz w:val="18"/>
                <w:szCs w:val="18"/>
              </w:rPr>
              <w:t>Facilities</w:t>
            </w:r>
          </w:p>
        </w:tc>
        <w:tc>
          <w:tcPr>
            <w:tcW w:w="1710" w:type="dxa"/>
          </w:tcPr>
          <w:p w14:paraId="03EAB82B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14:paraId="5EA7FBAC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</w:tcPr>
          <w:p w14:paraId="6D6EDC35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14:paraId="5102DE94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14:paraId="7621C162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793" w:rsidRPr="00C0169C" w14:paraId="598D414E" w14:textId="77777777" w:rsidTr="00414793">
        <w:tc>
          <w:tcPr>
            <w:tcW w:w="1620" w:type="dxa"/>
          </w:tcPr>
          <w:p w14:paraId="39B37DDC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of Stay</w:t>
            </w:r>
          </w:p>
        </w:tc>
        <w:tc>
          <w:tcPr>
            <w:tcW w:w="1710" w:type="dxa"/>
          </w:tcPr>
          <w:p w14:paraId="35F02CE6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</w:p>
        </w:tc>
        <w:tc>
          <w:tcPr>
            <w:tcW w:w="1857" w:type="dxa"/>
          </w:tcPr>
          <w:p w14:paraId="59F75470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4 months -9 months</w:t>
            </w:r>
          </w:p>
        </w:tc>
        <w:tc>
          <w:tcPr>
            <w:tcW w:w="1473" w:type="dxa"/>
          </w:tcPr>
          <w:p w14:paraId="006F2136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months-9months</w:t>
            </w:r>
          </w:p>
        </w:tc>
        <w:tc>
          <w:tcPr>
            <w:tcW w:w="1473" w:type="dxa"/>
          </w:tcPr>
          <w:p w14:paraId="4259C3E6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months-9months</w:t>
            </w:r>
          </w:p>
        </w:tc>
        <w:tc>
          <w:tcPr>
            <w:tcW w:w="1473" w:type="dxa"/>
          </w:tcPr>
          <w:p w14:paraId="08BD19A3" w14:textId="35881FA8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months-9months</w:t>
            </w:r>
          </w:p>
        </w:tc>
      </w:tr>
      <w:tr w:rsidR="00414793" w:rsidRPr="00C0169C" w14:paraId="46A1BACA" w14:textId="77777777" w:rsidTr="00414793">
        <w:tc>
          <w:tcPr>
            <w:tcW w:w="1620" w:type="dxa"/>
          </w:tcPr>
          <w:p w14:paraId="1B0F24EE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Offerings</w:t>
            </w:r>
          </w:p>
        </w:tc>
        <w:tc>
          <w:tcPr>
            <w:tcW w:w="1710" w:type="dxa"/>
          </w:tcPr>
          <w:p w14:paraId="2F087EE7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Pre-transfer English, math, college readiness workshops</w:t>
            </w:r>
          </w:p>
        </w:tc>
        <w:tc>
          <w:tcPr>
            <w:tcW w:w="1857" w:type="dxa"/>
          </w:tcPr>
          <w:p w14:paraId="73F91F7C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Pre-transfer English, math, college readiness workshops</w:t>
            </w:r>
          </w:p>
        </w:tc>
        <w:tc>
          <w:tcPr>
            <w:tcW w:w="1473" w:type="dxa"/>
          </w:tcPr>
          <w:p w14:paraId="3739C166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Pre-transfer English, general education, math, college readiness workshops</w:t>
            </w:r>
          </w:p>
        </w:tc>
        <w:tc>
          <w:tcPr>
            <w:tcW w:w="1473" w:type="dxa"/>
          </w:tcPr>
          <w:p w14:paraId="3DBD2884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Pre-transfer English, math, college readiness workshops, online courses</w:t>
            </w:r>
          </w:p>
        </w:tc>
        <w:tc>
          <w:tcPr>
            <w:tcW w:w="1473" w:type="dxa"/>
          </w:tcPr>
          <w:p w14:paraId="1CC82E37" w14:textId="77777777" w:rsidR="00414793" w:rsidRPr="00C0169C" w:rsidRDefault="00615C0B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ollege readiness workshops and online courses</w:t>
            </w:r>
          </w:p>
        </w:tc>
      </w:tr>
      <w:tr w:rsidR="00414793" w:rsidRPr="00C0169C" w14:paraId="2BC4EBA5" w14:textId="77777777" w:rsidTr="00414793">
        <w:tc>
          <w:tcPr>
            <w:tcW w:w="1620" w:type="dxa"/>
          </w:tcPr>
          <w:p w14:paraId="4587A3CF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 Access</w:t>
            </w:r>
          </w:p>
        </w:tc>
        <w:tc>
          <w:tcPr>
            <w:tcW w:w="1710" w:type="dxa"/>
          </w:tcPr>
          <w:p w14:paraId="7FA42086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857" w:type="dxa"/>
          </w:tcPr>
          <w:p w14:paraId="5680BD33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73" w:type="dxa"/>
          </w:tcPr>
          <w:p w14:paraId="23E72592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73" w:type="dxa"/>
          </w:tcPr>
          <w:p w14:paraId="759915EC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73" w:type="dxa"/>
          </w:tcPr>
          <w:p w14:paraId="0CEAEE4E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14793" w:rsidRPr="00C0169C" w14:paraId="30DFFF2B" w14:textId="77777777" w:rsidTr="00414793">
        <w:tc>
          <w:tcPr>
            <w:tcW w:w="1620" w:type="dxa"/>
          </w:tcPr>
          <w:p w14:paraId="3C90F375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Off-site Access</w:t>
            </w:r>
          </w:p>
        </w:tc>
        <w:tc>
          <w:tcPr>
            <w:tcW w:w="1710" w:type="dxa"/>
          </w:tcPr>
          <w:p w14:paraId="1FD8932B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857" w:type="dxa"/>
          </w:tcPr>
          <w:p w14:paraId="52928CEC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520">
              <w:rPr>
                <w:rFonts w:ascii="Times New Roman" w:hAnsi="Times New Roman" w:cs="Times New Roman"/>
                <w:sz w:val="18"/>
                <w:szCs w:val="18"/>
              </w:rPr>
              <w:t>Yes (class already held on CSM campus)</w:t>
            </w:r>
          </w:p>
        </w:tc>
        <w:tc>
          <w:tcPr>
            <w:tcW w:w="1473" w:type="dxa"/>
          </w:tcPr>
          <w:p w14:paraId="5B350B54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73" w:type="dxa"/>
          </w:tcPr>
          <w:p w14:paraId="1D008E4D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Minimal</w:t>
            </w:r>
          </w:p>
        </w:tc>
        <w:tc>
          <w:tcPr>
            <w:tcW w:w="1473" w:type="dxa"/>
          </w:tcPr>
          <w:p w14:paraId="395FF252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14793" w:rsidRPr="00C0169C" w14:paraId="03349C75" w14:textId="77777777" w:rsidTr="00414793">
        <w:tc>
          <w:tcPr>
            <w:tcW w:w="1620" w:type="dxa"/>
          </w:tcPr>
          <w:p w14:paraId="1C4CE41F" w14:textId="77777777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and Day for Classes</w:t>
            </w:r>
          </w:p>
        </w:tc>
        <w:tc>
          <w:tcPr>
            <w:tcW w:w="1710" w:type="dxa"/>
          </w:tcPr>
          <w:p w14:paraId="4CD84863" w14:textId="77777777" w:rsidR="00414793" w:rsidRPr="00C0169C" w:rsidRDefault="00050520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 2-3, MWF</w:t>
            </w:r>
          </w:p>
        </w:tc>
        <w:tc>
          <w:tcPr>
            <w:tcW w:w="1857" w:type="dxa"/>
          </w:tcPr>
          <w:p w14:paraId="205DD09D" w14:textId="7A73C3C1" w:rsidR="00414793" w:rsidRPr="00C0169C" w:rsidRDefault="00414793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46A"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  <w:tc>
          <w:tcPr>
            <w:tcW w:w="1473" w:type="dxa"/>
          </w:tcPr>
          <w:p w14:paraId="4A18D7EC" w14:textId="4629C0B1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  <w:tc>
          <w:tcPr>
            <w:tcW w:w="1473" w:type="dxa"/>
          </w:tcPr>
          <w:p w14:paraId="36205E1D" w14:textId="4AD230A0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</w:p>
        </w:tc>
        <w:tc>
          <w:tcPr>
            <w:tcW w:w="1473" w:type="dxa"/>
          </w:tcPr>
          <w:p w14:paraId="12C74F29" w14:textId="7CA03A4B" w:rsidR="00414793" w:rsidRPr="00C0169C" w:rsidRDefault="0080246A" w:rsidP="00414793">
            <w:pPr>
              <w:pStyle w:val="normal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pending</w:t>
            </w:r>
            <w:bookmarkStart w:id="0" w:name="_GoBack"/>
            <w:bookmarkEnd w:id="0"/>
          </w:p>
        </w:tc>
      </w:tr>
    </w:tbl>
    <w:p w14:paraId="1462EFB3" w14:textId="77777777" w:rsidR="00414793" w:rsidRPr="00C0169C" w:rsidRDefault="00414793" w:rsidP="00414793">
      <w:pPr>
        <w:pStyle w:val="normal0"/>
        <w:widowControl w:val="0"/>
        <w:rPr>
          <w:rFonts w:ascii="Times New Roman" w:hAnsi="Times New Roman" w:cs="Times New Roman"/>
          <w:sz w:val="20"/>
        </w:rPr>
      </w:pPr>
    </w:p>
    <w:p w14:paraId="32926C8A" w14:textId="77777777" w:rsidR="00414793" w:rsidRPr="00C0169C" w:rsidRDefault="00414793" w:rsidP="00414793">
      <w:pPr>
        <w:pStyle w:val="normal0"/>
        <w:rPr>
          <w:rFonts w:ascii="Times New Roman" w:hAnsi="Times New Roman" w:cs="Times New Roman"/>
          <w:sz w:val="20"/>
        </w:rPr>
      </w:pPr>
    </w:p>
    <w:p w14:paraId="365AB1B1" w14:textId="77777777" w:rsidR="00414793" w:rsidRPr="00C0169C" w:rsidRDefault="00414793" w:rsidP="00414793">
      <w:pPr>
        <w:rPr>
          <w:rFonts w:ascii="Times New Roman" w:hAnsi="Times New Roman" w:cs="Times New Roman"/>
        </w:rPr>
      </w:pPr>
    </w:p>
    <w:p w14:paraId="505F98AF" w14:textId="77777777" w:rsidR="00E91AA4" w:rsidRDefault="00E91AA4"/>
    <w:sectPr w:rsidR="00E91AA4" w:rsidSect="00ED7B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3"/>
    <w:rsid w:val="00050520"/>
    <w:rsid w:val="00414793"/>
    <w:rsid w:val="00615C0B"/>
    <w:rsid w:val="0080246A"/>
    <w:rsid w:val="00D85D1C"/>
    <w:rsid w:val="00E91AA4"/>
    <w:rsid w:val="00E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C2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479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41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479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41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bliss</dc:creator>
  <cp:keywords/>
  <dc:description/>
  <cp:lastModifiedBy>katie bliss</cp:lastModifiedBy>
  <cp:revision>3</cp:revision>
  <dcterms:created xsi:type="dcterms:W3CDTF">2014-10-03T17:08:00Z</dcterms:created>
  <dcterms:modified xsi:type="dcterms:W3CDTF">2014-10-03T17:39:00Z</dcterms:modified>
</cp:coreProperties>
</file>