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3D" w:rsidRDefault="009576DE" w:rsidP="009576DE">
      <w:pPr>
        <w:jc w:val="center"/>
        <w:rPr>
          <w:sz w:val="40"/>
          <w:szCs w:val="40"/>
        </w:rPr>
      </w:pPr>
      <w:r>
        <w:rPr>
          <w:sz w:val="40"/>
          <w:szCs w:val="40"/>
        </w:rPr>
        <w:t>Enrollment Management Committee</w:t>
      </w:r>
    </w:p>
    <w:p w:rsidR="009576DE" w:rsidRDefault="009576DE" w:rsidP="009576DE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9576DE" w:rsidRDefault="00C8198A" w:rsidP="009576DE">
      <w:pPr>
        <w:jc w:val="center"/>
        <w:rPr>
          <w:sz w:val="32"/>
          <w:szCs w:val="32"/>
        </w:rPr>
      </w:pPr>
      <w:r>
        <w:rPr>
          <w:sz w:val="32"/>
          <w:szCs w:val="32"/>
        </w:rPr>
        <w:t>3/2</w:t>
      </w:r>
      <w:r w:rsidR="009576DE">
        <w:rPr>
          <w:sz w:val="32"/>
          <w:szCs w:val="32"/>
        </w:rPr>
        <w:t>/2011</w:t>
      </w:r>
    </w:p>
    <w:p w:rsidR="009576DE" w:rsidRDefault="009576DE" w:rsidP="009576DE">
      <w:pPr>
        <w:jc w:val="center"/>
        <w:rPr>
          <w:sz w:val="32"/>
          <w:szCs w:val="32"/>
        </w:rPr>
      </w:pPr>
    </w:p>
    <w:p w:rsidR="009576DE" w:rsidRDefault="009576DE" w:rsidP="009576D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and approve minutes</w:t>
      </w:r>
      <w:r w:rsidR="00C8198A">
        <w:rPr>
          <w:sz w:val="32"/>
          <w:szCs w:val="32"/>
        </w:rPr>
        <w:t xml:space="preserve"> from 2/16</w:t>
      </w:r>
    </w:p>
    <w:p w:rsidR="00C8198A" w:rsidRDefault="00C8198A" w:rsidP="009576D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and approve agenda</w:t>
      </w:r>
    </w:p>
    <w:p w:rsidR="009576DE" w:rsidRDefault="009576DE" w:rsidP="009576D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Survey questions for DE withdrawal survey </w:t>
      </w:r>
      <w:r w:rsidR="00C8198A">
        <w:rPr>
          <w:sz w:val="32"/>
          <w:szCs w:val="32"/>
        </w:rPr>
        <w:t>- Andreas</w:t>
      </w:r>
    </w:p>
    <w:p w:rsidR="009576DE" w:rsidRDefault="009576DE" w:rsidP="009576D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video clip and how this might translate to academia</w:t>
      </w:r>
    </w:p>
    <w:p w:rsidR="009576DE" w:rsidRDefault="009576DE" w:rsidP="009576D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(product)- Education</w:t>
      </w:r>
    </w:p>
    <w:p w:rsidR="009576DE" w:rsidRDefault="009576DE" w:rsidP="009576D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(delivered) – Instruction and services</w:t>
      </w:r>
    </w:p>
    <w:p w:rsidR="009576DE" w:rsidRDefault="009576DE" w:rsidP="009576D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Why????</w:t>
      </w:r>
    </w:p>
    <w:p w:rsidR="009576DE" w:rsidRDefault="009576DE" w:rsidP="009576D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Can this tie into the president’s vision of 5 in 5 and CSM becoming a destination institution?</w:t>
      </w:r>
    </w:p>
    <w:p w:rsidR="009576DE" w:rsidRDefault="00C8198A" w:rsidP="009576D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President’s 5 in 5 and how EMC can work towards fulfilling that vision</w:t>
      </w:r>
    </w:p>
    <w:p w:rsidR="00C8198A" w:rsidRPr="009576DE" w:rsidRDefault="00C8198A" w:rsidP="009576D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Other?</w:t>
      </w:r>
    </w:p>
    <w:sectPr w:rsidR="00C8198A" w:rsidRPr="009576DE" w:rsidSect="00BD6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0F5"/>
    <w:multiLevelType w:val="hybridMultilevel"/>
    <w:tmpl w:val="BDBA3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576DE"/>
    <w:rsid w:val="009576DE"/>
    <w:rsid w:val="00AC1394"/>
    <w:rsid w:val="00BD693D"/>
    <w:rsid w:val="00C8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>SMCCCD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smccd</dc:creator>
  <cp:lastModifiedBy>smccd</cp:lastModifiedBy>
  <cp:revision>2</cp:revision>
  <cp:lastPrinted>2011-02-16T21:04:00Z</cp:lastPrinted>
  <dcterms:created xsi:type="dcterms:W3CDTF">2011-03-02T18:20:00Z</dcterms:created>
  <dcterms:modified xsi:type="dcterms:W3CDTF">2011-03-02T18:20:00Z</dcterms:modified>
</cp:coreProperties>
</file>