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6FF" w:rsidRDefault="001016FF" w:rsidP="00C12AB6">
      <w:pPr>
        <w:jc w:val="center"/>
      </w:pPr>
      <w:r>
        <w:t>Enrollment Management Committee</w:t>
      </w:r>
      <w:r w:rsidR="00C12AB6">
        <w:t xml:space="preserve"> </w:t>
      </w:r>
      <w:r w:rsidR="00C12AB6">
        <w:br/>
      </w:r>
      <w:r>
        <w:t>Oct 8, 2009</w:t>
      </w:r>
      <w:r w:rsidR="00C12AB6">
        <w:t>; B</w:t>
      </w:r>
      <w:r w:rsidR="0029201B">
        <w:t>uilding 16-111; 1:30 -4:00 PM</w:t>
      </w:r>
    </w:p>
    <w:p w:rsidR="0029201B" w:rsidRDefault="0029201B" w:rsidP="001016FF">
      <w:pPr>
        <w:spacing w:line="240" w:lineRule="auto"/>
      </w:pPr>
      <w:r w:rsidRPr="00515A3C">
        <w:rPr>
          <w:b/>
        </w:rPr>
        <w:t>Members Present</w:t>
      </w:r>
      <w:r>
        <w:t>:  Gregory, Cheryl; Madden, Beverley; Ramezane, Marsha; Sinarle, Kevin; Mitchell, Michael, St. Amand, Anna.</w:t>
      </w:r>
      <w:r w:rsidR="00C12AB6">
        <w:br/>
      </w:r>
      <w:r w:rsidRPr="00515A3C">
        <w:rPr>
          <w:b/>
        </w:rPr>
        <w:t>Members Absent</w:t>
      </w:r>
      <w:r>
        <w:t xml:space="preserve">:  Wolf, Andreas; </w:t>
      </w:r>
      <w:proofErr w:type="spellStart"/>
      <w:r>
        <w:t>Rezaei</w:t>
      </w:r>
      <w:proofErr w:type="spellEnd"/>
      <w:r>
        <w:t xml:space="preserve">, </w:t>
      </w:r>
      <w:proofErr w:type="spellStart"/>
      <w:r>
        <w:t>Kiana</w:t>
      </w:r>
      <w:proofErr w:type="spellEnd"/>
    </w:p>
    <w:p w:rsidR="001016FF" w:rsidRPr="00C813E3" w:rsidRDefault="001016FF" w:rsidP="001016FF">
      <w:pPr>
        <w:pStyle w:val="ListParagraph"/>
        <w:numPr>
          <w:ilvl w:val="0"/>
          <w:numId w:val="1"/>
        </w:numPr>
        <w:spacing w:line="240" w:lineRule="auto"/>
        <w:rPr>
          <w:b/>
        </w:rPr>
      </w:pPr>
      <w:r w:rsidRPr="00C813E3">
        <w:rPr>
          <w:b/>
        </w:rPr>
        <w:t>Review tasks previously created</w:t>
      </w:r>
    </w:p>
    <w:p w:rsidR="001016FF" w:rsidRPr="00C813E3" w:rsidRDefault="001016FF" w:rsidP="001016FF">
      <w:pPr>
        <w:pStyle w:val="ListParagraph"/>
        <w:numPr>
          <w:ilvl w:val="1"/>
          <w:numId w:val="1"/>
        </w:numPr>
        <w:spacing w:line="240" w:lineRule="auto"/>
        <w:rPr>
          <w:b/>
        </w:rPr>
      </w:pPr>
      <w:r w:rsidRPr="00C813E3">
        <w:rPr>
          <w:b/>
        </w:rPr>
        <w:t xml:space="preserve">Review IPC definitions of </w:t>
      </w:r>
      <w:r w:rsidR="00515A3C" w:rsidRPr="00C813E3">
        <w:rPr>
          <w:b/>
        </w:rPr>
        <w:t>tasks -</w:t>
      </w:r>
      <w:r w:rsidRPr="00C813E3">
        <w:rPr>
          <w:b/>
        </w:rPr>
        <w:t xml:space="preserve"> looked at Budget Planning Committee’s Task Description and HR committee Task Description.</w:t>
      </w:r>
    </w:p>
    <w:p w:rsidR="001016FF" w:rsidRPr="00C813E3" w:rsidRDefault="001016FF" w:rsidP="001016FF">
      <w:pPr>
        <w:pStyle w:val="ListParagraph"/>
        <w:numPr>
          <w:ilvl w:val="1"/>
          <w:numId w:val="1"/>
        </w:numPr>
        <w:spacing w:line="240" w:lineRule="auto"/>
        <w:rPr>
          <w:b/>
        </w:rPr>
      </w:pPr>
      <w:r w:rsidRPr="00C813E3">
        <w:rPr>
          <w:b/>
        </w:rPr>
        <w:t>Review “draft” tasks provided by MC as guidelines</w:t>
      </w:r>
    </w:p>
    <w:p w:rsidR="001016FF" w:rsidRPr="00C813E3" w:rsidRDefault="001016FF" w:rsidP="001016FF">
      <w:pPr>
        <w:pStyle w:val="ListParagraph"/>
        <w:numPr>
          <w:ilvl w:val="1"/>
          <w:numId w:val="1"/>
        </w:numPr>
        <w:spacing w:line="240" w:lineRule="auto"/>
        <w:rPr>
          <w:b/>
        </w:rPr>
      </w:pPr>
      <w:r w:rsidRPr="00C813E3">
        <w:rPr>
          <w:b/>
        </w:rPr>
        <w:t>Determine tasks to associate with our Missions</w:t>
      </w:r>
    </w:p>
    <w:p w:rsidR="001016FF" w:rsidRDefault="00515A3C" w:rsidP="00C12AB6">
      <w:pPr>
        <w:pStyle w:val="ListParagraph"/>
        <w:numPr>
          <w:ilvl w:val="0"/>
          <w:numId w:val="10"/>
        </w:numPr>
        <w:spacing w:line="240" w:lineRule="auto"/>
      </w:pPr>
      <w:r>
        <w:t>Agreed p</w:t>
      </w:r>
      <w:r w:rsidR="001016FF">
        <w:t>reviously written Mission statement is OK.</w:t>
      </w:r>
    </w:p>
    <w:p w:rsidR="00073AED" w:rsidRDefault="00C813E3" w:rsidP="001016FF">
      <w:pPr>
        <w:spacing w:line="240" w:lineRule="auto"/>
      </w:pPr>
      <w:r w:rsidRPr="00515A3C">
        <w:rPr>
          <w:u w:val="single"/>
        </w:rPr>
        <w:t xml:space="preserve">Enrollment Management Committee </w:t>
      </w:r>
      <w:r w:rsidR="00073AED" w:rsidRPr="00515A3C">
        <w:rPr>
          <w:u w:val="single"/>
        </w:rPr>
        <w:t xml:space="preserve">Tasks </w:t>
      </w:r>
      <w:r w:rsidR="0029201B" w:rsidRPr="00515A3C">
        <w:rPr>
          <w:u w:val="single"/>
        </w:rPr>
        <w:t>developed</w:t>
      </w:r>
      <w:r w:rsidR="0029201B">
        <w:t>:</w:t>
      </w:r>
    </w:p>
    <w:p w:rsidR="00073AED" w:rsidRDefault="00073AED" w:rsidP="00C813E3">
      <w:pPr>
        <w:pStyle w:val="ListParagraph"/>
        <w:numPr>
          <w:ilvl w:val="0"/>
          <w:numId w:val="7"/>
        </w:numPr>
        <w:spacing w:line="240" w:lineRule="auto"/>
      </w:pPr>
      <w:r>
        <w:t>Developing long-term Enrollment Management Plan that is aligned with the College’s Strategic Plan and the Education Master Plan.</w:t>
      </w:r>
    </w:p>
    <w:p w:rsidR="00073AED" w:rsidRDefault="00073AED" w:rsidP="00C813E3">
      <w:pPr>
        <w:pStyle w:val="ListParagraph"/>
        <w:numPr>
          <w:ilvl w:val="0"/>
          <w:numId w:val="7"/>
        </w:numPr>
        <w:spacing w:line="240" w:lineRule="auto"/>
      </w:pPr>
      <w:r>
        <w:t xml:space="preserve">Developing a plan for managing the elements of the enrollment management cycle (course scheduling, marketing, recruiting and outreach, intake, managing semester start, persistence, and retention)  </w:t>
      </w:r>
    </w:p>
    <w:p w:rsidR="00073AED" w:rsidRDefault="00073AED" w:rsidP="00C813E3">
      <w:pPr>
        <w:pStyle w:val="ListParagraph"/>
        <w:numPr>
          <w:ilvl w:val="0"/>
          <w:numId w:val="7"/>
        </w:numPr>
        <w:spacing w:line="240" w:lineRule="auto"/>
      </w:pPr>
      <w:r>
        <w:t xml:space="preserve">Reviewing the College Scheduling patterns to ensure that the College is scheduling courses in an integrated manner that best meets student needs. </w:t>
      </w:r>
    </w:p>
    <w:p w:rsidR="00463732" w:rsidRDefault="00073AED" w:rsidP="00C813E3">
      <w:pPr>
        <w:pStyle w:val="ListParagraph"/>
        <w:numPr>
          <w:ilvl w:val="0"/>
          <w:numId w:val="7"/>
        </w:numPr>
        <w:spacing w:line="240" w:lineRule="auto"/>
      </w:pPr>
      <w:r>
        <w:t xml:space="preserve"> Establishing communications</w:t>
      </w:r>
      <w:r w:rsidR="00463732">
        <w:t xml:space="preserve"> channels</w:t>
      </w:r>
      <w:r>
        <w:t xml:space="preserve"> </w:t>
      </w:r>
      <w:r w:rsidR="00463732">
        <w:t xml:space="preserve">to address Enrollment Management matters </w:t>
      </w:r>
      <w:r>
        <w:t>with the campus community</w:t>
      </w:r>
    </w:p>
    <w:p w:rsidR="00463732" w:rsidRDefault="00463732" w:rsidP="00463732">
      <w:pPr>
        <w:pStyle w:val="ListParagraph"/>
        <w:spacing w:line="240" w:lineRule="auto"/>
      </w:pPr>
    </w:p>
    <w:p w:rsidR="00463732" w:rsidRPr="00C813E3" w:rsidRDefault="00463732" w:rsidP="00463732">
      <w:pPr>
        <w:pStyle w:val="ListParagraph"/>
        <w:numPr>
          <w:ilvl w:val="0"/>
          <w:numId w:val="1"/>
        </w:numPr>
        <w:spacing w:line="240" w:lineRule="auto"/>
        <w:rPr>
          <w:b/>
        </w:rPr>
      </w:pPr>
      <w:r w:rsidRPr="00C813E3">
        <w:rPr>
          <w:b/>
        </w:rPr>
        <w:t xml:space="preserve"> Goal</w:t>
      </w:r>
      <w:r w:rsidR="0029201B">
        <w:rPr>
          <w:b/>
        </w:rPr>
        <w:t>s</w:t>
      </w:r>
    </w:p>
    <w:p w:rsidR="00463732" w:rsidRPr="00C813E3" w:rsidRDefault="00463732" w:rsidP="00463732">
      <w:pPr>
        <w:pStyle w:val="ListParagraph"/>
        <w:numPr>
          <w:ilvl w:val="1"/>
          <w:numId w:val="1"/>
        </w:numPr>
        <w:spacing w:line="240" w:lineRule="auto"/>
        <w:rPr>
          <w:b/>
        </w:rPr>
      </w:pPr>
      <w:r w:rsidRPr="00C813E3">
        <w:rPr>
          <w:b/>
        </w:rPr>
        <w:t xml:space="preserve">Confirm our broad topics (stages of enrollment) as stated in our mission statement: marketing, outreach, recruitment and retention </w:t>
      </w:r>
    </w:p>
    <w:p w:rsidR="00463732" w:rsidRPr="00C813E3" w:rsidRDefault="00463732" w:rsidP="00463732">
      <w:pPr>
        <w:pStyle w:val="ListParagraph"/>
        <w:numPr>
          <w:ilvl w:val="1"/>
          <w:numId w:val="1"/>
        </w:numPr>
        <w:spacing w:line="240" w:lineRule="auto"/>
        <w:rPr>
          <w:b/>
        </w:rPr>
      </w:pPr>
      <w:r w:rsidRPr="00C813E3">
        <w:rPr>
          <w:b/>
        </w:rPr>
        <w:t>Review our task list and determine those we want to keep (1</w:t>
      </w:r>
      <w:r w:rsidRPr="00C813E3">
        <w:rPr>
          <w:b/>
          <w:vertAlign w:val="superscript"/>
        </w:rPr>
        <w:t>st</w:t>
      </w:r>
      <w:r w:rsidRPr="00C813E3">
        <w:rPr>
          <w:b/>
        </w:rPr>
        <w:t xml:space="preserve"> pass)</w:t>
      </w:r>
    </w:p>
    <w:p w:rsidR="00463732" w:rsidRPr="00C813E3" w:rsidRDefault="00463732" w:rsidP="00463732">
      <w:pPr>
        <w:pStyle w:val="ListParagraph"/>
        <w:numPr>
          <w:ilvl w:val="1"/>
          <w:numId w:val="1"/>
        </w:numPr>
        <w:spacing w:line="240" w:lineRule="auto"/>
        <w:rPr>
          <w:b/>
        </w:rPr>
      </w:pPr>
      <w:r w:rsidRPr="00C813E3">
        <w:rPr>
          <w:b/>
        </w:rPr>
        <w:t xml:space="preserve">Review reduced task list to determine those that could be </w:t>
      </w:r>
      <w:r w:rsidR="0029201B">
        <w:rPr>
          <w:b/>
        </w:rPr>
        <w:t>g</w:t>
      </w:r>
      <w:r w:rsidRPr="00C813E3">
        <w:rPr>
          <w:b/>
        </w:rPr>
        <w:t>oals</w:t>
      </w:r>
    </w:p>
    <w:p w:rsidR="00073AED" w:rsidRDefault="00463732" w:rsidP="00463732">
      <w:pPr>
        <w:pStyle w:val="ListParagraph"/>
        <w:numPr>
          <w:ilvl w:val="1"/>
          <w:numId w:val="1"/>
        </w:numPr>
        <w:spacing w:line="240" w:lineRule="auto"/>
        <w:rPr>
          <w:b/>
        </w:rPr>
      </w:pPr>
      <w:r w:rsidRPr="00C813E3">
        <w:rPr>
          <w:b/>
        </w:rPr>
        <w:t>Prioritize goals (derive 5-6 Mail Goals: achievable 2 yr timeline)</w:t>
      </w:r>
    </w:p>
    <w:p w:rsidR="00A660D0" w:rsidRDefault="00515A3C" w:rsidP="00C12AB6">
      <w:pPr>
        <w:pStyle w:val="ListParagraph"/>
        <w:numPr>
          <w:ilvl w:val="0"/>
          <w:numId w:val="9"/>
        </w:numPr>
        <w:spacing w:line="240" w:lineRule="auto"/>
      </w:pPr>
      <w:r>
        <w:t>Agreed t</w:t>
      </w:r>
      <w:r w:rsidR="0029201B">
        <w:t>opics in mission statement are OK.</w:t>
      </w:r>
    </w:p>
    <w:p w:rsidR="00782147" w:rsidRPr="00C12AB6" w:rsidRDefault="00782147" w:rsidP="00C12AB6">
      <w:pPr>
        <w:pStyle w:val="ListParagraph"/>
        <w:numPr>
          <w:ilvl w:val="0"/>
          <w:numId w:val="9"/>
        </w:numPr>
        <w:spacing w:line="240" w:lineRule="auto"/>
        <w:rPr>
          <w:b/>
          <w:sz w:val="24"/>
          <w:szCs w:val="24"/>
          <w:u w:val="single"/>
        </w:rPr>
      </w:pPr>
      <w:r>
        <w:t xml:space="preserve">Andreas provided a list of the tasks we developed last year compiled into like </w:t>
      </w:r>
      <w:r w:rsidR="00515A3C">
        <w:t>themes</w:t>
      </w:r>
      <w:r>
        <w:t>.  We looked at the task for importance, and development of goals.</w:t>
      </w:r>
    </w:p>
    <w:p w:rsidR="0029201B" w:rsidRDefault="00C12AB6" w:rsidP="00A42A01">
      <w:pPr>
        <w:spacing w:after="0"/>
        <w:rPr>
          <w:b/>
          <w:sz w:val="24"/>
          <w:szCs w:val="24"/>
          <w:u w:val="single"/>
        </w:rPr>
      </w:pPr>
      <w:r>
        <w:rPr>
          <w:b/>
          <w:sz w:val="24"/>
          <w:szCs w:val="24"/>
          <w:u w:val="single"/>
        </w:rPr>
        <w:t xml:space="preserve">Marketing/Outreach: </w:t>
      </w:r>
    </w:p>
    <w:p w:rsidR="00A42A01" w:rsidRDefault="00E70DB0" w:rsidP="00A42A01">
      <w:pPr>
        <w:spacing w:after="0"/>
        <w:rPr>
          <w:i/>
          <w:sz w:val="24"/>
          <w:szCs w:val="24"/>
        </w:rPr>
      </w:pPr>
      <w:r>
        <w:rPr>
          <w:i/>
          <w:sz w:val="24"/>
          <w:szCs w:val="24"/>
        </w:rPr>
        <w:t>Goal 1</w:t>
      </w:r>
      <w:r w:rsidR="00A42A01">
        <w:rPr>
          <w:i/>
          <w:sz w:val="24"/>
          <w:szCs w:val="24"/>
        </w:rPr>
        <w:t xml:space="preserve">- write a goal around marketing and outreach that </w:t>
      </w:r>
      <w:r w:rsidR="00515A3C">
        <w:rPr>
          <w:i/>
          <w:sz w:val="24"/>
          <w:szCs w:val="24"/>
        </w:rPr>
        <w:t>encompasses the previously identified tasks/</w:t>
      </w:r>
      <w:r w:rsidR="00A42A01">
        <w:rPr>
          <w:i/>
          <w:sz w:val="24"/>
          <w:szCs w:val="24"/>
        </w:rPr>
        <w:t>action step</w:t>
      </w:r>
      <w:r w:rsidR="00515A3C">
        <w:rPr>
          <w:i/>
          <w:sz w:val="24"/>
          <w:szCs w:val="24"/>
        </w:rPr>
        <w:t>s for marketing and outreach</w:t>
      </w:r>
      <w:r w:rsidR="00A42A01">
        <w:rPr>
          <w:i/>
          <w:sz w:val="24"/>
          <w:szCs w:val="24"/>
        </w:rPr>
        <w:t xml:space="preserve">.  </w:t>
      </w:r>
      <w:r w:rsidR="00515A3C" w:rsidRPr="00515A3C">
        <w:rPr>
          <w:b/>
          <w:i/>
          <w:sz w:val="24"/>
          <w:szCs w:val="24"/>
        </w:rPr>
        <w:t xml:space="preserve">Responsibility: </w:t>
      </w:r>
      <w:r w:rsidR="00515A3C">
        <w:rPr>
          <w:i/>
          <w:sz w:val="24"/>
          <w:szCs w:val="24"/>
        </w:rPr>
        <w:t xml:space="preserve"> </w:t>
      </w:r>
      <w:r w:rsidR="00782147">
        <w:rPr>
          <w:i/>
          <w:sz w:val="24"/>
          <w:szCs w:val="24"/>
        </w:rPr>
        <w:t>Bev</w:t>
      </w:r>
    </w:p>
    <w:p w:rsidR="00133D20" w:rsidRDefault="00384377" w:rsidP="00A42A01">
      <w:pPr>
        <w:spacing w:after="0"/>
        <w:rPr>
          <w:i/>
          <w:sz w:val="24"/>
          <w:szCs w:val="24"/>
        </w:rPr>
      </w:pPr>
      <w:r>
        <w:rPr>
          <w:i/>
          <w:sz w:val="24"/>
          <w:szCs w:val="24"/>
        </w:rPr>
        <w:t>Goal</w:t>
      </w:r>
      <w:r w:rsidR="00133D20">
        <w:rPr>
          <w:i/>
          <w:sz w:val="24"/>
          <w:szCs w:val="24"/>
        </w:rPr>
        <w:t xml:space="preserve"> 2 – Develop a method for tracking</w:t>
      </w:r>
      <w:r w:rsidR="00515A3C">
        <w:rPr>
          <w:i/>
          <w:sz w:val="24"/>
          <w:szCs w:val="24"/>
        </w:rPr>
        <w:t xml:space="preserve"> and</w:t>
      </w:r>
      <w:r w:rsidR="00133D20">
        <w:rPr>
          <w:i/>
          <w:sz w:val="24"/>
          <w:szCs w:val="24"/>
        </w:rPr>
        <w:t xml:space="preserve"> evaluating marketing and outreach efforts across the campus and facilitate coordination of marketing and outreach efforts. </w:t>
      </w:r>
      <w:r w:rsidR="00515A3C" w:rsidRPr="00515A3C">
        <w:rPr>
          <w:b/>
          <w:i/>
          <w:sz w:val="24"/>
          <w:szCs w:val="24"/>
        </w:rPr>
        <w:t xml:space="preserve">Responsibility: </w:t>
      </w:r>
      <w:r w:rsidR="00515A3C">
        <w:rPr>
          <w:i/>
          <w:sz w:val="24"/>
          <w:szCs w:val="24"/>
        </w:rPr>
        <w:t xml:space="preserve"> Kevin</w:t>
      </w:r>
    </w:p>
    <w:p w:rsidR="00A42A01" w:rsidRDefault="00A42A01" w:rsidP="00A42A01">
      <w:pPr>
        <w:pStyle w:val="NoSpacing"/>
        <w:rPr>
          <w:b/>
          <w:sz w:val="24"/>
          <w:szCs w:val="24"/>
          <w:u w:val="single"/>
        </w:rPr>
      </w:pPr>
      <w:r w:rsidRPr="00225772">
        <w:rPr>
          <w:b/>
          <w:sz w:val="24"/>
          <w:szCs w:val="24"/>
          <w:u w:val="single"/>
        </w:rPr>
        <w:t>Recruitment</w:t>
      </w:r>
      <w:r>
        <w:rPr>
          <w:b/>
          <w:sz w:val="24"/>
          <w:szCs w:val="24"/>
          <w:u w:val="single"/>
        </w:rPr>
        <w:t>:</w:t>
      </w:r>
    </w:p>
    <w:p w:rsidR="00B84414" w:rsidRDefault="00384377" w:rsidP="00B84414">
      <w:pPr>
        <w:spacing w:after="0"/>
        <w:rPr>
          <w:i/>
          <w:sz w:val="24"/>
          <w:szCs w:val="24"/>
        </w:rPr>
      </w:pPr>
      <w:r w:rsidRPr="0029201B">
        <w:rPr>
          <w:i/>
          <w:sz w:val="24"/>
          <w:szCs w:val="24"/>
        </w:rPr>
        <w:t>Goal</w:t>
      </w:r>
      <w:r w:rsidR="00133D20" w:rsidRPr="0029201B">
        <w:rPr>
          <w:i/>
          <w:sz w:val="24"/>
          <w:szCs w:val="24"/>
        </w:rPr>
        <w:t xml:space="preserve"> </w:t>
      </w:r>
      <w:r w:rsidR="0029201B">
        <w:rPr>
          <w:i/>
          <w:sz w:val="24"/>
          <w:szCs w:val="24"/>
        </w:rPr>
        <w:t>3</w:t>
      </w:r>
      <w:r w:rsidR="00133D20" w:rsidRPr="0029201B">
        <w:rPr>
          <w:i/>
          <w:sz w:val="24"/>
          <w:szCs w:val="24"/>
        </w:rPr>
        <w:t xml:space="preserve"> - </w:t>
      </w:r>
      <w:r w:rsidRPr="0029201B">
        <w:rPr>
          <w:i/>
          <w:sz w:val="24"/>
          <w:szCs w:val="24"/>
        </w:rPr>
        <w:t>T</w:t>
      </w:r>
      <w:r w:rsidR="00A42A01" w:rsidRPr="0029201B">
        <w:rPr>
          <w:i/>
          <w:sz w:val="24"/>
          <w:szCs w:val="24"/>
        </w:rPr>
        <w:t xml:space="preserve">he </w:t>
      </w:r>
      <w:r w:rsidR="00E70DB0" w:rsidRPr="0029201B">
        <w:rPr>
          <w:i/>
          <w:sz w:val="24"/>
          <w:szCs w:val="24"/>
        </w:rPr>
        <w:t>College</w:t>
      </w:r>
      <w:r w:rsidR="00A42A01" w:rsidRPr="0029201B">
        <w:rPr>
          <w:i/>
          <w:sz w:val="24"/>
          <w:szCs w:val="24"/>
        </w:rPr>
        <w:t xml:space="preserve"> </w:t>
      </w:r>
      <w:r w:rsidR="00B84414">
        <w:rPr>
          <w:i/>
          <w:sz w:val="24"/>
          <w:szCs w:val="24"/>
        </w:rPr>
        <w:t xml:space="preserve">will </w:t>
      </w:r>
      <w:r w:rsidR="00A42A01" w:rsidRPr="0029201B">
        <w:rPr>
          <w:i/>
          <w:sz w:val="24"/>
          <w:szCs w:val="24"/>
        </w:rPr>
        <w:t xml:space="preserve">respond in a timely manner to community needs and emerging </w:t>
      </w:r>
      <w:r w:rsidRPr="0029201B">
        <w:rPr>
          <w:i/>
          <w:sz w:val="24"/>
          <w:szCs w:val="24"/>
        </w:rPr>
        <w:t xml:space="preserve">and changing </w:t>
      </w:r>
      <w:r w:rsidR="00A42A01" w:rsidRPr="0029201B">
        <w:rPr>
          <w:i/>
          <w:sz w:val="24"/>
          <w:szCs w:val="24"/>
        </w:rPr>
        <w:t>industries</w:t>
      </w:r>
      <w:r w:rsidRPr="0029201B">
        <w:rPr>
          <w:i/>
          <w:sz w:val="24"/>
          <w:szCs w:val="24"/>
        </w:rPr>
        <w:t xml:space="preserve"> needs</w:t>
      </w:r>
      <w:r w:rsidR="00A42A01" w:rsidRPr="0029201B">
        <w:rPr>
          <w:i/>
          <w:sz w:val="24"/>
          <w:szCs w:val="24"/>
        </w:rPr>
        <w:t>.</w:t>
      </w:r>
      <w:r w:rsidR="00E70DB0" w:rsidRPr="0029201B">
        <w:rPr>
          <w:i/>
          <w:sz w:val="24"/>
          <w:szCs w:val="24"/>
        </w:rPr>
        <w:t xml:space="preserve">  </w:t>
      </w:r>
      <w:r w:rsidR="00B84414" w:rsidRPr="00515A3C">
        <w:rPr>
          <w:b/>
          <w:i/>
          <w:sz w:val="24"/>
          <w:szCs w:val="24"/>
        </w:rPr>
        <w:t xml:space="preserve">Responsibility: </w:t>
      </w:r>
      <w:r w:rsidR="00B84414">
        <w:rPr>
          <w:i/>
          <w:sz w:val="24"/>
          <w:szCs w:val="24"/>
        </w:rPr>
        <w:t xml:space="preserve"> Bev</w:t>
      </w:r>
    </w:p>
    <w:p w:rsidR="00C12AB6" w:rsidRDefault="00C12AB6">
      <w:pPr>
        <w:rPr>
          <w:b/>
          <w:sz w:val="24"/>
          <w:szCs w:val="24"/>
          <w:u w:val="single"/>
        </w:rPr>
      </w:pPr>
      <w:r>
        <w:rPr>
          <w:b/>
          <w:sz w:val="24"/>
          <w:szCs w:val="24"/>
          <w:u w:val="single"/>
        </w:rPr>
        <w:br w:type="page"/>
      </w:r>
    </w:p>
    <w:p w:rsidR="0029201B" w:rsidRDefault="00A42A01" w:rsidP="00A42A01">
      <w:pPr>
        <w:spacing w:after="0"/>
        <w:rPr>
          <w:b/>
          <w:sz w:val="24"/>
          <w:szCs w:val="24"/>
          <w:u w:val="single"/>
        </w:rPr>
      </w:pPr>
      <w:r>
        <w:rPr>
          <w:b/>
          <w:sz w:val="24"/>
          <w:szCs w:val="24"/>
          <w:u w:val="single"/>
        </w:rPr>
        <w:lastRenderedPageBreak/>
        <w:t>Retention:</w:t>
      </w:r>
      <w:r w:rsidR="00384377">
        <w:rPr>
          <w:b/>
          <w:sz w:val="24"/>
          <w:szCs w:val="24"/>
          <w:u w:val="single"/>
        </w:rPr>
        <w:t xml:space="preserve"> </w:t>
      </w:r>
    </w:p>
    <w:p w:rsidR="00B84414" w:rsidRDefault="004E3435" w:rsidP="00B84414">
      <w:pPr>
        <w:spacing w:after="0"/>
        <w:rPr>
          <w:i/>
          <w:sz w:val="24"/>
          <w:szCs w:val="24"/>
        </w:rPr>
      </w:pPr>
      <w:r>
        <w:rPr>
          <w:i/>
          <w:sz w:val="24"/>
          <w:szCs w:val="24"/>
        </w:rPr>
        <w:t xml:space="preserve">Goal </w:t>
      </w:r>
      <w:r w:rsidR="0029201B">
        <w:rPr>
          <w:i/>
          <w:sz w:val="24"/>
          <w:szCs w:val="24"/>
        </w:rPr>
        <w:t>4</w:t>
      </w:r>
      <w:r>
        <w:rPr>
          <w:i/>
          <w:sz w:val="24"/>
          <w:szCs w:val="24"/>
        </w:rPr>
        <w:t xml:space="preserve"> – </w:t>
      </w:r>
      <w:r w:rsidR="00B84414">
        <w:rPr>
          <w:i/>
          <w:sz w:val="24"/>
          <w:szCs w:val="24"/>
        </w:rPr>
        <w:t>D</w:t>
      </w:r>
      <w:r>
        <w:rPr>
          <w:i/>
          <w:sz w:val="24"/>
          <w:szCs w:val="24"/>
        </w:rPr>
        <w:t xml:space="preserve">evelop responsive strategies to support student retention </w:t>
      </w:r>
      <w:r w:rsidR="00E70DB0">
        <w:rPr>
          <w:i/>
          <w:sz w:val="24"/>
          <w:szCs w:val="24"/>
        </w:rPr>
        <w:t xml:space="preserve">– </w:t>
      </w:r>
      <w:r w:rsidR="00B84414" w:rsidRPr="00515A3C">
        <w:rPr>
          <w:b/>
          <w:i/>
          <w:sz w:val="24"/>
          <w:szCs w:val="24"/>
        </w:rPr>
        <w:t xml:space="preserve">Responsibility: </w:t>
      </w:r>
      <w:r w:rsidR="00B84414">
        <w:rPr>
          <w:i/>
          <w:sz w:val="24"/>
          <w:szCs w:val="24"/>
        </w:rPr>
        <w:t xml:space="preserve"> Mike</w:t>
      </w:r>
    </w:p>
    <w:p w:rsidR="0029201B" w:rsidRPr="00B84414" w:rsidRDefault="0029201B" w:rsidP="00B84414">
      <w:pPr>
        <w:pStyle w:val="ListParagraph"/>
        <w:numPr>
          <w:ilvl w:val="0"/>
          <w:numId w:val="8"/>
        </w:numPr>
        <w:spacing w:after="0"/>
        <w:rPr>
          <w:i/>
          <w:sz w:val="24"/>
          <w:szCs w:val="24"/>
        </w:rPr>
      </w:pPr>
      <w:r w:rsidRPr="00B84414">
        <w:rPr>
          <w:i/>
          <w:sz w:val="24"/>
          <w:szCs w:val="24"/>
        </w:rPr>
        <w:t>Objectives on Basic Skills – Anna will work these.  (</w:t>
      </w:r>
      <w:r w:rsidR="00B84414" w:rsidRPr="00B84414">
        <w:rPr>
          <w:i/>
          <w:sz w:val="24"/>
          <w:szCs w:val="24"/>
        </w:rPr>
        <w:t xml:space="preserve">This was </w:t>
      </w:r>
      <w:r w:rsidRPr="00B84414">
        <w:rPr>
          <w:i/>
          <w:sz w:val="24"/>
          <w:szCs w:val="24"/>
        </w:rPr>
        <w:t>amended from a goal to objective(s))</w:t>
      </w:r>
    </w:p>
    <w:p w:rsidR="00B84414" w:rsidRDefault="004E3435" w:rsidP="00B84414">
      <w:pPr>
        <w:spacing w:after="0"/>
        <w:rPr>
          <w:i/>
          <w:sz w:val="24"/>
          <w:szCs w:val="24"/>
        </w:rPr>
      </w:pPr>
      <w:r>
        <w:rPr>
          <w:i/>
          <w:sz w:val="24"/>
          <w:szCs w:val="24"/>
        </w:rPr>
        <w:t xml:space="preserve">Goal </w:t>
      </w:r>
      <w:r w:rsidR="0029201B">
        <w:rPr>
          <w:i/>
          <w:sz w:val="24"/>
          <w:szCs w:val="24"/>
        </w:rPr>
        <w:t>5</w:t>
      </w:r>
      <w:r>
        <w:rPr>
          <w:i/>
          <w:sz w:val="24"/>
          <w:szCs w:val="24"/>
        </w:rPr>
        <w:t xml:space="preserve"> – </w:t>
      </w:r>
      <w:r w:rsidR="00B84414">
        <w:rPr>
          <w:i/>
          <w:sz w:val="24"/>
          <w:szCs w:val="24"/>
        </w:rPr>
        <w:t>U</w:t>
      </w:r>
      <w:r>
        <w:rPr>
          <w:i/>
          <w:sz w:val="24"/>
          <w:szCs w:val="24"/>
        </w:rPr>
        <w:t>tilize research based methods to evaluate scheduling patterns</w:t>
      </w:r>
      <w:r w:rsidR="00E70DB0">
        <w:rPr>
          <w:i/>
          <w:sz w:val="24"/>
          <w:szCs w:val="24"/>
        </w:rPr>
        <w:t xml:space="preserve"> – </w:t>
      </w:r>
      <w:r w:rsidR="00B84414" w:rsidRPr="00515A3C">
        <w:rPr>
          <w:b/>
          <w:i/>
          <w:sz w:val="24"/>
          <w:szCs w:val="24"/>
        </w:rPr>
        <w:t xml:space="preserve">Responsibility: </w:t>
      </w:r>
      <w:r w:rsidR="00B84414">
        <w:rPr>
          <w:i/>
          <w:sz w:val="24"/>
          <w:szCs w:val="24"/>
        </w:rPr>
        <w:t xml:space="preserve"> Cheryl</w:t>
      </w:r>
    </w:p>
    <w:p w:rsidR="0029201B" w:rsidRDefault="0029201B" w:rsidP="004E3435">
      <w:pPr>
        <w:spacing w:after="0"/>
        <w:rPr>
          <w:i/>
          <w:sz w:val="24"/>
          <w:szCs w:val="24"/>
        </w:rPr>
      </w:pPr>
    </w:p>
    <w:p w:rsidR="001016FF" w:rsidRDefault="0029201B" w:rsidP="001016FF">
      <w:pPr>
        <w:spacing w:line="240" w:lineRule="auto"/>
      </w:pPr>
      <w:r w:rsidRPr="00B84414">
        <w:rPr>
          <w:b/>
        </w:rPr>
        <w:t xml:space="preserve">Homework </w:t>
      </w:r>
      <w:r w:rsidR="00E70DB0" w:rsidRPr="00B84414">
        <w:rPr>
          <w:b/>
        </w:rPr>
        <w:t>Assignments for next meeting</w:t>
      </w:r>
      <w:r w:rsidR="00B84414">
        <w:t>:</w:t>
      </w:r>
      <w:r w:rsidR="00E70DB0">
        <w:t xml:space="preserve"> – for assigned areas work on goal worksheet –1. Revise wording of goal as needed.  2.  Try to complete objectives based on the points of list above.  3.  Proceed with action steps.    </w:t>
      </w:r>
    </w:p>
    <w:p w:rsidR="008E07C0" w:rsidRDefault="008E07C0" w:rsidP="001016FF">
      <w:pPr>
        <w:spacing w:line="240" w:lineRule="auto"/>
      </w:pPr>
      <w:r w:rsidRPr="00B84414">
        <w:rPr>
          <w:b/>
        </w:rPr>
        <w:t>Next meeting</w:t>
      </w:r>
      <w:r w:rsidR="00B84414">
        <w:t>:</w:t>
      </w:r>
      <w:r>
        <w:t xml:space="preserve"> Oct 22, 2009, building 16-111; 1:30 -4:00 PM</w:t>
      </w:r>
    </w:p>
    <w:p w:rsidR="00E6053F" w:rsidRDefault="00E6053F" w:rsidP="001016FF">
      <w:pPr>
        <w:spacing w:line="240" w:lineRule="auto"/>
      </w:pPr>
      <w:r>
        <w:t>Prepared by Cheryl Gregory</w:t>
      </w:r>
    </w:p>
    <w:sectPr w:rsidR="00E6053F" w:rsidSect="00C12A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78F3"/>
    <w:multiLevelType w:val="hybridMultilevel"/>
    <w:tmpl w:val="B7248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7C3468"/>
    <w:multiLevelType w:val="hybridMultilevel"/>
    <w:tmpl w:val="6AD4CA2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F173E"/>
    <w:multiLevelType w:val="hybridMultilevel"/>
    <w:tmpl w:val="D682E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31871"/>
    <w:multiLevelType w:val="hybridMultilevel"/>
    <w:tmpl w:val="C5A27B0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730757"/>
    <w:multiLevelType w:val="hybridMultilevel"/>
    <w:tmpl w:val="A5867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013E3E"/>
    <w:multiLevelType w:val="hybridMultilevel"/>
    <w:tmpl w:val="9E7C80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243461D"/>
    <w:multiLevelType w:val="hybridMultilevel"/>
    <w:tmpl w:val="0966FD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52706B"/>
    <w:multiLevelType w:val="hybridMultilevel"/>
    <w:tmpl w:val="452C2F3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D265E6"/>
    <w:multiLevelType w:val="hybridMultilevel"/>
    <w:tmpl w:val="CD82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8D5F71"/>
    <w:multiLevelType w:val="hybridMultilevel"/>
    <w:tmpl w:val="7D466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1"/>
  </w:num>
  <w:num w:numId="4">
    <w:abstractNumId w:val="5"/>
  </w:num>
  <w:num w:numId="5">
    <w:abstractNumId w:val="2"/>
  </w:num>
  <w:num w:numId="6">
    <w:abstractNumId w:val="3"/>
  </w:num>
  <w:num w:numId="7">
    <w:abstractNumId w:val="6"/>
  </w:num>
  <w:num w:numId="8">
    <w:abstractNumId w:val="0"/>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proofState w:spelling="clean" w:grammar="clean"/>
  <w:defaultTabStop w:val="720"/>
  <w:drawingGridHorizontalSpacing w:val="110"/>
  <w:displayHorizontalDrawingGridEvery w:val="2"/>
  <w:characterSpacingControl w:val="doNotCompress"/>
  <w:compat/>
  <w:rsids>
    <w:rsidRoot w:val="001016FF"/>
    <w:rsid w:val="000363A3"/>
    <w:rsid w:val="00055306"/>
    <w:rsid w:val="000617E7"/>
    <w:rsid w:val="00067805"/>
    <w:rsid w:val="00073AED"/>
    <w:rsid w:val="000D0ADC"/>
    <w:rsid w:val="000D51DB"/>
    <w:rsid w:val="000F13E2"/>
    <w:rsid w:val="001016FF"/>
    <w:rsid w:val="00130E44"/>
    <w:rsid w:val="001325C6"/>
    <w:rsid w:val="00133D20"/>
    <w:rsid w:val="0023464A"/>
    <w:rsid w:val="0025355D"/>
    <w:rsid w:val="00270752"/>
    <w:rsid w:val="00272740"/>
    <w:rsid w:val="00273638"/>
    <w:rsid w:val="0029201B"/>
    <w:rsid w:val="002956B2"/>
    <w:rsid w:val="002C4062"/>
    <w:rsid w:val="00384377"/>
    <w:rsid w:val="003B21E8"/>
    <w:rsid w:val="003C6337"/>
    <w:rsid w:val="003D0A49"/>
    <w:rsid w:val="00406317"/>
    <w:rsid w:val="00415725"/>
    <w:rsid w:val="00420919"/>
    <w:rsid w:val="0044224D"/>
    <w:rsid w:val="004550B2"/>
    <w:rsid w:val="00463732"/>
    <w:rsid w:val="00463743"/>
    <w:rsid w:val="004655E5"/>
    <w:rsid w:val="00471134"/>
    <w:rsid w:val="004B257F"/>
    <w:rsid w:val="004C1320"/>
    <w:rsid w:val="004D214F"/>
    <w:rsid w:val="004E3435"/>
    <w:rsid w:val="00503E89"/>
    <w:rsid w:val="00515A3C"/>
    <w:rsid w:val="005310C0"/>
    <w:rsid w:val="005E2C1D"/>
    <w:rsid w:val="005F1B5F"/>
    <w:rsid w:val="00652EFC"/>
    <w:rsid w:val="0068642A"/>
    <w:rsid w:val="006E2E53"/>
    <w:rsid w:val="006F42E4"/>
    <w:rsid w:val="00714328"/>
    <w:rsid w:val="00725036"/>
    <w:rsid w:val="00782147"/>
    <w:rsid w:val="00792657"/>
    <w:rsid w:val="007979C2"/>
    <w:rsid w:val="007B64BA"/>
    <w:rsid w:val="007C2D7C"/>
    <w:rsid w:val="007E44B1"/>
    <w:rsid w:val="0084268F"/>
    <w:rsid w:val="00877814"/>
    <w:rsid w:val="008803CF"/>
    <w:rsid w:val="008E07C0"/>
    <w:rsid w:val="00907F13"/>
    <w:rsid w:val="00940824"/>
    <w:rsid w:val="00A33D5C"/>
    <w:rsid w:val="00A42A01"/>
    <w:rsid w:val="00A660D0"/>
    <w:rsid w:val="00A848A4"/>
    <w:rsid w:val="00AB19EF"/>
    <w:rsid w:val="00AC2FFF"/>
    <w:rsid w:val="00AC30C9"/>
    <w:rsid w:val="00AC732B"/>
    <w:rsid w:val="00AD1A55"/>
    <w:rsid w:val="00B82A0D"/>
    <w:rsid w:val="00B84414"/>
    <w:rsid w:val="00C12AB6"/>
    <w:rsid w:val="00C46ABF"/>
    <w:rsid w:val="00C51427"/>
    <w:rsid w:val="00C76FC1"/>
    <w:rsid w:val="00C813E3"/>
    <w:rsid w:val="00CF155B"/>
    <w:rsid w:val="00D11979"/>
    <w:rsid w:val="00D45432"/>
    <w:rsid w:val="00D576C0"/>
    <w:rsid w:val="00D810C7"/>
    <w:rsid w:val="00D87E93"/>
    <w:rsid w:val="00DE099E"/>
    <w:rsid w:val="00DE5CD0"/>
    <w:rsid w:val="00E6053F"/>
    <w:rsid w:val="00E61299"/>
    <w:rsid w:val="00E70DB0"/>
    <w:rsid w:val="00EA4E6D"/>
    <w:rsid w:val="00EB2BD9"/>
    <w:rsid w:val="00ED0BD5"/>
    <w:rsid w:val="00F03EB2"/>
    <w:rsid w:val="00F213A3"/>
    <w:rsid w:val="00F43ED0"/>
    <w:rsid w:val="00F6422F"/>
    <w:rsid w:val="00FA46CC"/>
    <w:rsid w:val="00FC54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6FF"/>
    <w:pPr>
      <w:ind w:left="720"/>
      <w:contextualSpacing/>
    </w:pPr>
  </w:style>
  <w:style w:type="paragraph" w:styleId="NoSpacing">
    <w:name w:val="No Spacing"/>
    <w:uiPriority w:val="1"/>
    <w:qFormat/>
    <w:rsid w:val="00A42A0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cpg</dc:creator>
  <cp:lastModifiedBy>Madden, Beverley</cp:lastModifiedBy>
  <cp:revision>5</cp:revision>
  <dcterms:created xsi:type="dcterms:W3CDTF">2009-10-09T16:33:00Z</dcterms:created>
  <dcterms:modified xsi:type="dcterms:W3CDTF">2009-10-09T16:44:00Z</dcterms:modified>
</cp:coreProperties>
</file>