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C8" w:rsidRPr="00D35BFB" w:rsidRDefault="00885420" w:rsidP="00885420">
      <w:pPr>
        <w:jc w:val="center"/>
        <w:rPr>
          <w:sz w:val="24"/>
          <w:szCs w:val="24"/>
        </w:rPr>
      </w:pPr>
      <w:r w:rsidRPr="00D35BFB">
        <w:rPr>
          <w:sz w:val="24"/>
          <w:szCs w:val="24"/>
        </w:rPr>
        <w:t xml:space="preserve">Diversity </w:t>
      </w:r>
      <w:proofErr w:type="gramStart"/>
      <w:r w:rsidRPr="00D35BFB">
        <w:rPr>
          <w:sz w:val="24"/>
          <w:szCs w:val="24"/>
        </w:rPr>
        <w:t>In</w:t>
      </w:r>
      <w:proofErr w:type="gramEnd"/>
      <w:r w:rsidRPr="00D35BFB">
        <w:rPr>
          <w:sz w:val="24"/>
          <w:szCs w:val="24"/>
        </w:rPr>
        <w:t xml:space="preserve"> Action Group Meeting</w:t>
      </w:r>
    </w:p>
    <w:p w:rsidR="00885420" w:rsidRPr="00D35BFB" w:rsidRDefault="00B777D7" w:rsidP="00885420">
      <w:pPr>
        <w:jc w:val="center"/>
        <w:rPr>
          <w:sz w:val="24"/>
          <w:szCs w:val="24"/>
        </w:rPr>
      </w:pPr>
      <w:r w:rsidRPr="00D35BFB">
        <w:rPr>
          <w:sz w:val="24"/>
          <w:szCs w:val="24"/>
        </w:rPr>
        <w:t xml:space="preserve">October </w:t>
      </w:r>
      <w:r w:rsidR="00A3649A" w:rsidRPr="00D35BFB">
        <w:rPr>
          <w:sz w:val="24"/>
          <w:szCs w:val="24"/>
        </w:rPr>
        <w:t>21</w:t>
      </w:r>
      <w:r w:rsidR="00885420" w:rsidRPr="00D35BFB">
        <w:rPr>
          <w:sz w:val="24"/>
          <w:szCs w:val="24"/>
        </w:rPr>
        <w:t>, 2013</w:t>
      </w:r>
    </w:p>
    <w:p w:rsidR="00B97668" w:rsidRPr="00D35BFB" w:rsidRDefault="00B97668" w:rsidP="00885420">
      <w:pPr>
        <w:jc w:val="center"/>
        <w:rPr>
          <w:sz w:val="24"/>
          <w:szCs w:val="24"/>
        </w:rPr>
      </w:pPr>
      <w:r w:rsidRPr="00D35BFB">
        <w:rPr>
          <w:sz w:val="24"/>
          <w:szCs w:val="24"/>
        </w:rPr>
        <w:t>12 – 1:00 pm</w:t>
      </w:r>
    </w:p>
    <w:p w:rsidR="00885420" w:rsidRPr="00D35BFB" w:rsidRDefault="001557B1" w:rsidP="00885420">
      <w:pPr>
        <w:jc w:val="center"/>
        <w:rPr>
          <w:sz w:val="24"/>
          <w:szCs w:val="24"/>
        </w:rPr>
      </w:pPr>
      <w:r w:rsidRPr="00D35BFB">
        <w:rPr>
          <w:sz w:val="24"/>
          <w:szCs w:val="24"/>
        </w:rPr>
        <w:t>10-390</w:t>
      </w:r>
    </w:p>
    <w:p w:rsidR="00885420" w:rsidRPr="00D35BFB" w:rsidRDefault="00885420">
      <w:pPr>
        <w:rPr>
          <w:sz w:val="24"/>
          <w:szCs w:val="24"/>
        </w:rPr>
      </w:pPr>
    </w:p>
    <w:p w:rsidR="00885420" w:rsidRPr="00D35BFB" w:rsidRDefault="00885420">
      <w:pPr>
        <w:rPr>
          <w:sz w:val="24"/>
          <w:szCs w:val="24"/>
        </w:rPr>
      </w:pPr>
    </w:p>
    <w:p w:rsidR="00885420" w:rsidRPr="00D35BFB" w:rsidRDefault="00885420" w:rsidP="002973AC">
      <w:pPr>
        <w:ind w:left="360" w:firstLine="720"/>
        <w:rPr>
          <w:sz w:val="24"/>
          <w:szCs w:val="24"/>
          <w:u w:val="single"/>
        </w:rPr>
      </w:pPr>
      <w:r w:rsidRPr="00D35BFB">
        <w:rPr>
          <w:sz w:val="24"/>
          <w:szCs w:val="24"/>
          <w:u w:val="single"/>
        </w:rPr>
        <w:t>Agenda</w:t>
      </w:r>
    </w:p>
    <w:p w:rsidR="00885420" w:rsidRPr="00D35BFB" w:rsidRDefault="00885420">
      <w:pPr>
        <w:rPr>
          <w:sz w:val="24"/>
          <w:szCs w:val="24"/>
        </w:rPr>
      </w:pPr>
    </w:p>
    <w:p w:rsidR="00885420" w:rsidRPr="00D35BFB" w:rsidRDefault="00885420" w:rsidP="00885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BFB">
        <w:rPr>
          <w:sz w:val="24"/>
          <w:szCs w:val="24"/>
        </w:rPr>
        <w:t>Review the Agenda</w:t>
      </w:r>
      <w:r w:rsidR="003A5215" w:rsidRPr="00D35BFB">
        <w:rPr>
          <w:sz w:val="24"/>
          <w:szCs w:val="24"/>
        </w:rPr>
        <w:t xml:space="preserve"> </w:t>
      </w:r>
    </w:p>
    <w:p w:rsidR="00023ED9" w:rsidRPr="00D35BFB" w:rsidRDefault="00023ED9" w:rsidP="00023ED9">
      <w:pPr>
        <w:pStyle w:val="ListParagraph"/>
        <w:rPr>
          <w:sz w:val="24"/>
          <w:szCs w:val="24"/>
        </w:rPr>
      </w:pPr>
    </w:p>
    <w:p w:rsidR="00885420" w:rsidRPr="00D35BFB" w:rsidRDefault="00885420" w:rsidP="00885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BFB">
        <w:rPr>
          <w:sz w:val="24"/>
          <w:szCs w:val="24"/>
        </w:rPr>
        <w:t xml:space="preserve">Review </w:t>
      </w:r>
      <w:r w:rsidR="00023ED9" w:rsidRPr="00D35BFB">
        <w:rPr>
          <w:sz w:val="24"/>
          <w:szCs w:val="24"/>
        </w:rPr>
        <w:t xml:space="preserve">and </w:t>
      </w:r>
      <w:r w:rsidR="003E2D36" w:rsidRPr="00D35BFB">
        <w:rPr>
          <w:sz w:val="24"/>
          <w:szCs w:val="24"/>
        </w:rPr>
        <w:t>a</w:t>
      </w:r>
      <w:r w:rsidR="00023ED9" w:rsidRPr="00D35BFB">
        <w:rPr>
          <w:sz w:val="24"/>
          <w:szCs w:val="24"/>
        </w:rPr>
        <w:t xml:space="preserve">pproval of </w:t>
      </w:r>
      <w:r w:rsidRPr="00D35BFB">
        <w:rPr>
          <w:sz w:val="24"/>
          <w:szCs w:val="24"/>
        </w:rPr>
        <w:t xml:space="preserve">the </w:t>
      </w:r>
      <w:r w:rsidR="00965C80" w:rsidRPr="00D35BFB">
        <w:rPr>
          <w:sz w:val="24"/>
          <w:szCs w:val="24"/>
        </w:rPr>
        <w:t xml:space="preserve">DIAG </w:t>
      </w:r>
      <w:r w:rsidRPr="00D35BFB">
        <w:rPr>
          <w:sz w:val="24"/>
          <w:szCs w:val="24"/>
        </w:rPr>
        <w:t xml:space="preserve">Meeting Notes of </w:t>
      </w:r>
      <w:r w:rsidR="00A3649A" w:rsidRPr="00D35BFB">
        <w:rPr>
          <w:sz w:val="24"/>
          <w:szCs w:val="24"/>
        </w:rPr>
        <w:t>October 1</w:t>
      </w:r>
      <w:r w:rsidR="003A5215" w:rsidRPr="00D35BFB">
        <w:rPr>
          <w:sz w:val="24"/>
          <w:szCs w:val="24"/>
        </w:rPr>
        <w:t>, 2013</w:t>
      </w:r>
    </w:p>
    <w:p w:rsidR="00023ED9" w:rsidRPr="00D35BFB" w:rsidRDefault="00023ED9" w:rsidP="00023ED9">
      <w:pPr>
        <w:pStyle w:val="ListParagraph"/>
        <w:rPr>
          <w:sz w:val="24"/>
          <w:szCs w:val="24"/>
        </w:rPr>
      </w:pPr>
    </w:p>
    <w:p w:rsidR="00AD665E" w:rsidRPr="00D35BFB" w:rsidRDefault="00AD665E" w:rsidP="003A52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BFB">
        <w:rPr>
          <w:sz w:val="24"/>
          <w:szCs w:val="24"/>
        </w:rPr>
        <w:t xml:space="preserve">President’s Student Success Lecture Series </w:t>
      </w:r>
      <w:r w:rsidR="00023ED9" w:rsidRPr="00D35BFB">
        <w:rPr>
          <w:sz w:val="24"/>
          <w:szCs w:val="24"/>
        </w:rPr>
        <w:t>–</w:t>
      </w:r>
      <w:r w:rsidRPr="00D35BFB">
        <w:rPr>
          <w:sz w:val="24"/>
          <w:szCs w:val="24"/>
        </w:rPr>
        <w:t xml:space="preserve"> </w:t>
      </w:r>
      <w:r w:rsidR="00B777D7" w:rsidRPr="00D35BFB">
        <w:rPr>
          <w:sz w:val="24"/>
          <w:szCs w:val="24"/>
        </w:rPr>
        <w:t>Jeramy/</w:t>
      </w:r>
      <w:r w:rsidR="00A3649A" w:rsidRPr="00D35BFB">
        <w:rPr>
          <w:sz w:val="24"/>
          <w:szCs w:val="24"/>
        </w:rPr>
        <w:t>Henry</w:t>
      </w:r>
    </w:p>
    <w:p w:rsidR="00023ED9" w:rsidRPr="00D35BFB" w:rsidRDefault="00023ED9" w:rsidP="00023ED9">
      <w:pPr>
        <w:pStyle w:val="ListParagraph"/>
        <w:ind w:left="1440"/>
        <w:rPr>
          <w:sz w:val="24"/>
          <w:szCs w:val="24"/>
        </w:rPr>
      </w:pPr>
      <w:r w:rsidRPr="00D35BFB">
        <w:rPr>
          <w:sz w:val="24"/>
          <w:szCs w:val="24"/>
        </w:rPr>
        <w:t>-</w:t>
      </w:r>
      <w:r w:rsidR="00A3649A" w:rsidRPr="00D35BFB">
        <w:rPr>
          <w:sz w:val="24"/>
          <w:szCs w:val="24"/>
        </w:rPr>
        <w:t xml:space="preserve">Dr. Sylvia Hurtado, Professor and Director of the Higher Education </w:t>
      </w:r>
      <w:r w:rsidR="00B97668" w:rsidRPr="00D35BFB">
        <w:rPr>
          <w:sz w:val="24"/>
          <w:szCs w:val="24"/>
        </w:rPr>
        <w:t xml:space="preserve">Research </w:t>
      </w:r>
      <w:r w:rsidR="00A3649A" w:rsidRPr="00D35BFB">
        <w:rPr>
          <w:sz w:val="24"/>
          <w:szCs w:val="24"/>
        </w:rPr>
        <w:t>Institute, UCLA - Tentative Date - January 10, 2014</w:t>
      </w:r>
    </w:p>
    <w:p w:rsidR="00023ED9" w:rsidRPr="00D35BFB" w:rsidRDefault="00023ED9" w:rsidP="00023ED9">
      <w:pPr>
        <w:pStyle w:val="ListParagraph"/>
        <w:ind w:left="1440"/>
        <w:rPr>
          <w:sz w:val="24"/>
          <w:szCs w:val="24"/>
        </w:rPr>
      </w:pPr>
    </w:p>
    <w:p w:rsidR="00023ED9" w:rsidRPr="00D35BFB" w:rsidRDefault="00B777D7" w:rsidP="00023E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BFB">
        <w:rPr>
          <w:sz w:val="24"/>
          <w:szCs w:val="24"/>
        </w:rPr>
        <w:t xml:space="preserve">Diversity Planning Committee Update – Sylvia </w:t>
      </w:r>
    </w:p>
    <w:p w:rsidR="00023ED9" w:rsidRPr="00D35BFB" w:rsidRDefault="00023ED9" w:rsidP="00023ED9">
      <w:pPr>
        <w:pStyle w:val="ListParagraph"/>
        <w:ind w:left="1080"/>
        <w:rPr>
          <w:sz w:val="24"/>
          <w:szCs w:val="24"/>
        </w:rPr>
      </w:pPr>
    </w:p>
    <w:p w:rsidR="00B777D7" w:rsidRPr="00D35BFB" w:rsidRDefault="00B777D7" w:rsidP="00B77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BFB">
        <w:rPr>
          <w:sz w:val="24"/>
          <w:szCs w:val="24"/>
        </w:rPr>
        <w:t>DIAG Goals and Objectives for 2013-2015</w:t>
      </w:r>
      <w:r w:rsidR="00B97668" w:rsidRPr="00D35BFB">
        <w:rPr>
          <w:sz w:val="24"/>
          <w:szCs w:val="24"/>
        </w:rPr>
        <w:t xml:space="preserve"> – Henry, All</w:t>
      </w:r>
    </w:p>
    <w:p w:rsidR="003E2D36" w:rsidRPr="00D35BFB" w:rsidRDefault="00B777D7" w:rsidP="00B777D7">
      <w:pPr>
        <w:pStyle w:val="ListParagraph"/>
        <w:ind w:left="1080"/>
        <w:rPr>
          <w:sz w:val="24"/>
          <w:szCs w:val="24"/>
        </w:rPr>
      </w:pPr>
      <w:r w:rsidRPr="00D35BFB">
        <w:rPr>
          <w:sz w:val="24"/>
          <w:szCs w:val="24"/>
        </w:rPr>
        <w:t xml:space="preserve">     -</w:t>
      </w:r>
      <w:r w:rsidR="00A3649A" w:rsidRPr="00D35BFB">
        <w:rPr>
          <w:sz w:val="24"/>
          <w:szCs w:val="24"/>
        </w:rPr>
        <w:t xml:space="preserve">Consider new </w:t>
      </w:r>
      <w:r w:rsidR="003E2D36" w:rsidRPr="00D35BFB">
        <w:rPr>
          <w:sz w:val="24"/>
          <w:szCs w:val="24"/>
        </w:rPr>
        <w:t>goals and objectives</w:t>
      </w:r>
    </w:p>
    <w:p w:rsidR="003E2D36" w:rsidRPr="00D35BFB" w:rsidRDefault="003E2D36" w:rsidP="003E2D36">
      <w:pPr>
        <w:pStyle w:val="ListParagraph"/>
        <w:ind w:left="1080" w:firstLine="360"/>
        <w:rPr>
          <w:sz w:val="24"/>
          <w:szCs w:val="24"/>
        </w:rPr>
      </w:pPr>
      <w:r w:rsidRPr="00D35BFB">
        <w:rPr>
          <w:sz w:val="24"/>
          <w:szCs w:val="24"/>
        </w:rPr>
        <w:t>-</w:t>
      </w:r>
      <w:r w:rsidR="00A3649A" w:rsidRPr="00D35BFB">
        <w:rPr>
          <w:sz w:val="24"/>
          <w:szCs w:val="24"/>
        </w:rPr>
        <w:t>Assign committee members to write DIAG Institutional Plan Narrative</w:t>
      </w:r>
    </w:p>
    <w:p w:rsidR="00A3649A" w:rsidRPr="00D35BFB" w:rsidRDefault="00A3649A" w:rsidP="003E2D36">
      <w:pPr>
        <w:pStyle w:val="ListParagraph"/>
        <w:ind w:left="1080" w:firstLine="360"/>
        <w:rPr>
          <w:sz w:val="24"/>
          <w:szCs w:val="24"/>
        </w:rPr>
      </w:pPr>
      <w:r w:rsidRPr="00D35BFB">
        <w:rPr>
          <w:sz w:val="24"/>
          <w:szCs w:val="24"/>
        </w:rPr>
        <w:t>-Target December 1</w:t>
      </w:r>
      <w:r w:rsidRPr="00D35BFB">
        <w:rPr>
          <w:sz w:val="24"/>
          <w:szCs w:val="24"/>
          <w:vertAlign w:val="superscript"/>
        </w:rPr>
        <w:t>st</w:t>
      </w:r>
      <w:r w:rsidRPr="00D35BFB">
        <w:rPr>
          <w:sz w:val="24"/>
          <w:szCs w:val="24"/>
        </w:rPr>
        <w:t xml:space="preserve"> for completion </w:t>
      </w:r>
    </w:p>
    <w:p w:rsidR="003E2D36" w:rsidRPr="00D35BFB" w:rsidRDefault="003E2D36" w:rsidP="003E2D36">
      <w:pPr>
        <w:pStyle w:val="ListParagraph"/>
        <w:ind w:left="1080" w:firstLine="360"/>
        <w:rPr>
          <w:sz w:val="24"/>
          <w:szCs w:val="24"/>
        </w:rPr>
      </w:pPr>
    </w:p>
    <w:p w:rsidR="00B777D7" w:rsidRPr="00D35BFB" w:rsidRDefault="00B777D7" w:rsidP="00B77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BFB">
        <w:rPr>
          <w:sz w:val="24"/>
          <w:szCs w:val="24"/>
        </w:rPr>
        <w:t xml:space="preserve"> Announcements</w:t>
      </w:r>
    </w:p>
    <w:p w:rsidR="00B777D7" w:rsidRPr="00D35BFB" w:rsidRDefault="00B777D7" w:rsidP="00B777D7">
      <w:pPr>
        <w:rPr>
          <w:sz w:val="24"/>
          <w:szCs w:val="24"/>
        </w:rPr>
      </w:pPr>
    </w:p>
    <w:p w:rsidR="00B777D7" w:rsidRDefault="00B777D7" w:rsidP="00B777D7">
      <w:pPr>
        <w:rPr>
          <w:sz w:val="28"/>
          <w:szCs w:val="28"/>
        </w:rPr>
      </w:pPr>
    </w:p>
    <w:p w:rsidR="00B777D7" w:rsidRPr="00B777D7" w:rsidRDefault="00B777D7" w:rsidP="00D35BFB">
      <w:pPr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Next Meeting:  November 5, 2013</w:t>
      </w:r>
    </w:p>
    <w:p w:rsidR="00B777D7" w:rsidRPr="00B777D7" w:rsidRDefault="00B777D7" w:rsidP="00B777D7">
      <w:pPr>
        <w:rPr>
          <w:sz w:val="28"/>
          <w:szCs w:val="28"/>
        </w:rPr>
      </w:pPr>
    </w:p>
    <w:p w:rsidR="00885420" w:rsidRPr="00885420" w:rsidRDefault="00885420" w:rsidP="009E12A5">
      <w:pPr>
        <w:ind w:left="1080"/>
        <w:rPr>
          <w:sz w:val="28"/>
          <w:szCs w:val="28"/>
        </w:rPr>
      </w:pPr>
    </w:p>
    <w:p w:rsidR="00885420" w:rsidRPr="00885420" w:rsidRDefault="00885420" w:rsidP="00885420">
      <w:pPr>
        <w:rPr>
          <w:sz w:val="28"/>
          <w:szCs w:val="28"/>
        </w:rPr>
      </w:pPr>
    </w:p>
    <w:sectPr w:rsidR="00885420" w:rsidRPr="00885420" w:rsidSect="00AD665E">
      <w:pgSz w:w="12240" w:h="15840"/>
      <w:pgMar w:top="1440" w:right="1008" w:bottom="1440" w:left="1008" w:header="0" w:footer="56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6F12"/>
    <w:multiLevelType w:val="hybridMultilevel"/>
    <w:tmpl w:val="5642832C"/>
    <w:lvl w:ilvl="0" w:tplc="4A98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20"/>
    <w:rsid w:val="00023ED9"/>
    <w:rsid w:val="001557B1"/>
    <w:rsid w:val="001C0E4E"/>
    <w:rsid w:val="002973AC"/>
    <w:rsid w:val="002D220C"/>
    <w:rsid w:val="003533AF"/>
    <w:rsid w:val="003A5215"/>
    <w:rsid w:val="003E2D36"/>
    <w:rsid w:val="00533CD1"/>
    <w:rsid w:val="005F7FD8"/>
    <w:rsid w:val="006E2BC8"/>
    <w:rsid w:val="00717E48"/>
    <w:rsid w:val="00885420"/>
    <w:rsid w:val="008B2D69"/>
    <w:rsid w:val="00965C80"/>
    <w:rsid w:val="009E12A5"/>
    <w:rsid w:val="00A065D5"/>
    <w:rsid w:val="00A3649A"/>
    <w:rsid w:val="00AD665E"/>
    <w:rsid w:val="00B777D7"/>
    <w:rsid w:val="00B97668"/>
    <w:rsid w:val="00D35BFB"/>
    <w:rsid w:val="00D76261"/>
    <w:rsid w:val="00F146EE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Villareal, Henry B.</cp:lastModifiedBy>
  <cp:revision>3</cp:revision>
  <cp:lastPrinted>2013-10-15T22:18:00Z</cp:lastPrinted>
  <dcterms:created xsi:type="dcterms:W3CDTF">2013-10-15T18:46:00Z</dcterms:created>
  <dcterms:modified xsi:type="dcterms:W3CDTF">2013-10-15T22:19:00Z</dcterms:modified>
</cp:coreProperties>
</file>