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03" w:rsidRDefault="00A427E2"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Diversity</w:t>
      </w:r>
      <w:r w:rsidR="00002615" w:rsidRPr="00340C5E">
        <w:rPr>
          <w:rFonts w:ascii="Times New Roman" w:hAnsi="Times New Roman" w:cs="Times New Roman"/>
          <w:sz w:val="24"/>
          <w:szCs w:val="24"/>
        </w:rPr>
        <w:t xml:space="preserve"> </w:t>
      </w:r>
      <w:proofErr w:type="gramStart"/>
      <w:r w:rsidR="00002615" w:rsidRPr="00340C5E">
        <w:rPr>
          <w:rFonts w:ascii="Times New Roman" w:hAnsi="Times New Roman" w:cs="Times New Roman"/>
          <w:sz w:val="24"/>
          <w:szCs w:val="24"/>
        </w:rPr>
        <w:t>In</w:t>
      </w:r>
      <w:proofErr w:type="gramEnd"/>
      <w:r w:rsidR="00002615" w:rsidRPr="00340C5E">
        <w:rPr>
          <w:rFonts w:ascii="Times New Roman" w:hAnsi="Times New Roman" w:cs="Times New Roman"/>
          <w:sz w:val="24"/>
          <w:szCs w:val="24"/>
        </w:rPr>
        <w:t xml:space="preserve"> Action Group</w:t>
      </w:r>
    </w:p>
    <w:p w:rsidR="00002615" w:rsidRPr="00340C5E" w:rsidRDefault="00002615"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Meeting Notes</w:t>
      </w:r>
    </w:p>
    <w:p w:rsidR="00002615" w:rsidRPr="00340C5E" w:rsidRDefault="00F5582E" w:rsidP="00E66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w:t>
      </w:r>
      <w:r w:rsidR="00002615" w:rsidRPr="00340C5E">
        <w:rPr>
          <w:rFonts w:ascii="Times New Roman" w:hAnsi="Times New Roman" w:cs="Times New Roman"/>
          <w:sz w:val="24"/>
          <w:szCs w:val="24"/>
        </w:rPr>
        <w:t>, 2013</w:t>
      </w:r>
    </w:p>
    <w:p w:rsidR="00002615" w:rsidRDefault="00002615" w:rsidP="00E66503">
      <w:pPr>
        <w:spacing w:after="0" w:line="240" w:lineRule="auto"/>
        <w:rPr>
          <w:rFonts w:ascii="Times New Roman" w:hAnsi="Times New Roman" w:cs="Times New Roman"/>
          <w:sz w:val="24"/>
          <w:szCs w:val="24"/>
        </w:rPr>
      </w:pPr>
    </w:p>
    <w:p w:rsidR="00436B54" w:rsidRDefault="00436B54">
      <w:pPr>
        <w:rPr>
          <w:rFonts w:ascii="Times New Roman" w:hAnsi="Times New Roman" w:cs="Times New Roman"/>
          <w:sz w:val="24"/>
          <w:szCs w:val="24"/>
        </w:rPr>
      </w:pPr>
      <w:r w:rsidRPr="00CA0A05">
        <w:rPr>
          <w:rFonts w:ascii="Times New Roman" w:hAnsi="Times New Roman" w:cs="Times New Roman"/>
          <w:b/>
          <w:sz w:val="24"/>
          <w:szCs w:val="24"/>
        </w:rPr>
        <w:t>Members Present</w:t>
      </w:r>
      <w:r>
        <w:rPr>
          <w:rFonts w:ascii="Times New Roman" w:hAnsi="Times New Roman" w:cs="Times New Roman"/>
          <w:sz w:val="24"/>
          <w:szCs w:val="24"/>
        </w:rPr>
        <w:t xml:space="preserve">:  Sylvia Aguirre-Alberto, Makiko Ueda, John Vehikite, </w:t>
      </w:r>
    </w:p>
    <w:p w:rsidR="006223D4" w:rsidRPr="00340C5E" w:rsidRDefault="006223D4">
      <w:pPr>
        <w:rPr>
          <w:rFonts w:ascii="Times New Roman" w:hAnsi="Times New Roman" w:cs="Times New Roman"/>
          <w:sz w:val="24"/>
          <w:szCs w:val="24"/>
        </w:rPr>
      </w:pPr>
      <w:r>
        <w:rPr>
          <w:rFonts w:ascii="Times New Roman" w:hAnsi="Times New Roman" w:cs="Times New Roman"/>
          <w:sz w:val="24"/>
          <w:szCs w:val="24"/>
        </w:rPr>
        <w:t xml:space="preserve">Guests: Krystal Romero, Jeramy Wallace, </w:t>
      </w:r>
      <w:r w:rsidR="00F5582E">
        <w:rPr>
          <w:rFonts w:ascii="Times New Roman" w:hAnsi="Times New Roman" w:cs="Times New Roman"/>
          <w:sz w:val="24"/>
          <w:szCs w:val="24"/>
        </w:rPr>
        <w:t>Ruth Turner</w:t>
      </w:r>
    </w:p>
    <w:p w:rsidR="00436B54" w:rsidRDefault="00436B54"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Review of the Agenda</w:t>
      </w:r>
    </w:p>
    <w:p w:rsidR="00002615" w:rsidRPr="00340C5E" w:rsidRDefault="00002615" w:rsidP="00002615">
      <w:pPr>
        <w:spacing w:after="0" w:line="240" w:lineRule="auto"/>
        <w:rPr>
          <w:rFonts w:ascii="Times New Roman" w:hAnsi="Times New Roman" w:cs="Times New Roman"/>
          <w:sz w:val="24"/>
          <w:szCs w:val="24"/>
        </w:rPr>
      </w:pPr>
      <w:r w:rsidRPr="00340C5E">
        <w:rPr>
          <w:rFonts w:ascii="Times New Roman" w:hAnsi="Times New Roman" w:cs="Times New Roman"/>
          <w:sz w:val="24"/>
          <w:szCs w:val="24"/>
        </w:rPr>
        <w:t>Agenda was approved as presented.</w:t>
      </w:r>
    </w:p>
    <w:p w:rsidR="00002615" w:rsidRPr="00340C5E" w:rsidRDefault="00002615"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Approval of the DIAG Meeting Notes of </w:t>
      </w:r>
      <w:r w:rsidR="00F5582E">
        <w:rPr>
          <w:rFonts w:ascii="Times New Roman" w:hAnsi="Times New Roman" w:cs="Times New Roman"/>
          <w:b/>
          <w:sz w:val="24"/>
          <w:szCs w:val="24"/>
        </w:rPr>
        <w:t>September 3rd</w:t>
      </w:r>
    </w:p>
    <w:p w:rsidR="00002615" w:rsidRPr="00340C5E" w:rsidRDefault="00F5582E"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Correction to the notes was a change in the amount being requested for the Ten-You Calligraphy Art Group event from $485 to $300</w:t>
      </w:r>
      <w:r w:rsidR="00436B54">
        <w:rPr>
          <w:rFonts w:ascii="Times New Roman" w:hAnsi="Times New Roman" w:cs="Times New Roman"/>
          <w:sz w:val="24"/>
          <w:szCs w:val="24"/>
        </w:rPr>
        <w:t xml:space="preserve">.  </w:t>
      </w:r>
      <w:r w:rsidR="00340C5E" w:rsidRPr="00340C5E">
        <w:rPr>
          <w:rFonts w:ascii="Times New Roman" w:hAnsi="Times New Roman" w:cs="Times New Roman"/>
          <w:sz w:val="24"/>
          <w:szCs w:val="24"/>
        </w:rPr>
        <w:t xml:space="preserve">  </w:t>
      </w:r>
    </w:p>
    <w:p w:rsidR="00002615" w:rsidRPr="00340C5E" w:rsidRDefault="00002615"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President’s </w:t>
      </w:r>
      <w:r w:rsidR="00CA0A05" w:rsidRPr="00CA0A05">
        <w:rPr>
          <w:rFonts w:ascii="Times New Roman" w:hAnsi="Times New Roman" w:cs="Times New Roman"/>
          <w:b/>
          <w:sz w:val="24"/>
          <w:szCs w:val="24"/>
        </w:rPr>
        <w:t xml:space="preserve">Forum for Academic Excellence: Pathways to </w:t>
      </w:r>
      <w:r w:rsidRPr="00CA0A05">
        <w:rPr>
          <w:rFonts w:ascii="Times New Roman" w:hAnsi="Times New Roman" w:cs="Times New Roman"/>
          <w:b/>
          <w:sz w:val="24"/>
          <w:szCs w:val="24"/>
        </w:rPr>
        <w:t>Student Success Lecture Series</w:t>
      </w:r>
    </w:p>
    <w:p w:rsidR="00504D04" w:rsidRDefault="00F5582E"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agreement that the inaugural speaker </w:t>
      </w:r>
      <w:r w:rsidR="001F6FF2">
        <w:rPr>
          <w:rFonts w:ascii="Times New Roman" w:hAnsi="Times New Roman" w:cs="Times New Roman"/>
          <w:sz w:val="24"/>
          <w:szCs w:val="24"/>
        </w:rPr>
        <w:t xml:space="preserve">for the President’s Forum for Academic Excellence, </w:t>
      </w:r>
      <w:r>
        <w:rPr>
          <w:rFonts w:ascii="Times New Roman" w:hAnsi="Times New Roman" w:cs="Times New Roman"/>
          <w:sz w:val="24"/>
          <w:szCs w:val="24"/>
        </w:rPr>
        <w:t>Dr. Daniel Walker was a</w:t>
      </w:r>
      <w:r w:rsidR="001F6FF2">
        <w:rPr>
          <w:rFonts w:ascii="Times New Roman" w:hAnsi="Times New Roman" w:cs="Times New Roman"/>
          <w:sz w:val="24"/>
          <w:szCs w:val="24"/>
        </w:rPr>
        <w:t xml:space="preserve">n outstanding </w:t>
      </w:r>
      <w:r>
        <w:rPr>
          <w:rFonts w:ascii="Times New Roman" w:hAnsi="Times New Roman" w:cs="Times New Roman"/>
          <w:sz w:val="24"/>
          <w:szCs w:val="24"/>
        </w:rPr>
        <w:t xml:space="preserve">success.  </w:t>
      </w:r>
      <w:r w:rsidR="00504D04">
        <w:rPr>
          <w:rFonts w:ascii="Times New Roman" w:hAnsi="Times New Roman" w:cs="Times New Roman"/>
          <w:sz w:val="24"/>
          <w:szCs w:val="24"/>
        </w:rPr>
        <w:t xml:space="preserve">It was noted that </w:t>
      </w:r>
      <w:r w:rsidR="001F6FF2">
        <w:rPr>
          <w:rFonts w:ascii="Times New Roman" w:hAnsi="Times New Roman" w:cs="Times New Roman"/>
          <w:sz w:val="24"/>
          <w:szCs w:val="24"/>
        </w:rPr>
        <w:t xml:space="preserve">Dr. Walker actively engaged the audience of </w:t>
      </w:r>
      <w:r w:rsidR="00504D04">
        <w:rPr>
          <w:rFonts w:ascii="Times New Roman" w:hAnsi="Times New Roman" w:cs="Times New Roman"/>
          <w:sz w:val="24"/>
          <w:szCs w:val="24"/>
        </w:rPr>
        <w:t xml:space="preserve">300 plus and challenged President Claire, the administration, </w:t>
      </w:r>
      <w:r w:rsidR="001F6FF2">
        <w:rPr>
          <w:rFonts w:ascii="Times New Roman" w:hAnsi="Times New Roman" w:cs="Times New Roman"/>
          <w:sz w:val="24"/>
          <w:szCs w:val="24"/>
        </w:rPr>
        <w:t xml:space="preserve">faculty, and staff to ensure all is being done to help students succeed.  </w:t>
      </w:r>
      <w:r w:rsidR="00504D04">
        <w:rPr>
          <w:rFonts w:ascii="Times New Roman" w:hAnsi="Times New Roman" w:cs="Times New Roman"/>
          <w:sz w:val="24"/>
          <w:szCs w:val="24"/>
        </w:rPr>
        <w:t xml:space="preserve">He also </w:t>
      </w:r>
      <w:proofErr w:type="gramStart"/>
      <w:r w:rsidR="001F6FF2">
        <w:rPr>
          <w:rFonts w:ascii="Times New Roman" w:hAnsi="Times New Roman" w:cs="Times New Roman"/>
          <w:sz w:val="24"/>
          <w:szCs w:val="24"/>
        </w:rPr>
        <w:t>And</w:t>
      </w:r>
      <w:proofErr w:type="gramEnd"/>
      <w:r w:rsidR="001F6FF2">
        <w:rPr>
          <w:rFonts w:ascii="Times New Roman" w:hAnsi="Times New Roman" w:cs="Times New Roman"/>
          <w:sz w:val="24"/>
          <w:szCs w:val="24"/>
        </w:rPr>
        <w:t xml:space="preserve"> he also challenged students to excel in their academic endeavors</w:t>
      </w:r>
      <w:r w:rsidR="00504D04">
        <w:rPr>
          <w:rFonts w:ascii="Times New Roman" w:hAnsi="Times New Roman" w:cs="Times New Roman"/>
          <w:sz w:val="24"/>
          <w:szCs w:val="24"/>
        </w:rPr>
        <w:t xml:space="preserve"> as ultimately they must be proactive in their own learning</w:t>
      </w:r>
      <w:r w:rsidR="001F6FF2">
        <w:rPr>
          <w:rFonts w:ascii="Times New Roman" w:hAnsi="Times New Roman" w:cs="Times New Roman"/>
          <w:sz w:val="24"/>
          <w:szCs w:val="24"/>
        </w:rPr>
        <w:t xml:space="preserve">. </w:t>
      </w:r>
      <w:r w:rsidR="00504D04">
        <w:rPr>
          <w:rFonts w:ascii="Times New Roman" w:hAnsi="Times New Roman" w:cs="Times New Roman"/>
          <w:sz w:val="24"/>
          <w:szCs w:val="24"/>
        </w:rPr>
        <w:t xml:space="preserve"> </w:t>
      </w:r>
    </w:p>
    <w:p w:rsidR="00504D04" w:rsidRDefault="00504D04" w:rsidP="00002615">
      <w:pPr>
        <w:spacing w:after="0" w:line="240" w:lineRule="auto"/>
        <w:rPr>
          <w:rFonts w:ascii="Times New Roman" w:hAnsi="Times New Roman" w:cs="Times New Roman"/>
          <w:sz w:val="24"/>
          <w:szCs w:val="24"/>
        </w:rPr>
      </w:pPr>
    </w:p>
    <w:p w:rsidR="00504D04" w:rsidRDefault="00504D04"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successful attendance was attributed in part to the 11:10 -12:25 timeframe which was conducive for the event.  As well, Jeremy did a great job of reaching out to faculty through the Academic Senate and through personal contacts to encourage their participation.  </w:t>
      </w:r>
    </w:p>
    <w:p w:rsidR="00504D04" w:rsidRDefault="00504D04" w:rsidP="00002615">
      <w:pPr>
        <w:spacing w:after="0" w:line="240" w:lineRule="auto"/>
        <w:rPr>
          <w:rFonts w:ascii="Times New Roman" w:hAnsi="Times New Roman" w:cs="Times New Roman"/>
          <w:sz w:val="24"/>
          <w:szCs w:val="24"/>
        </w:rPr>
      </w:pPr>
    </w:p>
    <w:p w:rsidR="00A80042" w:rsidRPr="00C475CC" w:rsidRDefault="00A80042" w:rsidP="00002615">
      <w:pPr>
        <w:spacing w:after="0" w:line="240" w:lineRule="auto"/>
        <w:rPr>
          <w:rFonts w:ascii="Times New Roman" w:hAnsi="Times New Roman" w:cs="Times New Roman"/>
          <w:b/>
          <w:sz w:val="24"/>
          <w:szCs w:val="24"/>
        </w:rPr>
      </w:pPr>
      <w:r w:rsidRPr="00C475CC">
        <w:rPr>
          <w:rFonts w:ascii="Times New Roman" w:hAnsi="Times New Roman" w:cs="Times New Roman"/>
          <w:b/>
          <w:sz w:val="24"/>
          <w:szCs w:val="24"/>
        </w:rPr>
        <w:t>Diversity Planning Committee</w:t>
      </w:r>
    </w:p>
    <w:p w:rsidR="002123E0" w:rsidRDefault="004E787E"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Sylvia distributed a Planning Committee Budget document outlining approved </w:t>
      </w:r>
      <w:r w:rsidR="00504D04">
        <w:rPr>
          <w:rFonts w:ascii="Times New Roman" w:hAnsi="Times New Roman" w:cs="Times New Roman"/>
          <w:sz w:val="24"/>
          <w:szCs w:val="24"/>
        </w:rPr>
        <w:t xml:space="preserve">program proposal </w:t>
      </w:r>
      <w:r>
        <w:rPr>
          <w:rFonts w:ascii="Times New Roman" w:hAnsi="Times New Roman" w:cs="Times New Roman"/>
          <w:sz w:val="24"/>
          <w:szCs w:val="24"/>
        </w:rPr>
        <w:t xml:space="preserve">which included $300 for an Open Heart Yoga Conference, </w:t>
      </w:r>
      <w:r w:rsidR="00504D04">
        <w:rPr>
          <w:rFonts w:ascii="Times New Roman" w:hAnsi="Times New Roman" w:cs="Times New Roman"/>
          <w:sz w:val="24"/>
          <w:szCs w:val="24"/>
        </w:rPr>
        <w:t xml:space="preserve">$300 for </w:t>
      </w:r>
      <w:r>
        <w:rPr>
          <w:rFonts w:ascii="Times New Roman" w:hAnsi="Times New Roman" w:cs="Times New Roman"/>
          <w:sz w:val="24"/>
          <w:szCs w:val="24"/>
        </w:rPr>
        <w:t>the Ten-You Calligraphy Art Group</w:t>
      </w:r>
      <w:r w:rsidR="00504D04">
        <w:rPr>
          <w:rFonts w:ascii="Times New Roman" w:hAnsi="Times New Roman" w:cs="Times New Roman"/>
          <w:sz w:val="24"/>
          <w:szCs w:val="24"/>
        </w:rPr>
        <w:t xml:space="preserve">, </w:t>
      </w:r>
      <w:r>
        <w:rPr>
          <w:rFonts w:ascii="Times New Roman" w:hAnsi="Times New Roman" w:cs="Times New Roman"/>
          <w:sz w:val="24"/>
          <w:szCs w:val="24"/>
        </w:rPr>
        <w:t xml:space="preserve">and funding of $500 for a Rudy Ramirez concert </w:t>
      </w:r>
      <w:r w:rsidR="00E46F05">
        <w:rPr>
          <w:rFonts w:ascii="Times New Roman" w:hAnsi="Times New Roman" w:cs="Times New Roman"/>
          <w:sz w:val="24"/>
          <w:szCs w:val="24"/>
        </w:rPr>
        <w:t xml:space="preserve">titled, </w:t>
      </w:r>
      <w:r>
        <w:rPr>
          <w:rFonts w:ascii="Times New Roman" w:hAnsi="Times New Roman" w:cs="Times New Roman"/>
          <w:sz w:val="24"/>
          <w:szCs w:val="24"/>
        </w:rPr>
        <w:t xml:space="preserve">“Sounds from the Streets: A tribute to Santana”.   Sylvia also noted that a request from Lorena Gonzalez for a </w:t>
      </w:r>
      <w:r w:rsidR="001E4418">
        <w:rPr>
          <w:rFonts w:ascii="Times New Roman" w:hAnsi="Times New Roman" w:cs="Times New Roman"/>
          <w:sz w:val="24"/>
          <w:szCs w:val="24"/>
        </w:rPr>
        <w:t>Día</w:t>
      </w:r>
      <w:r>
        <w:rPr>
          <w:rFonts w:ascii="Times New Roman" w:hAnsi="Times New Roman" w:cs="Times New Roman"/>
          <w:sz w:val="24"/>
          <w:szCs w:val="24"/>
        </w:rPr>
        <w:t xml:space="preserve"> de los </w:t>
      </w:r>
      <w:proofErr w:type="spellStart"/>
      <w:r>
        <w:rPr>
          <w:rFonts w:ascii="Times New Roman" w:hAnsi="Times New Roman" w:cs="Times New Roman"/>
          <w:sz w:val="24"/>
          <w:szCs w:val="24"/>
        </w:rPr>
        <w:t>Muertos</w:t>
      </w:r>
      <w:proofErr w:type="spellEnd"/>
      <w:r>
        <w:rPr>
          <w:rFonts w:ascii="Times New Roman" w:hAnsi="Times New Roman" w:cs="Times New Roman"/>
          <w:sz w:val="24"/>
          <w:szCs w:val="24"/>
        </w:rPr>
        <w:t xml:space="preserve"> event </w:t>
      </w:r>
      <w:r w:rsidR="001E4418">
        <w:rPr>
          <w:rFonts w:ascii="Times New Roman" w:hAnsi="Times New Roman" w:cs="Times New Roman"/>
          <w:sz w:val="24"/>
          <w:szCs w:val="24"/>
        </w:rPr>
        <w:t xml:space="preserve">for $500 </w:t>
      </w:r>
      <w:r>
        <w:rPr>
          <w:rFonts w:ascii="Times New Roman" w:hAnsi="Times New Roman" w:cs="Times New Roman"/>
          <w:sz w:val="24"/>
          <w:szCs w:val="24"/>
        </w:rPr>
        <w:t xml:space="preserve">has recently been submitted and the proposal will be distributed to committee members for review and approval.  </w:t>
      </w:r>
      <w:r w:rsidR="005F7DF8">
        <w:rPr>
          <w:rFonts w:ascii="Times New Roman" w:hAnsi="Times New Roman" w:cs="Times New Roman"/>
          <w:sz w:val="24"/>
          <w:szCs w:val="24"/>
        </w:rPr>
        <w:t xml:space="preserve">The event will include </w:t>
      </w:r>
      <w:r w:rsidR="00E46F05">
        <w:rPr>
          <w:rFonts w:ascii="Times New Roman" w:hAnsi="Times New Roman" w:cs="Times New Roman"/>
          <w:sz w:val="24"/>
          <w:szCs w:val="24"/>
        </w:rPr>
        <w:t xml:space="preserve">participation form a variety of campus groups including the </w:t>
      </w:r>
      <w:r w:rsidR="005F7DF8">
        <w:rPr>
          <w:rFonts w:ascii="Times New Roman" w:hAnsi="Times New Roman" w:cs="Times New Roman"/>
          <w:sz w:val="24"/>
          <w:szCs w:val="24"/>
        </w:rPr>
        <w:t>Child Development Center, VROC, Puente</w:t>
      </w:r>
      <w:r w:rsidR="00376E8D">
        <w:rPr>
          <w:rFonts w:ascii="Times New Roman" w:hAnsi="Times New Roman" w:cs="Times New Roman"/>
          <w:sz w:val="24"/>
          <w:szCs w:val="24"/>
        </w:rPr>
        <w:t>, and</w:t>
      </w:r>
      <w:r w:rsidR="005F7DF8">
        <w:rPr>
          <w:rFonts w:ascii="Times New Roman" w:hAnsi="Times New Roman" w:cs="Times New Roman"/>
          <w:sz w:val="24"/>
          <w:szCs w:val="24"/>
        </w:rPr>
        <w:t xml:space="preserve"> Cosmetology. </w:t>
      </w:r>
      <w:r>
        <w:rPr>
          <w:rFonts w:ascii="Times New Roman" w:hAnsi="Times New Roman" w:cs="Times New Roman"/>
          <w:sz w:val="24"/>
          <w:szCs w:val="24"/>
        </w:rPr>
        <w:t xml:space="preserve"> </w:t>
      </w:r>
      <w:r w:rsidR="00E46F05">
        <w:rPr>
          <w:rFonts w:ascii="Times New Roman" w:hAnsi="Times New Roman" w:cs="Times New Roman"/>
          <w:sz w:val="24"/>
          <w:szCs w:val="24"/>
        </w:rPr>
        <w:t xml:space="preserve">Lastly, Sylvia noted that $2,400 </w:t>
      </w:r>
      <w:r w:rsidR="001E4418">
        <w:rPr>
          <w:rFonts w:ascii="Times New Roman" w:hAnsi="Times New Roman" w:cs="Times New Roman"/>
          <w:sz w:val="24"/>
          <w:szCs w:val="24"/>
        </w:rPr>
        <w:t>r</w:t>
      </w:r>
      <w:r w:rsidR="00E46F05">
        <w:rPr>
          <w:rFonts w:ascii="Times New Roman" w:hAnsi="Times New Roman" w:cs="Times New Roman"/>
          <w:sz w:val="24"/>
          <w:szCs w:val="24"/>
        </w:rPr>
        <w:t xml:space="preserve">emains in the budget for the current year.  </w:t>
      </w:r>
    </w:p>
    <w:p w:rsidR="004E787E" w:rsidRDefault="004E787E" w:rsidP="00002615">
      <w:pPr>
        <w:spacing w:after="0" w:line="240" w:lineRule="auto"/>
        <w:rPr>
          <w:rFonts w:ascii="Times New Roman" w:hAnsi="Times New Roman" w:cs="Times New Roman"/>
          <w:sz w:val="24"/>
          <w:szCs w:val="24"/>
        </w:rPr>
      </w:pPr>
    </w:p>
    <w:p w:rsidR="00C475CC" w:rsidRDefault="00C475CC" w:rsidP="00002615">
      <w:pPr>
        <w:spacing w:after="0" w:line="240" w:lineRule="auto"/>
        <w:rPr>
          <w:rFonts w:ascii="Times New Roman" w:hAnsi="Times New Roman" w:cs="Times New Roman"/>
          <w:sz w:val="24"/>
          <w:szCs w:val="24"/>
        </w:rPr>
      </w:pPr>
    </w:p>
    <w:p w:rsidR="00C475CC" w:rsidRPr="00C475CC" w:rsidRDefault="00C475CC" w:rsidP="00002615">
      <w:pPr>
        <w:spacing w:after="0" w:line="240" w:lineRule="auto"/>
        <w:rPr>
          <w:rFonts w:ascii="Times New Roman" w:hAnsi="Times New Roman" w:cs="Times New Roman"/>
          <w:b/>
          <w:sz w:val="24"/>
          <w:szCs w:val="24"/>
        </w:rPr>
      </w:pPr>
      <w:r w:rsidRPr="00C475CC">
        <w:rPr>
          <w:rFonts w:ascii="Times New Roman" w:hAnsi="Times New Roman" w:cs="Times New Roman"/>
          <w:b/>
          <w:sz w:val="24"/>
          <w:szCs w:val="24"/>
        </w:rPr>
        <w:t>DIAG Goals and Objectives</w:t>
      </w:r>
    </w:p>
    <w:p w:rsidR="001E4418" w:rsidRDefault="001E4418"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Henry again mentioned that the DIAG Planning Narrative and the related goals and objectives need to be updated for the 2013-2016 timeframe.  The Committee reviewed the goals, objectives and action steps and noted that some of the objectives and action steps are still relevant.  It was also noted that the Planning Narrative is still relevant though should be modified and updated to reflect current academic program and student data.  At the next meeting, the Committee will consider developing new goals, objectives and action steps.</w:t>
      </w:r>
      <w:r w:rsidR="005F7DF8">
        <w:rPr>
          <w:rFonts w:ascii="Times New Roman" w:hAnsi="Times New Roman" w:cs="Times New Roman"/>
          <w:sz w:val="24"/>
          <w:szCs w:val="24"/>
        </w:rPr>
        <w:t xml:space="preserve">  Early December is the targeted completion timeline for the planning narrative.  </w:t>
      </w:r>
    </w:p>
    <w:p w:rsidR="001E4418" w:rsidRDefault="001E4418" w:rsidP="00002615">
      <w:pPr>
        <w:spacing w:after="0" w:line="240" w:lineRule="auto"/>
        <w:rPr>
          <w:rFonts w:ascii="Times New Roman" w:hAnsi="Times New Roman" w:cs="Times New Roman"/>
          <w:sz w:val="24"/>
          <w:szCs w:val="24"/>
        </w:rPr>
      </w:pPr>
    </w:p>
    <w:p w:rsidR="005F7DF8" w:rsidRDefault="001E4418"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Henry shared the latest documents from the Chancellor’s Office Student Equity Work Group.</w:t>
      </w:r>
      <w:r w:rsidR="005F7DF8">
        <w:rPr>
          <w:rFonts w:ascii="Times New Roman" w:hAnsi="Times New Roman" w:cs="Times New Roman"/>
          <w:sz w:val="24"/>
          <w:szCs w:val="24"/>
        </w:rPr>
        <w:t xml:space="preserve"> He noted that the all of California’s community colleges are expected to submit an updated Student Equity Report by July 24, 2014. Discussion revolved around the opportunity to involve a broad </w:t>
      </w:r>
      <w:r w:rsidR="005F7DF8">
        <w:rPr>
          <w:rFonts w:ascii="Times New Roman" w:hAnsi="Times New Roman" w:cs="Times New Roman"/>
          <w:sz w:val="24"/>
          <w:szCs w:val="24"/>
        </w:rPr>
        <w:lastRenderedPageBreak/>
        <w:t>representation of the college community to serve on the Student Equity Planning Committee</w:t>
      </w:r>
      <w:r w:rsidR="0089077A">
        <w:rPr>
          <w:rFonts w:ascii="Times New Roman" w:hAnsi="Times New Roman" w:cs="Times New Roman"/>
          <w:sz w:val="24"/>
          <w:szCs w:val="24"/>
        </w:rPr>
        <w:t xml:space="preserve"> as this </w:t>
      </w:r>
      <w:r w:rsidR="005F7DF8">
        <w:rPr>
          <w:rFonts w:ascii="Times New Roman" w:hAnsi="Times New Roman" w:cs="Times New Roman"/>
          <w:sz w:val="24"/>
          <w:szCs w:val="24"/>
        </w:rPr>
        <w:t xml:space="preserve">is very much in line with the instructions provided by the Chancellor’s Office.  As well, it will be an opportunity to </w:t>
      </w:r>
      <w:r w:rsidR="0089077A">
        <w:rPr>
          <w:rFonts w:ascii="Times New Roman" w:hAnsi="Times New Roman" w:cs="Times New Roman"/>
          <w:sz w:val="24"/>
          <w:szCs w:val="24"/>
        </w:rPr>
        <w:t xml:space="preserve">educate and </w:t>
      </w:r>
      <w:r w:rsidR="005F7DF8">
        <w:rPr>
          <w:rFonts w:ascii="Times New Roman" w:hAnsi="Times New Roman" w:cs="Times New Roman"/>
          <w:sz w:val="24"/>
          <w:szCs w:val="24"/>
        </w:rPr>
        <w:t>engage others who may not be familiar with the achievement and equity gaps at CSM.  Henry will keep the committee updated as this directive moves forward.</w:t>
      </w:r>
    </w:p>
    <w:p w:rsidR="005F7DF8" w:rsidRDefault="005F7DF8" w:rsidP="00002615">
      <w:pPr>
        <w:spacing w:after="0" w:line="240" w:lineRule="auto"/>
        <w:rPr>
          <w:rFonts w:ascii="Times New Roman" w:hAnsi="Times New Roman" w:cs="Times New Roman"/>
          <w:sz w:val="24"/>
          <w:szCs w:val="24"/>
        </w:rPr>
      </w:pPr>
    </w:p>
    <w:p w:rsidR="00CA0A05" w:rsidRPr="005F7DF8" w:rsidRDefault="0089077A" w:rsidP="000026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National </w:t>
      </w:r>
      <w:r w:rsidR="005F7DF8" w:rsidRPr="005F7DF8">
        <w:rPr>
          <w:rFonts w:ascii="Times New Roman" w:hAnsi="Times New Roman" w:cs="Times New Roman"/>
          <w:b/>
          <w:sz w:val="24"/>
          <w:szCs w:val="24"/>
        </w:rPr>
        <w:t>Equity Project</w:t>
      </w:r>
      <w:r w:rsidR="0088329D" w:rsidRPr="005F7DF8">
        <w:rPr>
          <w:rFonts w:ascii="Times New Roman" w:hAnsi="Times New Roman" w:cs="Times New Roman"/>
          <w:b/>
          <w:sz w:val="24"/>
          <w:szCs w:val="24"/>
        </w:rPr>
        <w:br/>
      </w:r>
      <w:r w:rsidR="00376E8D" w:rsidRPr="00376E8D">
        <w:rPr>
          <w:rFonts w:ascii="Times New Roman" w:hAnsi="Times New Roman" w:cs="Times New Roman"/>
          <w:sz w:val="24"/>
          <w:szCs w:val="24"/>
        </w:rPr>
        <w:t xml:space="preserve">Krystal </w:t>
      </w:r>
      <w:r w:rsidR="00376E8D">
        <w:rPr>
          <w:rFonts w:ascii="Times New Roman" w:hAnsi="Times New Roman" w:cs="Times New Roman"/>
          <w:sz w:val="24"/>
          <w:szCs w:val="24"/>
        </w:rPr>
        <w:t>ou</w:t>
      </w:r>
      <w:r>
        <w:rPr>
          <w:rFonts w:ascii="Times New Roman" w:hAnsi="Times New Roman" w:cs="Times New Roman"/>
          <w:sz w:val="24"/>
          <w:szCs w:val="24"/>
        </w:rPr>
        <w:t>tlined that the National Equity Project (N</w:t>
      </w:r>
      <w:r w:rsidR="00376E8D">
        <w:rPr>
          <w:rFonts w:ascii="Times New Roman" w:hAnsi="Times New Roman" w:cs="Times New Roman"/>
          <w:sz w:val="24"/>
          <w:szCs w:val="24"/>
        </w:rPr>
        <w:t>EP) can assist DIAG and the College in developing a more integrated approach t</w:t>
      </w:r>
      <w:r>
        <w:rPr>
          <w:rFonts w:ascii="Times New Roman" w:hAnsi="Times New Roman" w:cs="Times New Roman"/>
          <w:sz w:val="24"/>
          <w:szCs w:val="24"/>
        </w:rPr>
        <w:t>o its diversity initiatives.  N</w:t>
      </w:r>
      <w:r w:rsidR="00376E8D">
        <w:rPr>
          <w:rFonts w:ascii="Times New Roman" w:hAnsi="Times New Roman" w:cs="Times New Roman"/>
          <w:sz w:val="24"/>
          <w:szCs w:val="24"/>
        </w:rPr>
        <w:t xml:space="preserve">EP representatives </w:t>
      </w:r>
      <w:r w:rsidR="00E13645">
        <w:rPr>
          <w:rFonts w:ascii="Times New Roman" w:hAnsi="Times New Roman" w:cs="Times New Roman"/>
          <w:sz w:val="24"/>
          <w:szCs w:val="24"/>
        </w:rPr>
        <w:t xml:space="preserve">previously met </w:t>
      </w:r>
      <w:r w:rsidR="00376E8D">
        <w:rPr>
          <w:rFonts w:ascii="Times New Roman" w:hAnsi="Times New Roman" w:cs="Times New Roman"/>
          <w:sz w:val="24"/>
          <w:szCs w:val="24"/>
        </w:rPr>
        <w:t>with DIAG and it was expected that they would be invited back to meet with the Institutional Planning Committee.  Thus, Jennifer Hughes will be invited to the November 5 DIAG meeting to confirm continued interest in having the NSE</w:t>
      </w:r>
      <w:r w:rsidR="00E13645">
        <w:rPr>
          <w:rFonts w:ascii="Times New Roman" w:hAnsi="Times New Roman" w:cs="Times New Roman"/>
          <w:sz w:val="24"/>
          <w:szCs w:val="24"/>
        </w:rPr>
        <w:t xml:space="preserve">P representatives attend a future </w:t>
      </w:r>
      <w:r w:rsidR="00376E8D">
        <w:rPr>
          <w:rFonts w:ascii="Times New Roman" w:hAnsi="Times New Roman" w:cs="Times New Roman"/>
          <w:sz w:val="24"/>
          <w:szCs w:val="24"/>
        </w:rPr>
        <w:t xml:space="preserve">IPC meeting.   </w:t>
      </w:r>
    </w:p>
    <w:p w:rsidR="00340C5E" w:rsidRDefault="00340C5E" w:rsidP="00002615">
      <w:pPr>
        <w:spacing w:after="0" w:line="240" w:lineRule="auto"/>
        <w:rPr>
          <w:rFonts w:ascii="Times New Roman" w:hAnsi="Times New Roman" w:cs="Times New Roman"/>
          <w:sz w:val="24"/>
          <w:szCs w:val="24"/>
        </w:rPr>
      </w:pPr>
    </w:p>
    <w:p w:rsidR="00C67FFD" w:rsidRDefault="00C67FFD"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October </w:t>
      </w:r>
      <w:r w:rsidR="009F4A11">
        <w:rPr>
          <w:rFonts w:ascii="Times New Roman" w:hAnsi="Times New Roman" w:cs="Times New Roman"/>
          <w:sz w:val="24"/>
          <w:szCs w:val="24"/>
        </w:rPr>
        <w:t>2</w:t>
      </w:r>
      <w:r>
        <w:rPr>
          <w:rFonts w:ascii="Times New Roman" w:hAnsi="Times New Roman" w:cs="Times New Roman"/>
          <w:sz w:val="24"/>
          <w:szCs w:val="24"/>
        </w:rPr>
        <w:t>1, 2013</w:t>
      </w:r>
      <w:bookmarkStart w:id="0" w:name="_GoBack"/>
      <w:bookmarkEnd w:id="0"/>
    </w:p>
    <w:p w:rsidR="00002615" w:rsidRPr="005F53E4" w:rsidRDefault="00F66C09" w:rsidP="005F53E4">
      <w:pPr>
        <w:spacing w:after="0" w:line="240" w:lineRule="auto"/>
        <w:rPr>
          <w:rFonts w:ascii="Times New Roman" w:hAnsi="Times New Roman" w:cs="Times New Roman"/>
          <w:sz w:val="24"/>
          <w:szCs w:val="24"/>
        </w:rPr>
      </w:pPr>
      <w:r w:rsidRPr="005F53E4">
        <w:rPr>
          <w:rFonts w:ascii="Times New Roman" w:hAnsi="Times New Roman" w:cs="Times New Roman"/>
          <w:sz w:val="24"/>
          <w:szCs w:val="24"/>
        </w:rPr>
        <w:t xml:space="preserve"> </w:t>
      </w:r>
    </w:p>
    <w:p w:rsidR="00F66C09" w:rsidRPr="00340C5E" w:rsidRDefault="00F66C09" w:rsidP="00002615">
      <w:pPr>
        <w:spacing w:after="0" w:line="240" w:lineRule="auto"/>
        <w:rPr>
          <w:rFonts w:ascii="Times New Roman" w:hAnsi="Times New Roman" w:cs="Times New Roman"/>
          <w:sz w:val="24"/>
          <w:szCs w:val="24"/>
        </w:rPr>
      </w:pPr>
    </w:p>
    <w:p w:rsidR="00A9276B" w:rsidRPr="00340C5E" w:rsidRDefault="00A9276B" w:rsidP="00002615">
      <w:pPr>
        <w:spacing w:after="0" w:line="240" w:lineRule="auto"/>
        <w:rPr>
          <w:rFonts w:ascii="Times New Roman" w:hAnsi="Times New Roman" w:cs="Times New Roman"/>
          <w:sz w:val="24"/>
          <w:szCs w:val="24"/>
        </w:rPr>
      </w:pPr>
    </w:p>
    <w:p w:rsidR="00A427E2" w:rsidRPr="00340C5E" w:rsidRDefault="00A427E2" w:rsidP="00002615">
      <w:pPr>
        <w:spacing w:after="0" w:line="240" w:lineRule="auto"/>
        <w:rPr>
          <w:rFonts w:ascii="Times New Roman" w:hAnsi="Times New Roman" w:cs="Times New Roman"/>
          <w:sz w:val="24"/>
          <w:szCs w:val="24"/>
        </w:rPr>
      </w:pPr>
    </w:p>
    <w:p w:rsidR="00002615" w:rsidRDefault="00002615">
      <w:pPr>
        <w:spacing w:after="0" w:line="240" w:lineRule="auto"/>
      </w:pPr>
    </w:p>
    <w:sectPr w:rsidR="00002615" w:rsidSect="0068556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13EB"/>
    <w:multiLevelType w:val="hybridMultilevel"/>
    <w:tmpl w:val="88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15"/>
    <w:rsid w:val="00002615"/>
    <w:rsid w:val="00156394"/>
    <w:rsid w:val="001E4418"/>
    <w:rsid w:val="001F6FF2"/>
    <w:rsid w:val="002123E0"/>
    <w:rsid w:val="00340C5E"/>
    <w:rsid w:val="00356E57"/>
    <w:rsid w:val="003633F8"/>
    <w:rsid w:val="00376E8D"/>
    <w:rsid w:val="00432E83"/>
    <w:rsid w:val="00436B54"/>
    <w:rsid w:val="004E787E"/>
    <w:rsid w:val="00504D04"/>
    <w:rsid w:val="005F53E4"/>
    <w:rsid w:val="005F7DF8"/>
    <w:rsid w:val="006200E0"/>
    <w:rsid w:val="006213D5"/>
    <w:rsid w:val="006223D4"/>
    <w:rsid w:val="00685563"/>
    <w:rsid w:val="006D58CB"/>
    <w:rsid w:val="0088329D"/>
    <w:rsid w:val="0089077A"/>
    <w:rsid w:val="009F4A11"/>
    <w:rsid w:val="00A427E2"/>
    <w:rsid w:val="00A66302"/>
    <w:rsid w:val="00A80042"/>
    <w:rsid w:val="00A9276B"/>
    <w:rsid w:val="00C475CC"/>
    <w:rsid w:val="00C67FFD"/>
    <w:rsid w:val="00CA0A05"/>
    <w:rsid w:val="00D14DCD"/>
    <w:rsid w:val="00D87436"/>
    <w:rsid w:val="00E13645"/>
    <w:rsid w:val="00E46F05"/>
    <w:rsid w:val="00E66503"/>
    <w:rsid w:val="00F5582E"/>
    <w:rsid w:val="00F6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 B.</cp:lastModifiedBy>
  <cp:revision>4</cp:revision>
  <cp:lastPrinted>2013-10-15T20:02:00Z</cp:lastPrinted>
  <dcterms:created xsi:type="dcterms:W3CDTF">2013-10-15T20:02:00Z</dcterms:created>
  <dcterms:modified xsi:type="dcterms:W3CDTF">2013-10-15T22:40:00Z</dcterms:modified>
</cp:coreProperties>
</file>