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D" w:rsidRPr="00FB1AA8" w:rsidRDefault="00FD677D" w:rsidP="00C20948">
      <w:pPr>
        <w:jc w:val="center"/>
        <w:rPr>
          <w:rFonts w:ascii="Times New Roman" w:hAnsi="Times New Roman" w:cs="Times New Roman"/>
          <w:sz w:val="24"/>
          <w:szCs w:val="24"/>
        </w:rPr>
      </w:pPr>
      <w:r w:rsidRPr="00FB1AA8">
        <w:rPr>
          <w:rFonts w:ascii="Times New Roman" w:hAnsi="Times New Roman" w:cs="Times New Roman"/>
          <w:sz w:val="24"/>
          <w:szCs w:val="24"/>
        </w:rPr>
        <w:t xml:space="preserve">Diversity </w:t>
      </w:r>
      <w:proofErr w:type="gramStart"/>
      <w:r w:rsidRPr="00FB1AA8">
        <w:rPr>
          <w:rFonts w:ascii="Times New Roman" w:hAnsi="Times New Roman" w:cs="Times New Roman"/>
          <w:sz w:val="24"/>
          <w:szCs w:val="24"/>
        </w:rPr>
        <w:t>In</w:t>
      </w:r>
      <w:proofErr w:type="gramEnd"/>
      <w:r w:rsidRPr="00FB1AA8">
        <w:rPr>
          <w:rFonts w:ascii="Times New Roman" w:hAnsi="Times New Roman" w:cs="Times New Roman"/>
          <w:sz w:val="24"/>
          <w:szCs w:val="24"/>
        </w:rPr>
        <w:t xml:space="preserve"> Action Group</w:t>
      </w:r>
    </w:p>
    <w:p w:rsidR="00FD677D" w:rsidRPr="00FB1AA8" w:rsidRDefault="00FD677D" w:rsidP="00C20948">
      <w:pPr>
        <w:jc w:val="center"/>
        <w:rPr>
          <w:rFonts w:ascii="Times New Roman" w:hAnsi="Times New Roman" w:cs="Times New Roman"/>
          <w:sz w:val="24"/>
          <w:szCs w:val="24"/>
        </w:rPr>
      </w:pPr>
      <w:r w:rsidRPr="00FB1AA8">
        <w:rPr>
          <w:rFonts w:ascii="Times New Roman" w:hAnsi="Times New Roman" w:cs="Times New Roman"/>
          <w:sz w:val="24"/>
          <w:szCs w:val="24"/>
        </w:rPr>
        <w:t>Meeting Notes</w:t>
      </w:r>
      <w:r w:rsidR="0085265C">
        <w:rPr>
          <w:rFonts w:ascii="Times New Roman" w:hAnsi="Times New Roman" w:cs="Times New Roman"/>
          <w:sz w:val="24"/>
          <w:szCs w:val="24"/>
        </w:rPr>
        <w:t xml:space="preserve"> of </w:t>
      </w:r>
      <w:r w:rsidR="0080603D">
        <w:rPr>
          <w:rFonts w:ascii="Times New Roman" w:hAnsi="Times New Roman" w:cs="Times New Roman"/>
          <w:sz w:val="24"/>
          <w:szCs w:val="24"/>
        </w:rPr>
        <w:t>March 19</w:t>
      </w:r>
      <w:r w:rsidR="00B97920">
        <w:rPr>
          <w:rFonts w:ascii="Times New Roman" w:hAnsi="Times New Roman" w:cs="Times New Roman"/>
          <w:sz w:val="24"/>
          <w:szCs w:val="24"/>
        </w:rPr>
        <w:t xml:space="preserve">, </w:t>
      </w:r>
      <w:r w:rsidRPr="00FB1AA8">
        <w:rPr>
          <w:rFonts w:ascii="Times New Roman" w:hAnsi="Times New Roman" w:cs="Times New Roman"/>
          <w:sz w:val="24"/>
          <w:szCs w:val="24"/>
        </w:rPr>
        <w:t>201</w:t>
      </w:r>
      <w:r w:rsidR="00B97920">
        <w:rPr>
          <w:rFonts w:ascii="Times New Roman" w:hAnsi="Times New Roman" w:cs="Times New Roman"/>
          <w:sz w:val="24"/>
          <w:szCs w:val="24"/>
        </w:rPr>
        <w:t>3</w:t>
      </w:r>
    </w:p>
    <w:p w:rsidR="00FD677D" w:rsidRPr="00FB1AA8" w:rsidRDefault="00FD677D">
      <w:pPr>
        <w:rPr>
          <w:rFonts w:ascii="Times New Roman" w:hAnsi="Times New Roman" w:cs="Times New Roman"/>
          <w:sz w:val="24"/>
          <w:szCs w:val="24"/>
        </w:rPr>
      </w:pPr>
    </w:p>
    <w:p w:rsidR="00C20948" w:rsidRPr="00FB1AA8" w:rsidRDefault="00FD677D">
      <w:pPr>
        <w:rPr>
          <w:rFonts w:ascii="Times New Roman" w:hAnsi="Times New Roman" w:cs="Times New Roman"/>
          <w:sz w:val="24"/>
          <w:szCs w:val="24"/>
        </w:rPr>
      </w:pPr>
      <w:r w:rsidRPr="00FB1AA8">
        <w:rPr>
          <w:rFonts w:ascii="Times New Roman" w:hAnsi="Times New Roman" w:cs="Times New Roman"/>
          <w:sz w:val="24"/>
          <w:szCs w:val="24"/>
        </w:rPr>
        <w:t>Members Present:  Sylvia Aguirre-Alberto, Makiko Ueda</w:t>
      </w:r>
      <w:r w:rsidR="00C20948" w:rsidRPr="00FB1AA8">
        <w:rPr>
          <w:rFonts w:ascii="Times New Roman" w:hAnsi="Times New Roman" w:cs="Times New Roman"/>
          <w:sz w:val="24"/>
          <w:szCs w:val="24"/>
        </w:rPr>
        <w:t>, John Vehikite</w:t>
      </w:r>
    </w:p>
    <w:p w:rsidR="00FD677D" w:rsidRDefault="00C20948">
      <w:pPr>
        <w:rPr>
          <w:rFonts w:ascii="Times New Roman" w:hAnsi="Times New Roman" w:cs="Times New Roman"/>
          <w:sz w:val="24"/>
          <w:szCs w:val="24"/>
        </w:rPr>
      </w:pPr>
      <w:r w:rsidRPr="00FB1AA8">
        <w:rPr>
          <w:rFonts w:ascii="Times New Roman" w:hAnsi="Times New Roman" w:cs="Times New Roman"/>
          <w:sz w:val="24"/>
          <w:szCs w:val="24"/>
        </w:rPr>
        <w:t>Cara Liao, Student Representative</w:t>
      </w:r>
      <w:r w:rsidR="00FD677D" w:rsidRPr="00FB1AA8">
        <w:rPr>
          <w:rFonts w:ascii="Times New Roman" w:hAnsi="Times New Roman" w:cs="Times New Roman"/>
          <w:sz w:val="24"/>
          <w:szCs w:val="24"/>
        </w:rPr>
        <w:t xml:space="preserve"> </w:t>
      </w:r>
    </w:p>
    <w:p w:rsidR="00010919" w:rsidRPr="00010919" w:rsidRDefault="00010919">
      <w:pPr>
        <w:rPr>
          <w:rFonts w:ascii="Times New Roman" w:hAnsi="Times New Roman" w:cs="Times New Roman"/>
          <w:sz w:val="16"/>
          <w:szCs w:val="16"/>
        </w:rPr>
      </w:pPr>
    </w:p>
    <w:p w:rsidR="00010919" w:rsidRPr="00FB1AA8" w:rsidRDefault="00010919">
      <w:pPr>
        <w:rPr>
          <w:rFonts w:ascii="Times New Roman" w:hAnsi="Times New Roman" w:cs="Times New Roman"/>
          <w:sz w:val="24"/>
          <w:szCs w:val="24"/>
        </w:rPr>
      </w:pPr>
      <w:r>
        <w:rPr>
          <w:rFonts w:ascii="Times New Roman" w:hAnsi="Times New Roman" w:cs="Times New Roman"/>
          <w:sz w:val="24"/>
          <w:szCs w:val="24"/>
        </w:rPr>
        <w:t>Gue</w:t>
      </w:r>
      <w:r w:rsidR="00F31CD7">
        <w:rPr>
          <w:rFonts w:ascii="Times New Roman" w:hAnsi="Times New Roman" w:cs="Times New Roman"/>
          <w:sz w:val="24"/>
          <w:szCs w:val="24"/>
        </w:rPr>
        <w:t xml:space="preserve">sts: Krystal Romero, Jeramy Wallace, Dr. Jennifer Mendoza, </w:t>
      </w:r>
      <w:r w:rsidR="0080603D">
        <w:rPr>
          <w:rFonts w:ascii="Times New Roman" w:hAnsi="Times New Roman" w:cs="Times New Roman"/>
          <w:sz w:val="24"/>
          <w:szCs w:val="24"/>
        </w:rPr>
        <w:t>Jennifer Hughes, Fi Tovo, Ruth Turner, Catherine Firpo</w:t>
      </w:r>
    </w:p>
    <w:p w:rsidR="00FD677D" w:rsidRPr="00FB1AA8" w:rsidRDefault="00FD677D">
      <w:pPr>
        <w:rPr>
          <w:rFonts w:ascii="Times New Roman" w:hAnsi="Times New Roman" w:cs="Times New Roman"/>
          <w:sz w:val="24"/>
          <w:szCs w:val="24"/>
        </w:rPr>
      </w:pPr>
    </w:p>
    <w:p w:rsidR="006466ED" w:rsidRPr="00FB1AA8" w:rsidRDefault="00615330">
      <w:pPr>
        <w:rPr>
          <w:rFonts w:ascii="Times New Roman" w:hAnsi="Times New Roman" w:cs="Times New Roman"/>
          <w:b/>
          <w:sz w:val="24"/>
          <w:szCs w:val="24"/>
        </w:rPr>
      </w:pPr>
      <w:r>
        <w:rPr>
          <w:rFonts w:ascii="Times New Roman" w:hAnsi="Times New Roman" w:cs="Times New Roman"/>
          <w:b/>
          <w:sz w:val="24"/>
          <w:szCs w:val="24"/>
        </w:rPr>
        <w:t xml:space="preserve">Review of the </w:t>
      </w:r>
      <w:r w:rsidR="00FB1AA8" w:rsidRPr="00FB1AA8">
        <w:rPr>
          <w:rFonts w:ascii="Times New Roman" w:hAnsi="Times New Roman" w:cs="Times New Roman"/>
          <w:b/>
          <w:sz w:val="24"/>
          <w:szCs w:val="24"/>
        </w:rPr>
        <w:t>Agenda</w:t>
      </w:r>
    </w:p>
    <w:p w:rsidR="00615330" w:rsidRDefault="00FB1AA8">
      <w:pPr>
        <w:rPr>
          <w:rFonts w:ascii="Times New Roman" w:hAnsi="Times New Roman" w:cs="Times New Roman"/>
          <w:sz w:val="24"/>
          <w:szCs w:val="24"/>
        </w:rPr>
      </w:pPr>
      <w:r w:rsidRPr="00FB1AA8">
        <w:rPr>
          <w:rFonts w:ascii="Times New Roman" w:hAnsi="Times New Roman" w:cs="Times New Roman"/>
          <w:sz w:val="24"/>
          <w:szCs w:val="24"/>
        </w:rPr>
        <w:t xml:space="preserve">Agenda </w:t>
      </w:r>
      <w:r w:rsidR="00615330">
        <w:rPr>
          <w:rFonts w:ascii="Times New Roman" w:hAnsi="Times New Roman" w:cs="Times New Roman"/>
          <w:sz w:val="24"/>
          <w:szCs w:val="24"/>
        </w:rPr>
        <w:t xml:space="preserve">approved as presented.  </w:t>
      </w:r>
    </w:p>
    <w:p w:rsidR="00615330" w:rsidRDefault="00615330">
      <w:pPr>
        <w:rPr>
          <w:rFonts w:ascii="Times New Roman" w:hAnsi="Times New Roman" w:cs="Times New Roman"/>
          <w:sz w:val="24"/>
          <w:szCs w:val="24"/>
        </w:rPr>
      </w:pPr>
    </w:p>
    <w:p w:rsidR="00615330" w:rsidRPr="00615330" w:rsidRDefault="00615330">
      <w:pPr>
        <w:rPr>
          <w:rFonts w:ascii="Times New Roman" w:hAnsi="Times New Roman" w:cs="Times New Roman"/>
          <w:b/>
          <w:sz w:val="24"/>
          <w:szCs w:val="24"/>
        </w:rPr>
      </w:pPr>
      <w:r w:rsidRPr="00615330">
        <w:rPr>
          <w:rFonts w:ascii="Times New Roman" w:hAnsi="Times New Roman" w:cs="Times New Roman"/>
          <w:b/>
          <w:sz w:val="24"/>
          <w:szCs w:val="24"/>
        </w:rPr>
        <w:t xml:space="preserve">Approval </w:t>
      </w:r>
      <w:r w:rsidR="0085265C">
        <w:rPr>
          <w:rFonts w:ascii="Times New Roman" w:hAnsi="Times New Roman" w:cs="Times New Roman"/>
          <w:b/>
          <w:sz w:val="24"/>
          <w:szCs w:val="24"/>
        </w:rPr>
        <w:t xml:space="preserve">of Meeting Notes of </w:t>
      </w:r>
      <w:r w:rsidR="00290622">
        <w:rPr>
          <w:rFonts w:ascii="Times New Roman" w:hAnsi="Times New Roman" w:cs="Times New Roman"/>
          <w:b/>
          <w:sz w:val="24"/>
          <w:szCs w:val="24"/>
        </w:rPr>
        <w:t>February 12</w:t>
      </w:r>
      <w:r w:rsidRPr="00615330">
        <w:rPr>
          <w:rFonts w:ascii="Times New Roman" w:hAnsi="Times New Roman" w:cs="Times New Roman"/>
          <w:b/>
          <w:sz w:val="24"/>
          <w:szCs w:val="24"/>
        </w:rPr>
        <w:t xml:space="preserve"> Meeting</w:t>
      </w:r>
    </w:p>
    <w:p w:rsidR="00FB1AA8" w:rsidRDefault="00615330">
      <w:pPr>
        <w:rPr>
          <w:rFonts w:ascii="Times New Roman" w:hAnsi="Times New Roman" w:cs="Times New Roman"/>
          <w:sz w:val="24"/>
          <w:szCs w:val="24"/>
        </w:rPr>
      </w:pPr>
      <w:r>
        <w:rPr>
          <w:rFonts w:ascii="Times New Roman" w:hAnsi="Times New Roman" w:cs="Times New Roman"/>
          <w:sz w:val="24"/>
          <w:szCs w:val="24"/>
        </w:rPr>
        <w:t>Approval of Nove</w:t>
      </w:r>
      <w:r w:rsidR="0080603D">
        <w:rPr>
          <w:rFonts w:ascii="Times New Roman" w:hAnsi="Times New Roman" w:cs="Times New Roman"/>
          <w:sz w:val="24"/>
          <w:szCs w:val="24"/>
        </w:rPr>
        <w:t>mber 20 Meeting Notes postponed.</w:t>
      </w:r>
    </w:p>
    <w:p w:rsidR="00615330" w:rsidRDefault="00615330">
      <w:pPr>
        <w:rPr>
          <w:rFonts w:ascii="Times New Roman" w:hAnsi="Times New Roman" w:cs="Times New Roman"/>
          <w:sz w:val="24"/>
          <w:szCs w:val="24"/>
        </w:rPr>
      </w:pPr>
    </w:p>
    <w:p w:rsidR="0080603D" w:rsidRDefault="0080603D">
      <w:pPr>
        <w:rPr>
          <w:rFonts w:ascii="Times New Roman" w:hAnsi="Times New Roman" w:cs="Times New Roman"/>
          <w:b/>
          <w:sz w:val="24"/>
          <w:szCs w:val="24"/>
        </w:rPr>
      </w:pPr>
      <w:r>
        <w:rPr>
          <w:rFonts w:ascii="Times New Roman" w:hAnsi="Times New Roman" w:cs="Times New Roman"/>
          <w:b/>
          <w:sz w:val="24"/>
          <w:szCs w:val="24"/>
        </w:rPr>
        <w:t>President’s Lecture Series</w:t>
      </w:r>
    </w:p>
    <w:p w:rsidR="00615330" w:rsidRPr="0080603D" w:rsidRDefault="0080603D">
      <w:pPr>
        <w:rPr>
          <w:rFonts w:ascii="Times New Roman" w:hAnsi="Times New Roman" w:cs="Times New Roman"/>
          <w:sz w:val="24"/>
          <w:szCs w:val="24"/>
        </w:rPr>
      </w:pPr>
      <w:r w:rsidRPr="0080603D">
        <w:rPr>
          <w:rFonts w:ascii="Times New Roman" w:hAnsi="Times New Roman" w:cs="Times New Roman"/>
          <w:sz w:val="24"/>
          <w:szCs w:val="24"/>
        </w:rPr>
        <w:t>Henry reminded the Committee to forward suggestions for the planned President’s Lecture Serie</w:t>
      </w:r>
      <w:r w:rsidR="00290622">
        <w:rPr>
          <w:rFonts w:ascii="Times New Roman" w:hAnsi="Times New Roman" w:cs="Times New Roman"/>
          <w:sz w:val="24"/>
          <w:szCs w:val="24"/>
        </w:rPr>
        <w:t>s</w:t>
      </w:r>
      <w:r w:rsidRPr="0080603D">
        <w:rPr>
          <w:rFonts w:ascii="Times New Roman" w:hAnsi="Times New Roman" w:cs="Times New Roman"/>
          <w:sz w:val="24"/>
          <w:szCs w:val="24"/>
        </w:rPr>
        <w:t xml:space="preserve"> which will be implemented in the 2013-14 academic year.  He further mentioned that DIAG along with the Basic Skills Initiative Committee and the SoTL Center will </w:t>
      </w:r>
      <w:r w:rsidR="00290622">
        <w:rPr>
          <w:rFonts w:ascii="Times New Roman" w:hAnsi="Times New Roman" w:cs="Times New Roman"/>
          <w:sz w:val="24"/>
          <w:szCs w:val="24"/>
        </w:rPr>
        <w:t xml:space="preserve">participate in </w:t>
      </w:r>
      <w:r w:rsidRPr="0080603D">
        <w:rPr>
          <w:rFonts w:ascii="Times New Roman" w:hAnsi="Times New Roman" w:cs="Times New Roman"/>
          <w:sz w:val="24"/>
          <w:szCs w:val="24"/>
        </w:rPr>
        <w:t>coordinat</w:t>
      </w:r>
      <w:r w:rsidR="00290622">
        <w:rPr>
          <w:rFonts w:ascii="Times New Roman" w:hAnsi="Times New Roman" w:cs="Times New Roman"/>
          <w:sz w:val="24"/>
          <w:szCs w:val="24"/>
        </w:rPr>
        <w:t>ing</w:t>
      </w:r>
      <w:r w:rsidRPr="0080603D">
        <w:rPr>
          <w:rFonts w:ascii="Times New Roman" w:hAnsi="Times New Roman" w:cs="Times New Roman"/>
          <w:sz w:val="24"/>
          <w:szCs w:val="24"/>
        </w:rPr>
        <w:t xml:space="preserve"> the lecture series.</w:t>
      </w:r>
    </w:p>
    <w:p w:rsidR="0080603D" w:rsidRDefault="0080603D">
      <w:pPr>
        <w:rPr>
          <w:rFonts w:ascii="Times New Roman" w:hAnsi="Times New Roman" w:cs="Times New Roman"/>
          <w:b/>
          <w:sz w:val="24"/>
          <w:szCs w:val="24"/>
        </w:rPr>
      </w:pPr>
    </w:p>
    <w:p w:rsidR="0080603D" w:rsidRDefault="0080603D">
      <w:pPr>
        <w:rPr>
          <w:rFonts w:ascii="Times New Roman" w:hAnsi="Times New Roman" w:cs="Times New Roman"/>
          <w:b/>
          <w:sz w:val="24"/>
          <w:szCs w:val="24"/>
        </w:rPr>
      </w:pPr>
      <w:r>
        <w:rPr>
          <w:rFonts w:ascii="Times New Roman" w:hAnsi="Times New Roman" w:cs="Times New Roman"/>
          <w:b/>
          <w:sz w:val="24"/>
          <w:szCs w:val="24"/>
        </w:rPr>
        <w:t>Diversity Planning Committee</w:t>
      </w:r>
    </w:p>
    <w:p w:rsidR="0080603D" w:rsidRPr="0080603D" w:rsidRDefault="0080603D">
      <w:pPr>
        <w:rPr>
          <w:rFonts w:ascii="Times New Roman" w:hAnsi="Times New Roman" w:cs="Times New Roman"/>
          <w:sz w:val="24"/>
          <w:szCs w:val="24"/>
        </w:rPr>
      </w:pPr>
      <w:r w:rsidRPr="0080603D">
        <w:rPr>
          <w:rFonts w:ascii="Times New Roman" w:hAnsi="Times New Roman" w:cs="Times New Roman"/>
          <w:sz w:val="24"/>
          <w:szCs w:val="24"/>
        </w:rPr>
        <w:t xml:space="preserve">Sylvia </w:t>
      </w:r>
      <w:r w:rsidR="00290622">
        <w:rPr>
          <w:rFonts w:ascii="Times New Roman" w:hAnsi="Times New Roman" w:cs="Times New Roman"/>
          <w:sz w:val="24"/>
          <w:szCs w:val="24"/>
        </w:rPr>
        <w:t>highlighted that the DPC</w:t>
      </w:r>
      <w:r w:rsidRPr="0080603D">
        <w:rPr>
          <w:rFonts w:ascii="Times New Roman" w:hAnsi="Times New Roman" w:cs="Times New Roman"/>
          <w:sz w:val="24"/>
          <w:szCs w:val="24"/>
        </w:rPr>
        <w:t xml:space="preserve"> funds for the current year have been fully expended.</w:t>
      </w:r>
      <w:r>
        <w:rPr>
          <w:rFonts w:ascii="Times New Roman" w:hAnsi="Times New Roman" w:cs="Times New Roman"/>
          <w:sz w:val="24"/>
          <w:szCs w:val="24"/>
        </w:rPr>
        <w:t xml:space="preserve">  S</w:t>
      </w:r>
      <w:r w:rsidR="00290622">
        <w:rPr>
          <w:rFonts w:ascii="Times New Roman" w:hAnsi="Times New Roman" w:cs="Times New Roman"/>
          <w:sz w:val="24"/>
          <w:szCs w:val="24"/>
        </w:rPr>
        <w:t xml:space="preserve">he </w:t>
      </w:r>
      <w:r>
        <w:rPr>
          <w:rFonts w:ascii="Times New Roman" w:hAnsi="Times New Roman" w:cs="Times New Roman"/>
          <w:sz w:val="24"/>
          <w:szCs w:val="24"/>
        </w:rPr>
        <w:t>distributed a document that outlined the var</w:t>
      </w:r>
      <w:r w:rsidR="009A1F07">
        <w:rPr>
          <w:rFonts w:ascii="Times New Roman" w:hAnsi="Times New Roman" w:cs="Times New Roman"/>
          <w:sz w:val="24"/>
          <w:szCs w:val="24"/>
        </w:rPr>
        <w:t>i</w:t>
      </w:r>
      <w:r>
        <w:rPr>
          <w:rFonts w:ascii="Times New Roman" w:hAnsi="Times New Roman" w:cs="Times New Roman"/>
          <w:sz w:val="24"/>
          <w:szCs w:val="24"/>
        </w:rPr>
        <w:t>ous events that have been funded during the current 2012-13 academic year noting that four events are planned during the next couple of months and include a Japanese Choral C</w:t>
      </w:r>
      <w:r w:rsidR="009A1F07">
        <w:rPr>
          <w:rFonts w:ascii="Times New Roman" w:hAnsi="Times New Roman" w:cs="Times New Roman"/>
          <w:sz w:val="24"/>
          <w:szCs w:val="24"/>
        </w:rPr>
        <w:t xml:space="preserve">oncert, </w:t>
      </w:r>
      <w:bookmarkStart w:id="0" w:name="_GoBack"/>
      <w:bookmarkEnd w:id="0"/>
      <w:r w:rsidR="00290622">
        <w:rPr>
          <w:rFonts w:ascii="Times New Roman" w:hAnsi="Times New Roman" w:cs="Times New Roman"/>
          <w:sz w:val="24"/>
          <w:szCs w:val="24"/>
        </w:rPr>
        <w:t xml:space="preserve">a </w:t>
      </w:r>
      <w:r w:rsidR="009A1F07">
        <w:rPr>
          <w:rFonts w:ascii="Times New Roman" w:hAnsi="Times New Roman" w:cs="Times New Roman"/>
          <w:sz w:val="24"/>
          <w:szCs w:val="24"/>
        </w:rPr>
        <w:t>Youth Empowerment through Community Organizing</w:t>
      </w:r>
      <w:r w:rsidR="002F6A08">
        <w:rPr>
          <w:rFonts w:ascii="Times New Roman" w:hAnsi="Times New Roman" w:cs="Times New Roman"/>
          <w:sz w:val="24"/>
          <w:szCs w:val="24"/>
        </w:rPr>
        <w:t xml:space="preserve"> program</w:t>
      </w:r>
      <w:r w:rsidR="00290622">
        <w:rPr>
          <w:rFonts w:ascii="Times New Roman" w:hAnsi="Times New Roman" w:cs="Times New Roman"/>
          <w:sz w:val="24"/>
          <w:szCs w:val="24"/>
        </w:rPr>
        <w:t xml:space="preserve">, </w:t>
      </w:r>
      <w:r w:rsidR="009A1F07">
        <w:rPr>
          <w:rFonts w:ascii="Times New Roman" w:hAnsi="Times New Roman" w:cs="Times New Roman"/>
          <w:sz w:val="24"/>
          <w:szCs w:val="24"/>
        </w:rPr>
        <w:t xml:space="preserve">and </w:t>
      </w:r>
      <w:r w:rsidR="00290622">
        <w:rPr>
          <w:rFonts w:ascii="Times New Roman" w:hAnsi="Times New Roman" w:cs="Times New Roman"/>
          <w:sz w:val="24"/>
          <w:szCs w:val="24"/>
        </w:rPr>
        <w:t xml:space="preserve">several </w:t>
      </w:r>
      <w:r w:rsidR="009A1F07">
        <w:rPr>
          <w:rFonts w:ascii="Times New Roman" w:hAnsi="Times New Roman" w:cs="Times New Roman"/>
          <w:sz w:val="24"/>
          <w:szCs w:val="24"/>
        </w:rPr>
        <w:t xml:space="preserve">Asian/Pacific Islander Heritage Month events scheduled for late April and May.  </w:t>
      </w:r>
    </w:p>
    <w:p w:rsidR="0080603D" w:rsidRDefault="0080603D">
      <w:pPr>
        <w:rPr>
          <w:rFonts w:ascii="Times New Roman" w:hAnsi="Times New Roman" w:cs="Times New Roman"/>
          <w:b/>
          <w:sz w:val="24"/>
          <w:szCs w:val="24"/>
        </w:rPr>
      </w:pPr>
    </w:p>
    <w:p w:rsidR="009A1F07" w:rsidRDefault="009A1F07">
      <w:pPr>
        <w:rPr>
          <w:rFonts w:ascii="Times New Roman" w:hAnsi="Times New Roman" w:cs="Times New Roman"/>
          <w:b/>
          <w:sz w:val="24"/>
          <w:szCs w:val="24"/>
        </w:rPr>
      </w:pPr>
      <w:r>
        <w:rPr>
          <w:rFonts w:ascii="Times New Roman" w:hAnsi="Times New Roman" w:cs="Times New Roman"/>
          <w:b/>
          <w:sz w:val="24"/>
          <w:szCs w:val="24"/>
        </w:rPr>
        <w:t>MANA Youth Conference</w:t>
      </w:r>
    </w:p>
    <w:p w:rsidR="00D04F91" w:rsidRDefault="009A1F07">
      <w:pPr>
        <w:rPr>
          <w:rFonts w:ascii="Times New Roman" w:hAnsi="Times New Roman" w:cs="Times New Roman"/>
          <w:sz w:val="24"/>
          <w:szCs w:val="24"/>
        </w:rPr>
      </w:pPr>
      <w:r w:rsidRPr="009A1F07">
        <w:rPr>
          <w:rFonts w:ascii="Times New Roman" w:hAnsi="Times New Roman" w:cs="Times New Roman"/>
          <w:sz w:val="24"/>
          <w:szCs w:val="24"/>
        </w:rPr>
        <w:t xml:space="preserve">Fi Tovo highlighted the very successful </w:t>
      </w:r>
      <w:r w:rsidR="00290622">
        <w:rPr>
          <w:rFonts w:ascii="Times New Roman" w:hAnsi="Times New Roman" w:cs="Times New Roman"/>
          <w:sz w:val="24"/>
          <w:szCs w:val="24"/>
        </w:rPr>
        <w:t>“</w:t>
      </w:r>
      <w:r w:rsidRPr="009A1F07">
        <w:rPr>
          <w:rFonts w:ascii="Times New Roman" w:hAnsi="Times New Roman" w:cs="Times New Roman"/>
          <w:sz w:val="24"/>
          <w:szCs w:val="24"/>
        </w:rPr>
        <w:t>Mana Youth Conference</w:t>
      </w:r>
      <w:r w:rsidR="00290622">
        <w:rPr>
          <w:rFonts w:ascii="Times New Roman" w:hAnsi="Times New Roman" w:cs="Times New Roman"/>
          <w:sz w:val="24"/>
          <w:szCs w:val="24"/>
        </w:rPr>
        <w:t>”</w:t>
      </w:r>
      <w:r w:rsidRPr="009A1F07">
        <w:rPr>
          <w:rFonts w:ascii="Times New Roman" w:hAnsi="Times New Roman" w:cs="Times New Roman"/>
          <w:sz w:val="24"/>
          <w:szCs w:val="24"/>
        </w:rPr>
        <w:t xml:space="preserve"> that took place at CSM on Saturday, March 16 in the CSM Theater.  The event attracted more than </w:t>
      </w:r>
      <w:r>
        <w:rPr>
          <w:rFonts w:ascii="Times New Roman" w:hAnsi="Times New Roman" w:cs="Times New Roman"/>
          <w:sz w:val="24"/>
          <w:szCs w:val="24"/>
        </w:rPr>
        <w:t>35</w:t>
      </w:r>
      <w:r w:rsidRPr="009A1F07">
        <w:rPr>
          <w:rFonts w:ascii="Times New Roman" w:hAnsi="Times New Roman" w:cs="Times New Roman"/>
          <w:sz w:val="24"/>
          <w:szCs w:val="24"/>
        </w:rPr>
        <w:t>0 participants with the major</w:t>
      </w:r>
      <w:r>
        <w:rPr>
          <w:rFonts w:ascii="Times New Roman" w:hAnsi="Times New Roman" w:cs="Times New Roman"/>
          <w:sz w:val="24"/>
          <w:szCs w:val="24"/>
        </w:rPr>
        <w:t>ity</w:t>
      </w:r>
      <w:r w:rsidRPr="009A1F07">
        <w:rPr>
          <w:rFonts w:ascii="Times New Roman" w:hAnsi="Times New Roman" w:cs="Times New Roman"/>
          <w:sz w:val="24"/>
          <w:szCs w:val="24"/>
        </w:rPr>
        <w:t xml:space="preserve"> of them being high school students.  </w:t>
      </w:r>
      <w:r w:rsidR="00CE00C0">
        <w:rPr>
          <w:rFonts w:ascii="Times New Roman" w:hAnsi="Times New Roman" w:cs="Times New Roman"/>
          <w:sz w:val="24"/>
          <w:szCs w:val="24"/>
        </w:rPr>
        <w:t>Fi noted that “mana” is an indigenous Pacific Islander term that</w:t>
      </w:r>
      <w:r w:rsidR="00D04F91">
        <w:rPr>
          <w:rFonts w:ascii="Times New Roman" w:hAnsi="Times New Roman" w:cs="Times New Roman"/>
          <w:sz w:val="24"/>
          <w:szCs w:val="24"/>
        </w:rPr>
        <w:t xml:space="preserve"> is spiritual in nature and which emanates from within oneself.  It is </w:t>
      </w:r>
      <w:r w:rsidR="00CE00C0">
        <w:rPr>
          <w:rFonts w:ascii="Times New Roman" w:hAnsi="Times New Roman" w:cs="Times New Roman"/>
          <w:sz w:val="24"/>
          <w:szCs w:val="24"/>
        </w:rPr>
        <w:t xml:space="preserve">mana that helps one </w:t>
      </w:r>
      <w:r w:rsidR="00D04F91">
        <w:rPr>
          <w:rFonts w:ascii="Times New Roman" w:hAnsi="Times New Roman" w:cs="Times New Roman"/>
          <w:sz w:val="24"/>
          <w:szCs w:val="24"/>
        </w:rPr>
        <w:t xml:space="preserve">cope and </w:t>
      </w:r>
      <w:r w:rsidR="00CE00C0">
        <w:rPr>
          <w:rFonts w:ascii="Times New Roman" w:hAnsi="Times New Roman" w:cs="Times New Roman"/>
          <w:sz w:val="24"/>
          <w:szCs w:val="24"/>
        </w:rPr>
        <w:t>persevere during particularly difficult times.</w:t>
      </w:r>
      <w:r w:rsidR="00D04F91">
        <w:rPr>
          <w:rFonts w:ascii="Times New Roman" w:hAnsi="Times New Roman" w:cs="Times New Roman"/>
          <w:sz w:val="24"/>
          <w:szCs w:val="24"/>
        </w:rPr>
        <w:t xml:space="preserve">  The Mana Youth Conference was held to encourage and motivate Pacific Islander Youth to stay in and complete high school.</w:t>
      </w:r>
      <w:r w:rsidR="00290622">
        <w:rPr>
          <w:rFonts w:ascii="Times New Roman" w:hAnsi="Times New Roman" w:cs="Times New Roman"/>
          <w:sz w:val="24"/>
          <w:szCs w:val="24"/>
        </w:rPr>
        <w:t xml:space="preserve"> </w:t>
      </w:r>
    </w:p>
    <w:p w:rsidR="00290622" w:rsidRDefault="00290622">
      <w:pPr>
        <w:rPr>
          <w:rFonts w:ascii="Times New Roman" w:hAnsi="Times New Roman" w:cs="Times New Roman"/>
          <w:sz w:val="24"/>
          <w:szCs w:val="24"/>
        </w:rPr>
      </w:pPr>
    </w:p>
    <w:p w:rsidR="00D04F91" w:rsidRPr="0015544C" w:rsidRDefault="00D04F91">
      <w:pPr>
        <w:rPr>
          <w:rFonts w:ascii="Times New Roman" w:hAnsi="Times New Roman" w:cs="Times New Roman"/>
          <w:b/>
          <w:sz w:val="24"/>
          <w:szCs w:val="24"/>
        </w:rPr>
      </w:pPr>
      <w:r w:rsidRPr="0015544C">
        <w:rPr>
          <w:rFonts w:ascii="Times New Roman" w:hAnsi="Times New Roman" w:cs="Times New Roman"/>
          <w:b/>
          <w:sz w:val="24"/>
          <w:szCs w:val="24"/>
        </w:rPr>
        <w:t>National Student Equity Project</w:t>
      </w:r>
    </w:p>
    <w:p w:rsidR="004721B3" w:rsidRDefault="00D04F91">
      <w:pPr>
        <w:rPr>
          <w:rFonts w:ascii="Times New Roman" w:hAnsi="Times New Roman" w:cs="Times New Roman"/>
          <w:sz w:val="24"/>
          <w:szCs w:val="24"/>
        </w:rPr>
      </w:pPr>
      <w:r>
        <w:rPr>
          <w:rFonts w:ascii="Times New Roman" w:hAnsi="Times New Roman" w:cs="Times New Roman"/>
          <w:sz w:val="24"/>
          <w:szCs w:val="24"/>
        </w:rPr>
        <w:t>Krystal introduced two guests from the National Equity Project (NEP)</w:t>
      </w:r>
      <w:r w:rsidR="00290622">
        <w:rPr>
          <w:rFonts w:ascii="Times New Roman" w:hAnsi="Times New Roman" w:cs="Times New Roman"/>
          <w:sz w:val="24"/>
          <w:szCs w:val="24"/>
        </w:rPr>
        <w:t xml:space="preserve">, </w:t>
      </w:r>
      <w:r>
        <w:rPr>
          <w:rFonts w:ascii="Times New Roman" w:hAnsi="Times New Roman" w:cs="Times New Roman"/>
          <w:sz w:val="24"/>
          <w:szCs w:val="24"/>
        </w:rPr>
        <w:t>Victor Cary, Senior Director and Lisa Lasky</w:t>
      </w:r>
      <w:r w:rsidR="00590EBC">
        <w:rPr>
          <w:rFonts w:ascii="Times New Roman" w:hAnsi="Times New Roman" w:cs="Times New Roman"/>
          <w:sz w:val="24"/>
          <w:szCs w:val="24"/>
        </w:rPr>
        <w:t>, Senior Director</w:t>
      </w:r>
      <w:r w:rsidR="00290622">
        <w:rPr>
          <w:rFonts w:ascii="Times New Roman" w:hAnsi="Times New Roman" w:cs="Times New Roman"/>
          <w:sz w:val="24"/>
          <w:szCs w:val="24"/>
        </w:rPr>
        <w:t xml:space="preserve"> who </w:t>
      </w:r>
      <w:r w:rsidR="00590EBC">
        <w:rPr>
          <w:rFonts w:ascii="Times New Roman" w:hAnsi="Times New Roman" w:cs="Times New Roman"/>
          <w:sz w:val="24"/>
          <w:szCs w:val="24"/>
        </w:rPr>
        <w:t xml:space="preserve">provided an </w:t>
      </w:r>
      <w:r>
        <w:rPr>
          <w:rFonts w:ascii="Times New Roman" w:hAnsi="Times New Roman" w:cs="Times New Roman"/>
          <w:sz w:val="24"/>
          <w:szCs w:val="24"/>
        </w:rPr>
        <w:t xml:space="preserve">overview of the NEP.  The NEP has been in existence for 20 years and provides </w:t>
      </w:r>
      <w:r w:rsidR="00590EBC">
        <w:rPr>
          <w:rFonts w:ascii="Times New Roman" w:hAnsi="Times New Roman" w:cs="Times New Roman"/>
          <w:sz w:val="24"/>
          <w:szCs w:val="24"/>
        </w:rPr>
        <w:t xml:space="preserve">services </w:t>
      </w:r>
      <w:r w:rsidR="00290622">
        <w:rPr>
          <w:rFonts w:ascii="Times New Roman" w:hAnsi="Times New Roman" w:cs="Times New Roman"/>
          <w:sz w:val="24"/>
          <w:szCs w:val="24"/>
        </w:rPr>
        <w:t xml:space="preserve">that include </w:t>
      </w:r>
      <w:r w:rsidR="00590EBC">
        <w:rPr>
          <w:rFonts w:ascii="Times New Roman" w:hAnsi="Times New Roman" w:cs="Times New Roman"/>
          <w:sz w:val="24"/>
          <w:szCs w:val="24"/>
        </w:rPr>
        <w:t xml:space="preserve">coaching and leadership development </w:t>
      </w:r>
      <w:r w:rsidR="00290622">
        <w:rPr>
          <w:rFonts w:ascii="Times New Roman" w:hAnsi="Times New Roman" w:cs="Times New Roman"/>
          <w:sz w:val="24"/>
          <w:szCs w:val="24"/>
        </w:rPr>
        <w:t>for var</w:t>
      </w:r>
      <w:r w:rsidR="004721B3">
        <w:rPr>
          <w:rFonts w:ascii="Times New Roman" w:hAnsi="Times New Roman" w:cs="Times New Roman"/>
          <w:sz w:val="24"/>
          <w:szCs w:val="24"/>
        </w:rPr>
        <w:t xml:space="preserve">ious types of educational and other </w:t>
      </w:r>
      <w:r w:rsidR="00590EBC">
        <w:rPr>
          <w:rFonts w:ascii="Times New Roman" w:hAnsi="Times New Roman" w:cs="Times New Roman"/>
          <w:sz w:val="24"/>
          <w:szCs w:val="24"/>
        </w:rPr>
        <w:t xml:space="preserve">organizations.  While NEP works largely with K-12 they can adapt their services to </w:t>
      </w:r>
      <w:r w:rsidR="004721B3">
        <w:rPr>
          <w:rFonts w:ascii="Times New Roman" w:hAnsi="Times New Roman" w:cs="Times New Roman"/>
          <w:sz w:val="24"/>
          <w:szCs w:val="24"/>
        </w:rPr>
        <w:t>other educational sectors.</w:t>
      </w:r>
    </w:p>
    <w:p w:rsidR="004721B3" w:rsidRDefault="004721B3">
      <w:pPr>
        <w:rPr>
          <w:rFonts w:ascii="Times New Roman" w:hAnsi="Times New Roman" w:cs="Times New Roman"/>
          <w:sz w:val="24"/>
          <w:szCs w:val="24"/>
        </w:rPr>
      </w:pPr>
    </w:p>
    <w:p w:rsidR="008B55D8" w:rsidRDefault="00590EBC">
      <w:pPr>
        <w:rPr>
          <w:rFonts w:ascii="Times New Roman" w:hAnsi="Times New Roman" w:cs="Times New Roman"/>
          <w:sz w:val="24"/>
          <w:szCs w:val="24"/>
        </w:rPr>
      </w:pPr>
      <w:r>
        <w:rPr>
          <w:rFonts w:ascii="Times New Roman" w:hAnsi="Times New Roman" w:cs="Times New Roman"/>
          <w:sz w:val="24"/>
          <w:szCs w:val="24"/>
        </w:rPr>
        <w:t xml:space="preserve">Krystal shared that while CSM has been involved with addressing diversity programming and initiatives, what is lacking is an integrated component or plan that provides a specific direction for these efforts.  A </w:t>
      </w:r>
      <w:r>
        <w:rPr>
          <w:rFonts w:ascii="Times New Roman" w:hAnsi="Times New Roman" w:cs="Times New Roman"/>
          <w:sz w:val="24"/>
          <w:szCs w:val="24"/>
        </w:rPr>
        <w:lastRenderedPageBreak/>
        <w:t xml:space="preserve">robust discussion followed with Cary and Lisa </w:t>
      </w:r>
      <w:r w:rsidR="008B55D8">
        <w:rPr>
          <w:rFonts w:ascii="Times New Roman" w:hAnsi="Times New Roman" w:cs="Times New Roman"/>
          <w:sz w:val="24"/>
          <w:szCs w:val="24"/>
        </w:rPr>
        <w:t>guiding the discussion.  They noted that identifying the problem is a first step.  A second step is to develop corresponding action to address the problem.  Further, how information is presented is also critical.  For example, the term achievement gap places the burden or blame on the student; the term “</w:t>
      </w:r>
      <w:r w:rsidR="004721B3">
        <w:rPr>
          <w:rFonts w:ascii="Times New Roman" w:hAnsi="Times New Roman" w:cs="Times New Roman"/>
          <w:sz w:val="24"/>
          <w:szCs w:val="24"/>
        </w:rPr>
        <w:t xml:space="preserve">opportunity </w:t>
      </w:r>
      <w:r w:rsidR="008B55D8">
        <w:rPr>
          <w:rFonts w:ascii="Times New Roman" w:hAnsi="Times New Roman" w:cs="Times New Roman"/>
          <w:sz w:val="24"/>
          <w:szCs w:val="24"/>
        </w:rPr>
        <w:t xml:space="preserve">gap” redirects the lack of student achievement on the institution.  Thus, the institution has an opportunity to assess its’ policies, practices and procedures </w:t>
      </w:r>
      <w:r w:rsidR="004721B3">
        <w:rPr>
          <w:rFonts w:ascii="Times New Roman" w:hAnsi="Times New Roman" w:cs="Times New Roman"/>
          <w:sz w:val="24"/>
          <w:szCs w:val="24"/>
        </w:rPr>
        <w:t xml:space="preserve">and identify any factors </w:t>
      </w:r>
      <w:r w:rsidR="008B55D8">
        <w:rPr>
          <w:rFonts w:ascii="Times New Roman" w:hAnsi="Times New Roman" w:cs="Times New Roman"/>
          <w:sz w:val="24"/>
          <w:szCs w:val="24"/>
        </w:rPr>
        <w:t>that may</w:t>
      </w:r>
      <w:r w:rsidR="004721B3">
        <w:rPr>
          <w:rFonts w:ascii="Times New Roman" w:hAnsi="Times New Roman" w:cs="Times New Roman"/>
          <w:sz w:val="24"/>
          <w:szCs w:val="24"/>
        </w:rPr>
        <w:t xml:space="preserve"> be limiting</w:t>
      </w:r>
      <w:r w:rsidR="008B55D8">
        <w:rPr>
          <w:rFonts w:ascii="Times New Roman" w:hAnsi="Times New Roman" w:cs="Times New Roman"/>
          <w:sz w:val="24"/>
          <w:szCs w:val="24"/>
        </w:rPr>
        <w:t xml:space="preserve"> student success.  As Cary and Linda explained, “Language does matter.”</w:t>
      </w:r>
    </w:p>
    <w:p w:rsidR="008B55D8" w:rsidRDefault="008B55D8">
      <w:pPr>
        <w:rPr>
          <w:rFonts w:ascii="Times New Roman" w:hAnsi="Times New Roman" w:cs="Times New Roman"/>
          <w:sz w:val="24"/>
          <w:szCs w:val="24"/>
        </w:rPr>
      </w:pPr>
    </w:p>
    <w:p w:rsidR="0015544C" w:rsidRDefault="008B55D8">
      <w:pPr>
        <w:rPr>
          <w:rFonts w:ascii="Times New Roman" w:hAnsi="Times New Roman" w:cs="Times New Roman"/>
          <w:sz w:val="24"/>
          <w:szCs w:val="24"/>
        </w:rPr>
      </w:pPr>
      <w:r>
        <w:rPr>
          <w:rFonts w:ascii="Times New Roman" w:hAnsi="Times New Roman" w:cs="Times New Roman"/>
          <w:sz w:val="24"/>
          <w:szCs w:val="24"/>
        </w:rPr>
        <w:t xml:space="preserve">As a follow up to their visit, Jennifer as IPC Co-Chair suggested that Cary and Linda be invited to attend an IPC meeting to facilitate a similar discussion.  </w:t>
      </w:r>
      <w:r w:rsidR="0015544C">
        <w:rPr>
          <w:rFonts w:ascii="Times New Roman" w:hAnsi="Times New Roman" w:cs="Times New Roman"/>
          <w:sz w:val="24"/>
          <w:szCs w:val="24"/>
        </w:rPr>
        <w:t>Jennifer will follow up with the NEP representatives and schedule their participation at a future IPC meeting.</w:t>
      </w:r>
    </w:p>
    <w:p w:rsidR="0015544C" w:rsidRDefault="0015544C">
      <w:pPr>
        <w:rPr>
          <w:rFonts w:ascii="Times New Roman" w:hAnsi="Times New Roman" w:cs="Times New Roman"/>
          <w:sz w:val="24"/>
          <w:szCs w:val="24"/>
        </w:rPr>
      </w:pPr>
    </w:p>
    <w:p w:rsidR="00D04F91" w:rsidRDefault="008B55D8">
      <w:pPr>
        <w:rPr>
          <w:rFonts w:ascii="Times New Roman" w:hAnsi="Times New Roman" w:cs="Times New Roman"/>
          <w:sz w:val="24"/>
          <w:szCs w:val="24"/>
        </w:rPr>
      </w:pPr>
      <w:r>
        <w:rPr>
          <w:rFonts w:ascii="Times New Roman" w:hAnsi="Times New Roman" w:cs="Times New Roman"/>
          <w:sz w:val="24"/>
          <w:szCs w:val="24"/>
        </w:rPr>
        <w:t xml:space="preserve">    </w:t>
      </w:r>
      <w:r w:rsidR="00590EBC">
        <w:rPr>
          <w:rFonts w:ascii="Times New Roman" w:hAnsi="Times New Roman" w:cs="Times New Roman"/>
          <w:sz w:val="24"/>
          <w:szCs w:val="24"/>
        </w:rPr>
        <w:t xml:space="preserve">  </w:t>
      </w:r>
    </w:p>
    <w:p w:rsidR="009A1F07" w:rsidRPr="009A1F07" w:rsidRDefault="009A1F07">
      <w:pPr>
        <w:rPr>
          <w:rFonts w:ascii="Times New Roman" w:hAnsi="Times New Roman" w:cs="Times New Roman"/>
          <w:sz w:val="24"/>
          <w:szCs w:val="24"/>
        </w:rPr>
      </w:pPr>
    </w:p>
    <w:p w:rsidR="0085265C" w:rsidRPr="00FB1AA8" w:rsidRDefault="00D04F91">
      <w:pPr>
        <w:rPr>
          <w:rFonts w:ascii="Times New Roman" w:hAnsi="Times New Roman" w:cs="Times New Roman"/>
          <w:sz w:val="24"/>
          <w:szCs w:val="24"/>
        </w:rPr>
      </w:pPr>
      <w:r>
        <w:rPr>
          <w:rFonts w:ascii="Times New Roman" w:hAnsi="Times New Roman" w:cs="Times New Roman"/>
          <w:sz w:val="24"/>
          <w:szCs w:val="24"/>
        </w:rPr>
        <w:t>Next Meeting:  April 9</w:t>
      </w:r>
    </w:p>
    <w:sectPr w:rsidR="0085265C" w:rsidRPr="00FB1AA8" w:rsidSect="0085265C">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D"/>
    <w:rsid w:val="00010919"/>
    <w:rsid w:val="000638FB"/>
    <w:rsid w:val="0015544C"/>
    <w:rsid w:val="001B5271"/>
    <w:rsid w:val="00203220"/>
    <w:rsid w:val="0023450D"/>
    <w:rsid w:val="00290622"/>
    <w:rsid w:val="002F6A08"/>
    <w:rsid w:val="003937FF"/>
    <w:rsid w:val="003C156F"/>
    <w:rsid w:val="00415F98"/>
    <w:rsid w:val="004170B0"/>
    <w:rsid w:val="004221F5"/>
    <w:rsid w:val="004721B3"/>
    <w:rsid w:val="0050609C"/>
    <w:rsid w:val="0052177E"/>
    <w:rsid w:val="00590EBC"/>
    <w:rsid w:val="00611446"/>
    <w:rsid w:val="00615330"/>
    <w:rsid w:val="006466ED"/>
    <w:rsid w:val="00706E60"/>
    <w:rsid w:val="0080603D"/>
    <w:rsid w:val="0084148F"/>
    <w:rsid w:val="0085265C"/>
    <w:rsid w:val="008B55D8"/>
    <w:rsid w:val="009A1F07"/>
    <w:rsid w:val="00A64084"/>
    <w:rsid w:val="00B97920"/>
    <w:rsid w:val="00C20948"/>
    <w:rsid w:val="00CE00C0"/>
    <w:rsid w:val="00D04F91"/>
    <w:rsid w:val="00EC6DF2"/>
    <w:rsid w:val="00F31CD7"/>
    <w:rsid w:val="00FB1AA8"/>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cp:lastModifiedBy>
  <cp:revision>4</cp:revision>
  <cp:lastPrinted>2013-04-22T17:43:00Z</cp:lastPrinted>
  <dcterms:created xsi:type="dcterms:W3CDTF">2013-04-22T17:32:00Z</dcterms:created>
  <dcterms:modified xsi:type="dcterms:W3CDTF">2013-04-24T20:45:00Z</dcterms:modified>
</cp:coreProperties>
</file>