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10" w:rsidRPr="000C2B85" w:rsidRDefault="004F1329" w:rsidP="00AD43BF">
      <w:pPr>
        <w:jc w:val="center"/>
        <w:rPr>
          <w:rFonts w:ascii="Times New Roman" w:hAnsi="Times New Roman" w:cs="Times New Roman"/>
          <w:sz w:val="24"/>
          <w:szCs w:val="24"/>
        </w:rPr>
      </w:pPr>
      <w:r w:rsidRPr="000C2B85">
        <w:rPr>
          <w:rFonts w:ascii="Times New Roman" w:hAnsi="Times New Roman" w:cs="Times New Roman"/>
          <w:sz w:val="24"/>
          <w:szCs w:val="24"/>
        </w:rPr>
        <w:t xml:space="preserve">College </w:t>
      </w:r>
      <w:r w:rsidR="00AD43BF" w:rsidRPr="000C2B85">
        <w:rPr>
          <w:rFonts w:ascii="Times New Roman" w:hAnsi="Times New Roman" w:cs="Times New Roman"/>
          <w:sz w:val="24"/>
          <w:szCs w:val="24"/>
        </w:rPr>
        <w:t>of San Mateo</w:t>
      </w:r>
    </w:p>
    <w:p w:rsidR="00AD43BF" w:rsidRPr="000C2B85" w:rsidRDefault="00AD43BF" w:rsidP="00AD43BF">
      <w:pPr>
        <w:jc w:val="center"/>
        <w:rPr>
          <w:rFonts w:ascii="Times New Roman" w:hAnsi="Times New Roman" w:cs="Times New Roman"/>
          <w:sz w:val="24"/>
          <w:szCs w:val="24"/>
        </w:rPr>
      </w:pPr>
      <w:r w:rsidRPr="000C2B85">
        <w:rPr>
          <w:rFonts w:ascii="Times New Roman" w:hAnsi="Times New Roman" w:cs="Times New Roman"/>
          <w:sz w:val="24"/>
          <w:szCs w:val="24"/>
        </w:rPr>
        <w:t>Budget Planning Committee</w:t>
      </w:r>
    </w:p>
    <w:p w:rsidR="00AD43BF" w:rsidRDefault="00AD43BF" w:rsidP="00AD43BF">
      <w:pPr>
        <w:jc w:val="center"/>
        <w:rPr>
          <w:rFonts w:ascii="Times New Roman" w:hAnsi="Times New Roman" w:cs="Times New Roman"/>
          <w:sz w:val="24"/>
          <w:szCs w:val="24"/>
        </w:rPr>
      </w:pPr>
      <w:r w:rsidRPr="000C2B85">
        <w:rPr>
          <w:rFonts w:ascii="Times New Roman" w:hAnsi="Times New Roman" w:cs="Times New Roman"/>
          <w:sz w:val="24"/>
          <w:szCs w:val="24"/>
        </w:rPr>
        <w:t>Meeting Summary</w:t>
      </w:r>
      <w:r w:rsidR="002F7BDF" w:rsidRPr="000C2B85">
        <w:rPr>
          <w:rFonts w:ascii="Times New Roman" w:hAnsi="Times New Roman" w:cs="Times New Roman"/>
          <w:sz w:val="24"/>
          <w:szCs w:val="24"/>
        </w:rPr>
        <w:t xml:space="preserve"> Notes of </w:t>
      </w:r>
      <w:r w:rsidR="00C30071">
        <w:rPr>
          <w:rFonts w:ascii="Times New Roman" w:hAnsi="Times New Roman" w:cs="Times New Roman"/>
          <w:sz w:val="24"/>
          <w:szCs w:val="24"/>
        </w:rPr>
        <w:t xml:space="preserve">February 25, </w:t>
      </w:r>
      <w:r w:rsidRPr="000C2B85">
        <w:rPr>
          <w:rFonts w:ascii="Times New Roman" w:hAnsi="Times New Roman" w:cs="Times New Roman"/>
          <w:sz w:val="24"/>
          <w:szCs w:val="24"/>
        </w:rPr>
        <w:t>201</w:t>
      </w:r>
      <w:r w:rsidR="00C30071">
        <w:rPr>
          <w:rFonts w:ascii="Times New Roman" w:hAnsi="Times New Roman" w:cs="Times New Roman"/>
          <w:sz w:val="24"/>
          <w:szCs w:val="24"/>
        </w:rPr>
        <w:t>3</w:t>
      </w:r>
    </w:p>
    <w:p w:rsidR="00C30071" w:rsidRPr="000C2B85" w:rsidRDefault="003C530D" w:rsidP="00AD43BF">
      <w:pPr>
        <w:jc w:val="center"/>
        <w:rPr>
          <w:rFonts w:ascii="Times New Roman" w:hAnsi="Times New Roman" w:cs="Times New Roman"/>
          <w:sz w:val="24"/>
          <w:szCs w:val="24"/>
        </w:rPr>
      </w:pPr>
      <w:r>
        <w:rPr>
          <w:rFonts w:ascii="Times New Roman" w:hAnsi="Times New Roman" w:cs="Times New Roman"/>
          <w:sz w:val="24"/>
          <w:szCs w:val="24"/>
        </w:rPr>
        <w:t>Bldg. 10 - 401</w:t>
      </w:r>
    </w:p>
    <w:p w:rsidR="004F1329" w:rsidRPr="000C2B85" w:rsidRDefault="004F1329">
      <w:pPr>
        <w:rPr>
          <w:rFonts w:ascii="Times New Roman" w:hAnsi="Times New Roman" w:cs="Times New Roman"/>
          <w:sz w:val="24"/>
          <w:szCs w:val="24"/>
        </w:rPr>
      </w:pPr>
    </w:p>
    <w:p w:rsidR="004F1329" w:rsidRPr="000C2B85" w:rsidRDefault="004F1329">
      <w:pPr>
        <w:rPr>
          <w:rFonts w:ascii="Times New Roman" w:hAnsi="Times New Roman" w:cs="Times New Roman"/>
          <w:sz w:val="24"/>
          <w:szCs w:val="24"/>
        </w:rPr>
      </w:pPr>
      <w:r w:rsidRPr="000C2B85">
        <w:rPr>
          <w:rFonts w:ascii="Times New Roman" w:hAnsi="Times New Roman" w:cs="Times New Roman"/>
          <w:b/>
          <w:sz w:val="24"/>
          <w:szCs w:val="24"/>
        </w:rPr>
        <w:t>Members Present</w:t>
      </w:r>
      <w:r w:rsidRPr="000C2B85">
        <w:rPr>
          <w:rFonts w:ascii="Times New Roman" w:hAnsi="Times New Roman" w:cs="Times New Roman"/>
          <w:sz w:val="24"/>
          <w:szCs w:val="24"/>
        </w:rPr>
        <w:t>:</w:t>
      </w:r>
      <w:r w:rsidR="009073BC" w:rsidRPr="000C2B85">
        <w:rPr>
          <w:rFonts w:ascii="Times New Roman" w:hAnsi="Times New Roman" w:cs="Times New Roman"/>
          <w:sz w:val="24"/>
          <w:szCs w:val="24"/>
        </w:rPr>
        <w:t xml:space="preserve">  </w:t>
      </w:r>
      <w:r w:rsidRPr="000C2B85">
        <w:rPr>
          <w:rFonts w:ascii="Times New Roman" w:hAnsi="Times New Roman" w:cs="Times New Roman"/>
          <w:sz w:val="24"/>
          <w:szCs w:val="24"/>
        </w:rPr>
        <w:t xml:space="preserve">Mike Claire, </w:t>
      </w:r>
      <w:r w:rsidR="003C530D">
        <w:rPr>
          <w:rFonts w:ascii="Times New Roman" w:hAnsi="Times New Roman" w:cs="Times New Roman"/>
          <w:sz w:val="24"/>
          <w:szCs w:val="24"/>
        </w:rPr>
        <w:t xml:space="preserve">Jennifer Hughes, Maggie Ko, Kathy Chaika, Laura </w:t>
      </w:r>
      <w:r w:rsidRPr="000C2B85">
        <w:rPr>
          <w:rFonts w:ascii="Times New Roman" w:hAnsi="Times New Roman" w:cs="Times New Roman"/>
          <w:sz w:val="24"/>
          <w:szCs w:val="24"/>
        </w:rPr>
        <w:t xml:space="preserve">Demsetz, </w:t>
      </w:r>
      <w:r w:rsidR="003C530D">
        <w:rPr>
          <w:rFonts w:ascii="Times New Roman" w:hAnsi="Times New Roman" w:cs="Times New Roman"/>
          <w:sz w:val="24"/>
          <w:szCs w:val="24"/>
        </w:rPr>
        <w:t xml:space="preserve">, Arlene Fajardo, </w:t>
      </w:r>
      <w:r w:rsidRPr="000C2B85">
        <w:rPr>
          <w:rFonts w:ascii="Times New Roman" w:hAnsi="Times New Roman" w:cs="Times New Roman"/>
          <w:sz w:val="24"/>
          <w:szCs w:val="24"/>
        </w:rPr>
        <w:t>Henry Villareal</w:t>
      </w:r>
    </w:p>
    <w:p w:rsidR="004F1329" w:rsidRPr="000C2B85" w:rsidRDefault="004F1329">
      <w:pPr>
        <w:rPr>
          <w:rFonts w:ascii="Times New Roman" w:hAnsi="Times New Roman" w:cs="Times New Roman"/>
          <w:sz w:val="24"/>
          <w:szCs w:val="24"/>
        </w:rPr>
      </w:pPr>
    </w:p>
    <w:p w:rsidR="004F1329" w:rsidRPr="000C2B85" w:rsidRDefault="004F1329">
      <w:pPr>
        <w:rPr>
          <w:rFonts w:ascii="Times New Roman" w:hAnsi="Times New Roman" w:cs="Times New Roman"/>
          <w:sz w:val="24"/>
          <w:szCs w:val="24"/>
        </w:rPr>
      </w:pPr>
      <w:r w:rsidRPr="000C2B85">
        <w:rPr>
          <w:rFonts w:ascii="Times New Roman" w:hAnsi="Times New Roman" w:cs="Times New Roman"/>
          <w:b/>
          <w:sz w:val="24"/>
          <w:szCs w:val="24"/>
        </w:rPr>
        <w:t>Student Representative</w:t>
      </w:r>
      <w:r w:rsidRPr="000C2B85">
        <w:rPr>
          <w:rFonts w:ascii="Times New Roman" w:hAnsi="Times New Roman" w:cs="Times New Roman"/>
          <w:sz w:val="24"/>
          <w:szCs w:val="24"/>
        </w:rPr>
        <w:t xml:space="preserve">: </w:t>
      </w:r>
      <w:r w:rsidR="003C530D">
        <w:rPr>
          <w:rFonts w:ascii="Times New Roman" w:hAnsi="Times New Roman" w:cs="Times New Roman"/>
          <w:sz w:val="24"/>
          <w:szCs w:val="24"/>
        </w:rPr>
        <w:t>Nick Vasquez</w:t>
      </w:r>
      <w:r w:rsidR="00D97B67">
        <w:rPr>
          <w:rFonts w:ascii="Times New Roman" w:hAnsi="Times New Roman" w:cs="Times New Roman"/>
          <w:sz w:val="24"/>
          <w:szCs w:val="24"/>
        </w:rPr>
        <w:tab/>
      </w:r>
      <w:r w:rsidR="00D97B67" w:rsidRPr="008E0174">
        <w:rPr>
          <w:rFonts w:ascii="Times New Roman" w:hAnsi="Times New Roman" w:cs="Times New Roman"/>
          <w:b/>
          <w:sz w:val="24"/>
          <w:szCs w:val="24"/>
        </w:rPr>
        <w:t>Guest:</w:t>
      </w:r>
      <w:r w:rsidR="00D97B67">
        <w:rPr>
          <w:rFonts w:ascii="Times New Roman" w:hAnsi="Times New Roman" w:cs="Times New Roman"/>
          <w:sz w:val="24"/>
          <w:szCs w:val="24"/>
        </w:rPr>
        <w:t xml:space="preserve">  Sandra Stefani Comerford</w:t>
      </w:r>
    </w:p>
    <w:p w:rsidR="004F1329" w:rsidRPr="000C2B85" w:rsidRDefault="004F1329">
      <w:pPr>
        <w:rPr>
          <w:rFonts w:ascii="Times New Roman" w:hAnsi="Times New Roman" w:cs="Times New Roman"/>
          <w:sz w:val="24"/>
          <w:szCs w:val="24"/>
        </w:rPr>
      </w:pPr>
    </w:p>
    <w:p w:rsidR="004F1329" w:rsidRPr="000C2B85" w:rsidRDefault="004F1329">
      <w:pPr>
        <w:rPr>
          <w:rFonts w:ascii="Times New Roman" w:hAnsi="Times New Roman" w:cs="Times New Roman"/>
          <w:b/>
          <w:sz w:val="24"/>
          <w:szCs w:val="24"/>
        </w:rPr>
      </w:pPr>
      <w:r w:rsidRPr="000C2B85">
        <w:rPr>
          <w:rFonts w:ascii="Times New Roman" w:hAnsi="Times New Roman" w:cs="Times New Roman"/>
          <w:b/>
          <w:sz w:val="24"/>
          <w:szCs w:val="24"/>
        </w:rPr>
        <w:t>Action on Agenda</w:t>
      </w:r>
    </w:p>
    <w:p w:rsidR="004F1329" w:rsidRPr="000C2B85" w:rsidRDefault="003C530D">
      <w:pPr>
        <w:rPr>
          <w:rFonts w:ascii="Times New Roman" w:hAnsi="Times New Roman" w:cs="Times New Roman"/>
          <w:sz w:val="24"/>
          <w:szCs w:val="24"/>
        </w:rPr>
      </w:pPr>
      <w:r>
        <w:rPr>
          <w:rFonts w:ascii="Times New Roman" w:hAnsi="Times New Roman" w:cs="Times New Roman"/>
          <w:sz w:val="24"/>
          <w:szCs w:val="24"/>
        </w:rPr>
        <w:t xml:space="preserve">Review of a Project Director </w:t>
      </w:r>
      <w:r w:rsidR="00CD22AA">
        <w:rPr>
          <w:rFonts w:ascii="Times New Roman" w:hAnsi="Times New Roman" w:cs="Times New Roman"/>
          <w:sz w:val="24"/>
          <w:szCs w:val="24"/>
        </w:rPr>
        <w:t>Staff</w:t>
      </w:r>
      <w:r>
        <w:rPr>
          <w:rFonts w:ascii="Times New Roman" w:hAnsi="Times New Roman" w:cs="Times New Roman"/>
          <w:sz w:val="24"/>
          <w:szCs w:val="24"/>
        </w:rPr>
        <w:t xml:space="preserve"> position for the Business/Technology Division was added to the agenda.  </w:t>
      </w:r>
      <w:r w:rsidR="00D3250E" w:rsidRPr="000C2B85">
        <w:rPr>
          <w:rFonts w:ascii="Times New Roman" w:hAnsi="Times New Roman" w:cs="Times New Roman"/>
          <w:sz w:val="24"/>
          <w:szCs w:val="24"/>
        </w:rPr>
        <w:t xml:space="preserve">  </w:t>
      </w:r>
    </w:p>
    <w:p w:rsidR="004F1329" w:rsidRPr="000C2B85" w:rsidRDefault="004F1329">
      <w:pPr>
        <w:rPr>
          <w:rFonts w:ascii="Times New Roman" w:hAnsi="Times New Roman" w:cs="Times New Roman"/>
          <w:sz w:val="24"/>
          <w:szCs w:val="24"/>
        </w:rPr>
      </w:pPr>
    </w:p>
    <w:p w:rsidR="004F1329" w:rsidRPr="000C2B85" w:rsidRDefault="00D3250E">
      <w:pPr>
        <w:rPr>
          <w:rFonts w:ascii="Times New Roman" w:hAnsi="Times New Roman" w:cs="Times New Roman"/>
          <w:b/>
          <w:sz w:val="24"/>
          <w:szCs w:val="24"/>
        </w:rPr>
      </w:pPr>
      <w:r w:rsidRPr="000C2B85">
        <w:rPr>
          <w:rFonts w:ascii="Times New Roman" w:hAnsi="Times New Roman" w:cs="Times New Roman"/>
          <w:b/>
          <w:sz w:val="24"/>
          <w:szCs w:val="24"/>
        </w:rPr>
        <w:t xml:space="preserve">Approval of the October 15 Meeting </w:t>
      </w:r>
      <w:r w:rsidR="004F1329" w:rsidRPr="000C2B85">
        <w:rPr>
          <w:rFonts w:ascii="Times New Roman" w:hAnsi="Times New Roman" w:cs="Times New Roman"/>
          <w:b/>
          <w:sz w:val="24"/>
          <w:szCs w:val="24"/>
        </w:rPr>
        <w:t>Summary</w:t>
      </w:r>
      <w:r w:rsidR="00463EC9">
        <w:rPr>
          <w:rFonts w:ascii="Times New Roman" w:hAnsi="Times New Roman" w:cs="Times New Roman"/>
          <w:b/>
          <w:sz w:val="24"/>
          <w:szCs w:val="24"/>
        </w:rPr>
        <w:t xml:space="preserve"> </w:t>
      </w:r>
      <w:r w:rsidR="004F1329" w:rsidRPr="000C2B85">
        <w:rPr>
          <w:rFonts w:ascii="Times New Roman" w:hAnsi="Times New Roman" w:cs="Times New Roman"/>
          <w:b/>
          <w:sz w:val="24"/>
          <w:szCs w:val="24"/>
        </w:rPr>
        <w:t>Notes</w:t>
      </w:r>
    </w:p>
    <w:p w:rsidR="004F1329" w:rsidRPr="000C2B85" w:rsidRDefault="004F1329">
      <w:pPr>
        <w:rPr>
          <w:rFonts w:ascii="Times New Roman" w:hAnsi="Times New Roman" w:cs="Times New Roman"/>
          <w:sz w:val="24"/>
          <w:szCs w:val="24"/>
        </w:rPr>
      </w:pPr>
      <w:r w:rsidRPr="000C2B85">
        <w:rPr>
          <w:rFonts w:ascii="Times New Roman" w:hAnsi="Times New Roman" w:cs="Times New Roman"/>
          <w:sz w:val="24"/>
          <w:szCs w:val="24"/>
        </w:rPr>
        <w:t xml:space="preserve">Summary Notes of </w:t>
      </w:r>
      <w:r w:rsidR="005A2A2B" w:rsidRPr="000C2B85">
        <w:rPr>
          <w:rFonts w:ascii="Times New Roman" w:hAnsi="Times New Roman" w:cs="Times New Roman"/>
          <w:sz w:val="24"/>
          <w:szCs w:val="24"/>
        </w:rPr>
        <w:t xml:space="preserve">the </w:t>
      </w:r>
      <w:r w:rsidR="003C530D">
        <w:rPr>
          <w:rFonts w:ascii="Times New Roman" w:hAnsi="Times New Roman" w:cs="Times New Roman"/>
          <w:sz w:val="24"/>
          <w:szCs w:val="24"/>
        </w:rPr>
        <w:t xml:space="preserve">November 19 </w:t>
      </w:r>
      <w:r w:rsidRPr="000C2B85">
        <w:rPr>
          <w:rFonts w:ascii="Times New Roman" w:hAnsi="Times New Roman" w:cs="Times New Roman"/>
          <w:sz w:val="24"/>
          <w:szCs w:val="24"/>
        </w:rPr>
        <w:t>meeting were approved as presented.</w:t>
      </w:r>
    </w:p>
    <w:p w:rsidR="004F1329" w:rsidRPr="000C2B85" w:rsidRDefault="004F1329">
      <w:pPr>
        <w:rPr>
          <w:rFonts w:ascii="Times New Roman" w:hAnsi="Times New Roman" w:cs="Times New Roman"/>
          <w:sz w:val="24"/>
          <w:szCs w:val="24"/>
        </w:rPr>
      </w:pPr>
    </w:p>
    <w:p w:rsidR="004F1329" w:rsidRPr="000C2B85" w:rsidRDefault="004F1329">
      <w:pPr>
        <w:rPr>
          <w:rFonts w:ascii="Times New Roman" w:hAnsi="Times New Roman" w:cs="Times New Roman"/>
          <w:b/>
          <w:sz w:val="24"/>
          <w:szCs w:val="24"/>
        </w:rPr>
      </w:pPr>
      <w:r w:rsidRPr="000C2B85">
        <w:rPr>
          <w:rFonts w:ascii="Times New Roman" w:hAnsi="Times New Roman" w:cs="Times New Roman"/>
          <w:b/>
          <w:sz w:val="24"/>
          <w:szCs w:val="24"/>
        </w:rPr>
        <w:t xml:space="preserve">Review of </w:t>
      </w:r>
      <w:r w:rsidR="00DA591A">
        <w:rPr>
          <w:rFonts w:ascii="Times New Roman" w:hAnsi="Times New Roman" w:cs="Times New Roman"/>
          <w:b/>
          <w:sz w:val="24"/>
          <w:szCs w:val="24"/>
        </w:rPr>
        <w:t xml:space="preserve">Fund 1 Mid-Year Actual </w:t>
      </w:r>
      <w:r w:rsidR="003C530D">
        <w:rPr>
          <w:rFonts w:ascii="Times New Roman" w:hAnsi="Times New Roman" w:cs="Times New Roman"/>
          <w:b/>
          <w:sz w:val="24"/>
          <w:szCs w:val="24"/>
        </w:rPr>
        <w:t xml:space="preserve">vs Budget </w:t>
      </w:r>
    </w:p>
    <w:p w:rsidR="003A50BB" w:rsidRDefault="00C73A6D" w:rsidP="003C530D">
      <w:pPr>
        <w:rPr>
          <w:rFonts w:ascii="Times New Roman" w:hAnsi="Times New Roman" w:cs="Times New Roman"/>
          <w:sz w:val="24"/>
          <w:szCs w:val="24"/>
        </w:rPr>
      </w:pPr>
      <w:r w:rsidRPr="000C2B85">
        <w:rPr>
          <w:rFonts w:ascii="Times New Roman" w:hAnsi="Times New Roman" w:cs="Times New Roman"/>
          <w:sz w:val="24"/>
          <w:szCs w:val="24"/>
        </w:rPr>
        <w:t xml:space="preserve">Mike </w:t>
      </w:r>
      <w:r w:rsidR="00DC2690">
        <w:rPr>
          <w:rFonts w:ascii="Times New Roman" w:hAnsi="Times New Roman" w:cs="Times New Roman"/>
          <w:sz w:val="24"/>
          <w:szCs w:val="24"/>
        </w:rPr>
        <w:t xml:space="preserve">first addressed </w:t>
      </w:r>
      <w:r w:rsidR="00E12F14">
        <w:rPr>
          <w:rFonts w:ascii="Times New Roman" w:hAnsi="Times New Roman" w:cs="Times New Roman"/>
          <w:sz w:val="24"/>
          <w:szCs w:val="24"/>
        </w:rPr>
        <w:t xml:space="preserve">a budget related issue by presenting the </w:t>
      </w:r>
      <w:r w:rsidR="00DC2690">
        <w:rPr>
          <w:rFonts w:ascii="Times New Roman" w:hAnsi="Times New Roman" w:cs="Times New Roman"/>
          <w:sz w:val="24"/>
          <w:szCs w:val="24"/>
        </w:rPr>
        <w:t>college</w:t>
      </w:r>
      <w:r w:rsidR="00E12F14">
        <w:rPr>
          <w:rFonts w:ascii="Times New Roman" w:hAnsi="Times New Roman" w:cs="Times New Roman"/>
          <w:sz w:val="24"/>
          <w:szCs w:val="24"/>
        </w:rPr>
        <w:t>’s</w:t>
      </w:r>
      <w:r w:rsidR="00DC2690">
        <w:rPr>
          <w:rFonts w:ascii="Times New Roman" w:hAnsi="Times New Roman" w:cs="Times New Roman"/>
          <w:sz w:val="24"/>
          <w:szCs w:val="24"/>
        </w:rPr>
        <w:t xml:space="preserve"> targets for FTES, WSCH, and LOAD.  </w:t>
      </w:r>
      <w:r w:rsidR="009A48E3">
        <w:rPr>
          <w:rFonts w:ascii="Times New Roman" w:hAnsi="Times New Roman" w:cs="Times New Roman"/>
          <w:sz w:val="24"/>
          <w:szCs w:val="24"/>
        </w:rPr>
        <w:t xml:space="preserve">He distributed a document that outlined targets, actuals and variances for FTES, WSCH and LOAD for the current academic year.  </w:t>
      </w:r>
      <w:r w:rsidR="00E12F14">
        <w:rPr>
          <w:rFonts w:ascii="Times New Roman" w:hAnsi="Times New Roman" w:cs="Times New Roman"/>
          <w:sz w:val="24"/>
          <w:szCs w:val="24"/>
        </w:rPr>
        <w:t xml:space="preserve">He noted that </w:t>
      </w:r>
      <w:r w:rsidR="009A48E3">
        <w:rPr>
          <w:rFonts w:ascii="Times New Roman" w:hAnsi="Times New Roman" w:cs="Times New Roman"/>
          <w:sz w:val="24"/>
          <w:szCs w:val="24"/>
        </w:rPr>
        <w:t xml:space="preserve">CSM </w:t>
      </w:r>
      <w:r w:rsidR="00DC2690">
        <w:rPr>
          <w:rFonts w:ascii="Times New Roman" w:hAnsi="Times New Roman" w:cs="Times New Roman"/>
          <w:sz w:val="24"/>
          <w:szCs w:val="24"/>
        </w:rPr>
        <w:t>is currently a</w:t>
      </w:r>
      <w:r w:rsidR="003A50BB">
        <w:rPr>
          <w:rFonts w:ascii="Times New Roman" w:hAnsi="Times New Roman" w:cs="Times New Roman"/>
          <w:sz w:val="24"/>
          <w:szCs w:val="24"/>
        </w:rPr>
        <w:t>head of meeting its target of 76</w:t>
      </w:r>
      <w:r w:rsidR="00DC2690">
        <w:rPr>
          <w:rFonts w:ascii="Times New Roman" w:hAnsi="Times New Roman" w:cs="Times New Roman"/>
          <w:sz w:val="24"/>
          <w:szCs w:val="24"/>
        </w:rPr>
        <w:t>00 FTES with an actual year-to-date FTES of 7664.  Overall</w:t>
      </w:r>
      <w:r w:rsidR="003A50BB">
        <w:rPr>
          <w:rFonts w:ascii="Times New Roman" w:hAnsi="Times New Roman" w:cs="Times New Roman"/>
          <w:sz w:val="24"/>
          <w:szCs w:val="24"/>
        </w:rPr>
        <w:t>,</w:t>
      </w:r>
      <w:r w:rsidR="00DC2690">
        <w:rPr>
          <w:rFonts w:ascii="Times New Roman" w:hAnsi="Times New Roman" w:cs="Times New Roman"/>
          <w:sz w:val="24"/>
          <w:szCs w:val="24"/>
        </w:rPr>
        <w:t xml:space="preserve"> actual WSCH is also surpassing the target of 228,000 hours.</w:t>
      </w:r>
      <w:r w:rsidR="003A50BB">
        <w:rPr>
          <w:rFonts w:ascii="Times New Roman" w:hAnsi="Times New Roman" w:cs="Times New Roman"/>
          <w:sz w:val="24"/>
          <w:szCs w:val="24"/>
        </w:rPr>
        <w:t xml:space="preserve"> </w:t>
      </w:r>
    </w:p>
    <w:p w:rsidR="003A50BB" w:rsidRDefault="003A50BB" w:rsidP="003C530D">
      <w:pPr>
        <w:rPr>
          <w:rFonts w:ascii="Times New Roman" w:hAnsi="Times New Roman" w:cs="Times New Roman"/>
          <w:sz w:val="24"/>
          <w:szCs w:val="24"/>
        </w:rPr>
      </w:pPr>
    </w:p>
    <w:p w:rsidR="003C530D" w:rsidRDefault="003A50BB" w:rsidP="003C530D">
      <w:pPr>
        <w:rPr>
          <w:rFonts w:ascii="Times New Roman" w:hAnsi="Times New Roman" w:cs="Times New Roman"/>
          <w:sz w:val="24"/>
          <w:szCs w:val="24"/>
        </w:rPr>
      </w:pPr>
      <w:r>
        <w:rPr>
          <w:rFonts w:ascii="Times New Roman" w:hAnsi="Times New Roman" w:cs="Times New Roman"/>
          <w:sz w:val="24"/>
          <w:szCs w:val="24"/>
        </w:rPr>
        <w:t xml:space="preserve">Mike distributed a 2012-13 Fund 1 Budget vs. Actual document.  He pointed out that mid-year budget is right where expenditures should be with 50.9% of the budget having been expended. </w:t>
      </w:r>
      <w:r w:rsidR="004869CC">
        <w:rPr>
          <w:rFonts w:ascii="Times New Roman" w:hAnsi="Times New Roman" w:cs="Times New Roman"/>
          <w:sz w:val="24"/>
          <w:szCs w:val="24"/>
        </w:rPr>
        <w:t xml:space="preserve">As well, </w:t>
      </w:r>
      <w:r>
        <w:rPr>
          <w:rFonts w:ascii="Times New Roman" w:hAnsi="Times New Roman" w:cs="Times New Roman"/>
          <w:sz w:val="24"/>
          <w:szCs w:val="24"/>
        </w:rPr>
        <w:t xml:space="preserve">each of the major budget items </w:t>
      </w:r>
      <w:r w:rsidR="009D71D8">
        <w:rPr>
          <w:rFonts w:ascii="Times New Roman" w:hAnsi="Times New Roman" w:cs="Times New Roman"/>
          <w:sz w:val="24"/>
          <w:szCs w:val="24"/>
        </w:rPr>
        <w:t>reflects appropriate allocations</w:t>
      </w:r>
      <w:r w:rsidR="00E12F14">
        <w:rPr>
          <w:rFonts w:ascii="Times New Roman" w:hAnsi="Times New Roman" w:cs="Times New Roman"/>
          <w:sz w:val="24"/>
          <w:szCs w:val="24"/>
        </w:rPr>
        <w:t xml:space="preserve"> in relation to their mid-year expenditures</w:t>
      </w:r>
      <w:r w:rsidR="009D71D8">
        <w:rPr>
          <w:rFonts w:ascii="Times New Roman" w:hAnsi="Times New Roman" w:cs="Times New Roman"/>
          <w:sz w:val="24"/>
          <w:szCs w:val="24"/>
        </w:rPr>
        <w:t xml:space="preserve">.   For example, mid-year total expenditures by primary category are: </w:t>
      </w:r>
      <w:r>
        <w:rPr>
          <w:rFonts w:ascii="Times New Roman" w:hAnsi="Times New Roman" w:cs="Times New Roman"/>
          <w:sz w:val="24"/>
          <w:szCs w:val="24"/>
        </w:rPr>
        <w:t>Position Control</w:t>
      </w:r>
      <w:r w:rsidR="009D71D8">
        <w:rPr>
          <w:rFonts w:ascii="Times New Roman" w:hAnsi="Times New Roman" w:cs="Times New Roman"/>
          <w:sz w:val="24"/>
          <w:szCs w:val="24"/>
        </w:rPr>
        <w:t xml:space="preserve"> 48.6%, </w:t>
      </w:r>
      <w:r>
        <w:rPr>
          <w:rFonts w:ascii="Times New Roman" w:hAnsi="Times New Roman" w:cs="Times New Roman"/>
          <w:sz w:val="24"/>
          <w:szCs w:val="24"/>
        </w:rPr>
        <w:t>Non-Position Control</w:t>
      </w:r>
      <w:r w:rsidR="009D71D8">
        <w:rPr>
          <w:rFonts w:ascii="Times New Roman" w:hAnsi="Times New Roman" w:cs="Times New Roman"/>
          <w:sz w:val="24"/>
          <w:szCs w:val="24"/>
        </w:rPr>
        <w:t xml:space="preserve"> 57.3%, and Supplies and Other Costs 39.7%</w:t>
      </w:r>
      <w:r w:rsidR="004869CC">
        <w:rPr>
          <w:rFonts w:ascii="Times New Roman" w:hAnsi="Times New Roman" w:cs="Times New Roman"/>
          <w:sz w:val="24"/>
          <w:szCs w:val="24"/>
        </w:rPr>
        <w:t xml:space="preserve">. Though the Supplies and Other Costs expenditures are less than 40%, it is expected that expenditures will increase during the latter part of the fiscal year.  This process of comparing </w:t>
      </w:r>
      <w:r w:rsidR="00EA0589">
        <w:rPr>
          <w:rFonts w:ascii="Times New Roman" w:hAnsi="Times New Roman" w:cs="Times New Roman"/>
          <w:sz w:val="24"/>
          <w:szCs w:val="24"/>
        </w:rPr>
        <w:t xml:space="preserve">and assessing mid-year </w:t>
      </w:r>
      <w:r w:rsidR="004869CC">
        <w:rPr>
          <w:rFonts w:ascii="Times New Roman" w:hAnsi="Times New Roman" w:cs="Times New Roman"/>
          <w:sz w:val="24"/>
          <w:szCs w:val="24"/>
        </w:rPr>
        <w:t xml:space="preserve">Budget vs. Actual expenditures provides for a </w:t>
      </w:r>
      <w:r w:rsidR="00EA0589">
        <w:rPr>
          <w:rFonts w:ascii="Times New Roman" w:hAnsi="Times New Roman" w:cs="Times New Roman"/>
          <w:sz w:val="24"/>
          <w:szCs w:val="24"/>
        </w:rPr>
        <w:t xml:space="preserve">good overview of the college’s </w:t>
      </w:r>
      <w:r w:rsidR="00E12F14">
        <w:rPr>
          <w:rFonts w:ascii="Times New Roman" w:hAnsi="Times New Roman" w:cs="Times New Roman"/>
          <w:sz w:val="24"/>
          <w:szCs w:val="24"/>
        </w:rPr>
        <w:t>mid-year financial</w:t>
      </w:r>
      <w:r w:rsidR="00EA0589">
        <w:rPr>
          <w:rFonts w:ascii="Times New Roman" w:hAnsi="Times New Roman" w:cs="Times New Roman"/>
          <w:sz w:val="24"/>
          <w:szCs w:val="24"/>
        </w:rPr>
        <w:t xml:space="preserve"> status</w:t>
      </w:r>
      <w:r w:rsidR="00E12F14">
        <w:rPr>
          <w:rFonts w:ascii="Times New Roman" w:hAnsi="Times New Roman" w:cs="Times New Roman"/>
          <w:sz w:val="24"/>
          <w:szCs w:val="24"/>
        </w:rPr>
        <w:t xml:space="preserve"> and provides somewhat of a projection for the year-end balance</w:t>
      </w:r>
      <w:r w:rsidR="00EA0589">
        <w:rPr>
          <w:rFonts w:ascii="Times New Roman" w:hAnsi="Times New Roman" w:cs="Times New Roman"/>
          <w:sz w:val="24"/>
          <w:szCs w:val="24"/>
        </w:rPr>
        <w:t xml:space="preserve">.  </w:t>
      </w:r>
      <w:r w:rsidR="004869CC">
        <w:rPr>
          <w:rFonts w:ascii="Times New Roman" w:hAnsi="Times New Roman" w:cs="Times New Roman"/>
          <w:sz w:val="24"/>
          <w:szCs w:val="24"/>
        </w:rPr>
        <w:t xml:space="preserve">   </w:t>
      </w:r>
    </w:p>
    <w:p w:rsidR="004F1329" w:rsidRPr="000C2B85" w:rsidRDefault="004F1329">
      <w:pPr>
        <w:rPr>
          <w:rFonts w:ascii="Times New Roman" w:hAnsi="Times New Roman" w:cs="Times New Roman"/>
          <w:sz w:val="24"/>
          <w:szCs w:val="24"/>
        </w:rPr>
      </w:pPr>
    </w:p>
    <w:p w:rsidR="004F1329" w:rsidRPr="000C2B85" w:rsidRDefault="002A201C">
      <w:pPr>
        <w:rPr>
          <w:rFonts w:ascii="Times New Roman" w:hAnsi="Times New Roman" w:cs="Times New Roman"/>
          <w:b/>
          <w:sz w:val="24"/>
          <w:szCs w:val="24"/>
        </w:rPr>
      </w:pPr>
      <w:r w:rsidRPr="000C2B85">
        <w:rPr>
          <w:rFonts w:ascii="Times New Roman" w:hAnsi="Times New Roman" w:cs="Times New Roman"/>
          <w:b/>
          <w:sz w:val="24"/>
          <w:szCs w:val="24"/>
        </w:rPr>
        <w:t xml:space="preserve">Review </w:t>
      </w:r>
      <w:r w:rsidR="00EA0589">
        <w:rPr>
          <w:rFonts w:ascii="Times New Roman" w:hAnsi="Times New Roman" w:cs="Times New Roman"/>
          <w:b/>
          <w:sz w:val="24"/>
          <w:szCs w:val="24"/>
        </w:rPr>
        <w:t xml:space="preserve">of Fund 3 Mid-Year </w:t>
      </w:r>
      <w:r w:rsidR="00E53BDC">
        <w:rPr>
          <w:rFonts w:ascii="Times New Roman" w:hAnsi="Times New Roman" w:cs="Times New Roman"/>
          <w:b/>
          <w:sz w:val="24"/>
          <w:szCs w:val="24"/>
        </w:rPr>
        <w:t xml:space="preserve">Expenditures </w:t>
      </w:r>
    </w:p>
    <w:p w:rsidR="00DA614B" w:rsidRDefault="00EA0589">
      <w:pPr>
        <w:rPr>
          <w:rFonts w:ascii="Times New Roman" w:hAnsi="Times New Roman" w:cs="Times New Roman"/>
          <w:sz w:val="24"/>
          <w:szCs w:val="24"/>
        </w:rPr>
      </w:pPr>
      <w:r>
        <w:rPr>
          <w:rFonts w:ascii="Times New Roman" w:hAnsi="Times New Roman" w:cs="Times New Roman"/>
          <w:sz w:val="24"/>
          <w:szCs w:val="24"/>
        </w:rPr>
        <w:t xml:space="preserve">Jennifer provided an overview of the Student Services Fund 3 budget which supports the </w:t>
      </w:r>
      <w:proofErr w:type="gramStart"/>
      <w:r>
        <w:rPr>
          <w:rFonts w:ascii="Times New Roman" w:hAnsi="Times New Roman" w:cs="Times New Roman"/>
          <w:sz w:val="24"/>
          <w:szCs w:val="24"/>
        </w:rPr>
        <w:t>college’s  categorical</w:t>
      </w:r>
      <w:proofErr w:type="gramEnd"/>
      <w:r>
        <w:rPr>
          <w:rFonts w:ascii="Times New Roman" w:hAnsi="Times New Roman" w:cs="Times New Roman"/>
          <w:sz w:val="24"/>
          <w:szCs w:val="24"/>
        </w:rPr>
        <w:t xml:space="preserve"> programs that include EOPS, CARE, DSPS, Matriculation, </w:t>
      </w:r>
      <w:proofErr w:type="spellStart"/>
      <w:r>
        <w:rPr>
          <w:rFonts w:ascii="Times New Roman" w:hAnsi="Times New Roman" w:cs="Times New Roman"/>
          <w:sz w:val="24"/>
          <w:szCs w:val="24"/>
        </w:rPr>
        <w:t>CalWorks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Tanif</w:t>
      </w:r>
      <w:proofErr w:type="spellEnd"/>
      <w:r>
        <w:rPr>
          <w:rFonts w:ascii="Times New Roman" w:hAnsi="Times New Roman" w:cs="Times New Roman"/>
          <w:sz w:val="24"/>
          <w:szCs w:val="24"/>
        </w:rPr>
        <w:t xml:space="preserve">.  In addition, there are other </w:t>
      </w:r>
      <w:r w:rsidR="009672D9">
        <w:rPr>
          <w:rFonts w:ascii="Times New Roman" w:hAnsi="Times New Roman" w:cs="Times New Roman"/>
          <w:sz w:val="24"/>
          <w:szCs w:val="24"/>
        </w:rPr>
        <w:t xml:space="preserve">state </w:t>
      </w:r>
      <w:r>
        <w:rPr>
          <w:rFonts w:ascii="Times New Roman" w:hAnsi="Times New Roman" w:cs="Times New Roman"/>
          <w:sz w:val="24"/>
          <w:szCs w:val="24"/>
        </w:rPr>
        <w:t>fund</w:t>
      </w:r>
      <w:r w:rsidR="009672D9">
        <w:rPr>
          <w:rFonts w:ascii="Times New Roman" w:hAnsi="Times New Roman" w:cs="Times New Roman"/>
          <w:sz w:val="24"/>
          <w:szCs w:val="24"/>
        </w:rPr>
        <w:t xml:space="preserve">s </w:t>
      </w:r>
      <w:r>
        <w:rPr>
          <w:rFonts w:ascii="Times New Roman" w:hAnsi="Times New Roman" w:cs="Times New Roman"/>
          <w:sz w:val="24"/>
          <w:szCs w:val="24"/>
        </w:rPr>
        <w:t xml:space="preserve">that support specific programs </w:t>
      </w:r>
      <w:r w:rsidR="009672D9">
        <w:rPr>
          <w:rFonts w:ascii="Times New Roman" w:hAnsi="Times New Roman" w:cs="Times New Roman"/>
          <w:sz w:val="24"/>
          <w:szCs w:val="24"/>
        </w:rPr>
        <w:t xml:space="preserve">and initiatives </w:t>
      </w:r>
      <w:r>
        <w:rPr>
          <w:rFonts w:ascii="Times New Roman" w:hAnsi="Times New Roman" w:cs="Times New Roman"/>
          <w:sz w:val="24"/>
          <w:szCs w:val="24"/>
        </w:rPr>
        <w:t>such as College Work Study, BFAP</w:t>
      </w:r>
      <w:r w:rsidR="009672D9">
        <w:rPr>
          <w:rFonts w:ascii="Times New Roman" w:hAnsi="Times New Roman" w:cs="Times New Roman"/>
          <w:sz w:val="24"/>
          <w:szCs w:val="24"/>
        </w:rPr>
        <w:t xml:space="preserve">, and a Mental Health Program known as CSM Cares.  Jennifer highlighted that most of the programs’ expenditures are near 50% with some exceptions such as Care, </w:t>
      </w:r>
      <w:proofErr w:type="spellStart"/>
      <w:r w:rsidR="009672D9">
        <w:rPr>
          <w:rFonts w:ascii="Times New Roman" w:hAnsi="Times New Roman" w:cs="Times New Roman"/>
          <w:sz w:val="24"/>
          <w:szCs w:val="24"/>
        </w:rPr>
        <w:t>CalWorks</w:t>
      </w:r>
      <w:proofErr w:type="spellEnd"/>
      <w:r w:rsidR="009672D9">
        <w:rPr>
          <w:rFonts w:ascii="Times New Roman" w:hAnsi="Times New Roman" w:cs="Times New Roman"/>
          <w:sz w:val="24"/>
          <w:szCs w:val="24"/>
        </w:rPr>
        <w:t xml:space="preserve"> and </w:t>
      </w:r>
      <w:proofErr w:type="spellStart"/>
      <w:r w:rsidR="009672D9">
        <w:rPr>
          <w:rFonts w:ascii="Times New Roman" w:hAnsi="Times New Roman" w:cs="Times New Roman"/>
          <w:sz w:val="24"/>
          <w:szCs w:val="24"/>
        </w:rPr>
        <w:t>Tanif</w:t>
      </w:r>
      <w:proofErr w:type="spellEnd"/>
      <w:r w:rsidR="009672D9">
        <w:rPr>
          <w:rFonts w:ascii="Times New Roman" w:hAnsi="Times New Roman" w:cs="Times New Roman"/>
          <w:sz w:val="24"/>
          <w:szCs w:val="24"/>
        </w:rPr>
        <w:t xml:space="preserve"> which will expend much of their funds later in the fiscal year.  </w:t>
      </w:r>
      <w:r w:rsidR="00DA614B">
        <w:rPr>
          <w:rFonts w:ascii="Times New Roman" w:hAnsi="Times New Roman" w:cs="Times New Roman"/>
          <w:sz w:val="24"/>
          <w:szCs w:val="24"/>
        </w:rPr>
        <w:t xml:space="preserve">Jennifer noted that during the past few years categorical program funding has been reduced by up to 40-45%.  To help offset the reductions and maintain services, the interpreter costs have </w:t>
      </w:r>
      <w:r w:rsidR="00DA614B">
        <w:rPr>
          <w:rFonts w:ascii="Times New Roman" w:hAnsi="Times New Roman" w:cs="Times New Roman"/>
          <w:sz w:val="24"/>
          <w:szCs w:val="24"/>
        </w:rPr>
        <w:lastRenderedPageBreak/>
        <w:t>been shifted to the Fund 1 bu</w:t>
      </w:r>
      <w:r w:rsidR="00E53BDC">
        <w:rPr>
          <w:rFonts w:ascii="Times New Roman" w:hAnsi="Times New Roman" w:cs="Times New Roman"/>
          <w:sz w:val="24"/>
          <w:szCs w:val="24"/>
        </w:rPr>
        <w:t xml:space="preserve">dget. Categorical funds can now be shifted from one categorical program to another to support program needs and/or to support funding shortages.  </w:t>
      </w:r>
      <w:r w:rsidR="00DA614B">
        <w:rPr>
          <w:rFonts w:ascii="Times New Roman" w:hAnsi="Times New Roman" w:cs="Times New Roman"/>
          <w:sz w:val="24"/>
          <w:szCs w:val="24"/>
        </w:rPr>
        <w:t xml:space="preserve">  </w:t>
      </w:r>
    </w:p>
    <w:p w:rsidR="002A201C" w:rsidRPr="0041616B" w:rsidRDefault="00655E22">
      <w:pPr>
        <w:rPr>
          <w:rFonts w:ascii="Times New Roman" w:hAnsi="Times New Roman" w:cs="Times New Roman"/>
          <w:sz w:val="24"/>
          <w:szCs w:val="24"/>
        </w:rPr>
      </w:pPr>
      <w:r>
        <w:rPr>
          <w:rFonts w:ascii="Times New Roman" w:hAnsi="Times New Roman" w:cs="Times New Roman"/>
          <w:sz w:val="24"/>
          <w:szCs w:val="24"/>
        </w:rPr>
        <w:t xml:space="preserve">In Susan’s absence, </w:t>
      </w:r>
      <w:r w:rsidR="00E53BDC">
        <w:rPr>
          <w:rFonts w:ascii="Times New Roman" w:hAnsi="Times New Roman" w:cs="Times New Roman"/>
          <w:sz w:val="24"/>
          <w:szCs w:val="24"/>
        </w:rPr>
        <w:t>Jennifer also presented an overview of the Instructional Fund 3 Mid-Year Expenditures.</w:t>
      </w:r>
      <w:r w:rsidR="0041616B">
        <w:rPr>
          <w:rFonts w:ascii="Times New Roman" w:hAnsi="Times New Roman" w:cs="Times New Roman"/>
          <w:sz w:val="24"/>
          <w:szCs w:val="24"/>
        </w:rPr>
        <w:t xml:space="preserve">  She noted that Instructional Equipment and TTIP funds were formerly provided by the state but have been discontinued.  The remaining funds </w:t>
      </w:r>
      <w:r w:rsidR="00E12F14">
        <w:rPr>
          <w:rFonts w:ascii="Times New Roman" w:hAnsi="Times New Roman" w:cs="Times New Roman"/>
          <w:sz w:val="24"/>
          <w:szCs w:val="24"/>
        </w:rPr>
        <w:t xml:space="preserve">in these two categories </w:t>
      </w:r>
      <w:r w:rsidR="0041616B">
        <w:rPr>
          <w:rFonts w:ascii="Times New Roman" w:hAnsi="Times New Roman" w:cs="Times New Roman"/>
          <w:sz w:val="24"/>
          <w:szCs w:val="24"/>
        </w:rPr>
        <w:t xml:space="preserve">are a carryover from previous years.  Lottery funds </w:t>
      </w:r>
      <w:r w:rsidR="000200E3">
        <w:rPr>
          <w:rFonts w:ascii="Times New Roman" w:hAnsi="Times New Roman" w:cs="Times New Roman"/>
          <w:sz w:val="24"/>
          <w:szCs w:val="24"/>
        </w:rPr>
        <w:t xml:space="preserve">continue to be provided by the state and these funds </w:t>
      </w:r>
      <w:r w:rsidR="00E12F14">
        <w:rPr>
          <w:rFonts w:ascii="Times New Roman" w:hAnsi="Times New Roman" w:cs="Times New Roman"/>
          <w:sz w:val="24"/>
          <w:szCs w:val="24"/>
        </w:rPr>
        <w:t xml:space="preserve">are being used, </w:t>
      </w:r>
      <w:r w:rsidR="000200E3">
        <w:rPr>
          <w:rFonts w:ascii="Times New Roman" w:hAnsi="Times New Roman" w:cs="Times New Roman"/>
          <w:sz w:val="24"/>
          <w:szCs w:val="24"/>
        </w:rPr>
        <w:t>in part</w:t>
      </w:r>
      <w:r w:rsidR="00E12F14">
        <w:rPr>
          <w:rFonts w:ascii="Times New Roman" w:hAnsi="Times New Roman" w:cs="Times New Roman"/>
          <w:sz w:val="24"/>
          <w:szCs w:val="24"/>
        </w:rPr>
        <w:t>,</w:t>
      </w:r>
      <w:r w:rsidR="000200E3">
        <w:rPr>
          <w:rFonts w:ascii="Times New Roman" w:hAnsi="Times New Roman" w:cs="Times New Roman"/>
          <w:sz w:val="24"/>
          <w:szCs w:val="24"/>
        </w:rPr>
        <w:t xml:space="preserve"> </w:t>
      </w:r>
      <w:r w:rsidR="0041616B">
        <w:rPr>
          <w:rFonts w:ascii="Times New Roman" w:hAnsi="Times New Roman" w:cs="Times New Roman"/>
          <w:sz w:val="24"/>
          <w:szCs w:val="24"/>
        </w:rPr>
        <w:t xml:space="preserve">to support the Library.  </w:t>
      </w:r>
      <w:r w:rsidR="00E53BDC">
        <w:rPr>
          <w:rFonts w:ascii="Times New Roman" w:hAnsi="Times New Roman" w:cs="Times New Roman"/>
          <w:sz w:val="24"/>
          <w:szCs w:val="24"/>
        </w:rPr>
        <w:t xml:space="preserve"> </w:t>
      </w:r>
      <w:r w:rsidR="00DA614B">
        <w:rPr>
          <w:rFonts w:ascii="Times New Roman" w:hAnsi="Times New Roman" w:cs="Times New Roman"/>
          <w:sz w:val="24"/>
          <w:szCs w:val="24"/>
        </w:rPr>
        <w:t xml:space="preserve"> </w:t>
      </w:r>
      <w:r w:rsidR="00EA0589">
        <w:rPr>
          <w:rFonts w:ascii="Times New Roman" w:hAnsi="Times New Roman" w:cs="Times New Roman"/>
          <w:sz w:val="24"/>
          <w:szCs w:val="24"/>
        </w:rPr>
        <w:t xml:space="preserve">  </w:t>
      </w:r>
    </w:p>
    <w:p w:rsidR="000C2B85" w:rsidRPr="000C2B85" w:rsidRDefault="000C2B85">
      <w:pPr>
        <w:rPr>
          <w:rFonts w:ascii="Times New Roman" w:hAnsi="Times New Roman" w:cs="Times New Roman"/>
          <w:b/>
          <w:sz w:val="24"/>
          <w:szCs w:val="24"/>
        </w:rPr>
      </w:pPr>
    </w:p>
    <w:p w:rsidR="000C2B85" w:rsidRPr="000C2B85" w:rsidRDefault="00E53BDC">
      <w:pPr>
        <w:rPr>
          <w:rFonts w:ascii="Times New Roman" w:hAnsi="Times New Roman" w:cs="Times New Roman"/>
          <w:b/>
          <w:sz w:val="24"/>
          <w:szCs w:val="24"/>
        </w:rPr>
      </w:pPr>
      <w:r>
        <w:rPr>
          <w:rFonts w:ascii="Times New Roman" w:hAnsi="Times New Roman" w:cs="Times New Roman"/>
          <w:b/>
          <w:sz w:val="24"/>
          <w:szCs w:val="24"/>
        </w:rPr>
        <w:t xml:space="preserve">Measure G Mid-Year Expenditure </w:t>
      </w:r>
    </w:p>
    <w:p w:rsidR="004F1329" w:rsidRPr="000C2B85" w:rsidRDefault="00E53BDC">
      <w:pPr>
        <w:rPr>
          <w:rFonts w:ascii="Times New Roman" w:hAnsi="Times New Roman" w:cs="Times New Roman"/>
          <w:sz w:val="24"/>
          <w:szCs w:val="24"/>
        </w:rPr>
      </w:pPr>
      <w:r>
        <w:rPr>
          <w:rFonts w:ascii="Times New Roman" w:hAnsi="Times New Roman" w:cs="Times New Roman"/>
          <w:sz w:val="24"/>
          <w:szCs w:val="24"/>
        </w:rPr>
        <w:t>Jennifer presented an overview of Measure G mid-year expenditures.  She not</w:t>
      </w:r>
      <w:r w:rsidR="00E7307E">
        <w:rPr>
          <w:rFonts w:ascii="Times New Roman" w:hAnsi="Times New Roman" w:cs="Times New Roman"/>
          <w:sz w:val="24"/>
          <w:szCs w:val="24"/>
        </w:rPr>
        <w:t xml:space="preserve">ed that Measure G primarily support classroom instruction but also </w:t>
      </w:r>
      <w:r w:rsidR="00B3692B">
        <w:rPr>
          <w:rFonts w:ascii="Times New Roman" w:hAnsi="Times New Roman" w:cs="Times New Roman"/>
          <w:sz w:val="24"/>
          <w:szCs w:val="24"/>
        </w:rPr>
        <w:t xml:space="preserve">fund </w:t>
      </w:r>
      <w:r w:rsidR="00E12F14">
        <w:rPr>
          <w:rFonts w:ascii="Times New Roman" w:hAnsi="Times New Roman" w:cs="Times New Roman"/>
          <w:sz w:val="24"/>
          <w:szCs w:val="24"/>
        </w:rPr>
        <w:t xml:space="preserve">some </w:t>
      </w:r>
      <w:r w:rsidR="00E7307E">
        <w:rPr>
          <w:rFonts w:ascii="Times New Roman" w:hAnsi="Times New Roman" w:cs="Times New Roman"/>
          <w:sz w:val="24"/>
          <w:szCs w:val="24"/>
        </w:rPr>
        <w:t xml:space="preserve">student support services.  Mid-year expenditures total </w:t>
      </w:r>
      <w:r w:rsidR="00655E22">
        <w:rPr>
          <w:rFonts w:ascii="Times New Roman" w:hAnsi="Times New Roman" w:cs="Times New Roman"/>
          <w:sz w:val="24"/>
          <w:szCs w:val="24"/>
        </w:rPr>
        <w:t>$</w:t>
      </w:r>
      <w:r w:rsidR="00E7307E">
        <w:rPr>
          <w:rFonts w:ascii="Times New Roman" w:hAnsi="Times New Roman" w:cs="Times New Roman"/>
          <w:sz w:val="24"/>
          <w:szCs w:val="24"/>
        </w:rPr>
        <w:t xml:space="preserve">1,689,587 </w:t>
      </w:r>
      <w:r w:rsidR="00655E22">
        <w:rPr>
          <w:rFonts w:ascii="Times New Roman" w:hAnsi="Times New Roman" w:cs="Times New Roman"/>
          <w:sz w:val="24"/>
          <w:szCs w:val="24"/>
        </w:rPr>
        <w:t xml:space="preserve">out of a total allocation for the year of approximately 2.4 million.  The </w:t>
      </w:r>
      <w:r w:rsidR="00E7307E">
        <w:rPr>
          <w:rFonts w:ascii="Times New Roman" w:hAnsi="Times New Roman" w:cs="Times New Roman"/>
          <w:sz w:val="24"/>
          <w:szCs w:val="24"/>
        </w:rPr>
        <w:t xml:space="preserve">largest expenditure </w:t>
      </w:r>
      <w:r w:rsidR="00655E22">
        <w:rPr>
          <w:rFonts w:ascii="Times New Roman" w:hAnsi="Times New Roman" w:cs="Times New Roman"/>
          <w:sz w:val="24"/>
          <w:szCs w:val="24"/>
        </w:rPr>
        <w:t xml:space="preserve">is </w:t>
      </w:r>
      <w:r w:rsidR="00E7307E">
        <w:rPr>
          <w:rFonts w:ascii="Times New Roman" w:hAnsi="Times New Roman" w:cs="Times New Roman"/>
          <w:sz w:val="24"/>
          <w:szCs w:val="24"/>
        </w:rPr>
        <w:t>for</w:t>
      </w:r>
      <w:r w:rsidR="00655E22">
        <w:rPr>
          <w:rFonts w:ascii="Times New Roman" w:hAnsi="Times New Roman" w:cs="Times New Roman"/>
          <w:sz w:val="24"/>
          <w:szCs w:val="24"/>
        </w:rPr>
        <w:t xml:space="preserve"> Variable Faculty at 1.2 million.  Maggie noted that approximately $450,000 of Measure G funds have been allocated to support various classified staff positions.  </w:t>
      </w:r>
      <w:r w:rsidR="004F1456">
        <w:rPr>
          <w:rFonts w:ascii="Times New Roman" w:hAnsi="Times New Roman" w:cs="Times New Roman"/>
          <w:sz w:val="24"/>
          <w:szCs w:val="24"/>
        </w:rPr>
        <w:t xml:space="preserve"> </w:t>
      </w:r>
      <w:r w:rsidR="0041616B">
        <w:rPr>
          <w:rFonts w:ascii="Times New Roman" w:hAnsi="Times New Roman" w:cs="Times New Roman"/>
          <w:sz w:val="24"/>
          <w:szCs w:val="24"/>
        </w:rPr>
        <w:t xml:space="preserve">Measure G </w:t>
      </w:r>
      <w:r w:rsidR="004F1456">
        <w:rPr>
          <w:rFonts w:ascii="Times New Roman" w:hAnsi="Times New Roman" w:cs="Times New Roman"/>
          <w:sz w:val="24"/>
          <w:szCs w:val="24"/>
        </w:rPr>
        <w:t xml:space="preserve">funds will continue through 2013-14 though there will be unexpended funds carried over that will support designated college allocations for an additional year.  </w:t>
      </w:r>
      <w:r w:rsidR="0041616B">
        <w:rPr>
          <w:rFonts w:ascii="Times New Roman" w:hAnsi="Times New Roman" w:cs="Times New Roman"/>
          <w:sz w:val="24"/>
          <w:szCs w:val="24"/>
        </w:rPr>
        <w:t xml:space="preserve">  </w:t>
      </w:r>
      <w:r w:rsidR="00E7307E">
        <w:rPr>
          <w:rFonts w:ascii="Times New Roman" w:hAnsi="Times New Roman" w:cs="Times New Roman"/>
          <w:sz w:val="24"/>
          <w:szCs w:val="24"/>
        </w:rPr>
        <w:t xml:space="preserve"> </w:t>
      </w:r>
      <w:r w:rsidR="00A32A79">
        <w:rPr>
          <w:rFonts w:ascii="Times New Roman" w:hAnsi="Times New Roman" w:cs="Times New Roman"/>
          <w:sz w:val="24"/>
          <w:szCs w:val="24"/>
        </w:rPr>
        <w:t xml:space="preserve">  </w:t>
      </w:r>
      <w:r w:rsidR="00874CBC">
        <w:rPr>
          <w:rFonts w:ascii="Times New Roman" w:hAnsi="Times New Roman" w:cs="Times New Roman"/>
          <w:sz w:val="24"/>
          <w:szCs w:val="24"/>
        </w:rPr>
        <w:t xml:space="preserve"> </w:t>
      </w:r>
    </w:p>
    <w:p w:rsidR="004F1329" w:rsidRPr="000C2B85" w:rsidRDefault="004F1329">
      <w:pPr>
        <w:rPr>
          <w:rFonts w:ascii="Times New Roman" w:hAnsi="Times New Roman" w:cs="Times New Roman"/>
          <w:sz w:val="24"/>
          <w:szCs w:val="24"/>
        </w:rPr>
      </w:pPr>
    </w:p>
    <w:p w:rsidR="006976D6" w:rsidRDefault="006976D6">
      <w:pPr>
        <w:rPr>
          <w:rFonts w:ascii="Times New Roman" w:hAnsi="Times New Roman" w:cs="Times New Roman"/>
          <w:b/>
          <w:sz w:val="24"/>
          <w:szCs w:val="24"/>
        </w:rPr>
      </w:pPr>
      <w:r>
        <w:rPr>
          <w:rFonts w:ascii="Times New Roman" w:hAnsi="Times New Roman" w:cs="Times New Roman"/>
          <w:b/>
          <w:sz w:val="24"/>
          <w:szCs w:val="24"/>
        </w:rPr>
        <w:t>Materiality Limits</w:t>
      </w:r>
    </w:p>
    <w:p w:rsidR="00B8521E" w:rsidRPr="00B8521E" w:rsidRDefault="00B8521E">
      <w:pPr>
        <w:rPr>
          <w:rFonts w:ascii="Times New Roman" w:hAnsi="Times New Roman" w:cs="Times New Roman"/>
          <w:sz w:val="24"/>
          <w:szCs w:val="24"/>
        </w:rPr>
      </w:pPr>
      <w:r w:rsidRPr="00B8521E">
        <w:rPr>
          <w:rFonts w:ascii="Times New Roman" w:hAnsi="Times New Roman" w:cs="Times New Roman"/>
          <w:sz w:val="24"/>
          <w:szCs w:val="24"/>
        </w:rPr>
        <w:t>Mike</w:t>
      </w:r>
      <w:r>
        <w:rPr>
          <w:rFonts w:ascii="Times New Roman" w:hAnsi="Times New Roman" w:cs="Times New Roman"/>
          <w:sz w:val="24"/>
          <w:szCs w:val="24"/>
        </w:rPr>
        <w:t xml:space="preserve"> introduced the concept of a materiality </w:t>
      </w:r>
      <w:r w:rsidR="00655471">
        <w:rPr>
          <w:rFonts w:ascii="Times New Roman" w:hAnsi="Times New Roman" w:cs="Times New Roman"/>
          <w:sz w:val="24"/>
          <w:szCs w:val="24"/>
        </w:rPr>
        <w:t>threshold process to</w:t>
      </w:r>
      <w:r>
        <w:rPr>
          <w:rFonts w:ascii="Times New Roman" w:hAnsi="Times New Roman" w:cs="Times New Roman"/>
          <w:sz w:val="24"/>
          <w:szCs w:val="24"/>
        </w:rPr>
        <w:t xml:space="preserve"> be incorporated for </w:t>
      </w:r>
      <w:r w:rsidR="005A164A" w:rsidRPr="00655471">
        <w:rPr>
          <w:rFonts w:ascii="Times New Roman" w:hAnsi="Times New Roman" w:cs="Times New Roman"/>
          <w:sz w:val="24"/>
          <w:szCs w:val="24"/>
        </w:rPr>
        <w:t>existing</w:t>
      </w:r>
      <w:r w:rsidR="005A164A">
        <w:rPr>
          <w:rFonts w:ascii="Times New Roman" w:hAnsi="Times New Roman" w:cs="Times New Roman"/>
          <w:sz w:val="24"/>
          <w:szCs w:val="24"/>
        </w:rPr>
        <w:t xml:space="preserve"> staff</w:t>
      </w:r>
      <w:r>
        <w:rPr>
          <w:rFonts w:ascii="Times New Roman" w:hAnsi="Times New Roman" w:cs="Times New Roman"/>
          <w:sz w:val="24"/>
          <w:szCs w:val="24"/>
        </w:rPr>
        <w:t xml:space="preserve"> positions.  </w:t>
      </w:r>
      <w:r w:rsidR="00655471">
        <w:rPr>
          <w:rFonts w:ascii="Times New Roman" w:hAnsi="Times New Roman" w:cs="Times New Roman"/>
          <w:sz w:val="24"/>
          <w:szCs w:val="24"/>
        </w:rPr>
        <w:t xml:space="preserve">The process would allow Cabinet to approve </w:t>
      </w:r>
      <w:r w:rsidR="005A164A">
        <w:rPr>
          <w:rFonts w:ascii="Times New Roman" w:hAnsi="Times New Roman" w:cs="Times New Roman"/>
          <w:sz w:val="24"/>
          <w:szCs w:val="24"/>
        </w:rPr>
        <w:t xml:space="preserve">increases to </w:t>
      </w:r>
      <w:r w:rsidR="00655471">
        <w:rPr>
          <w:rFonts w:ascii="Times New Roman" w:hAnsi="Times New Roman" w:cs="Times New Roman"/>
          <w:sz w:val="24"/>
          <w:szCs w:val="24"/>
        </w:rPr>
        <w:t xml:space="preserve">existing staff </w:t>
      </w:r>
      <w:r w:rsidR="00935844">
        <w:rPr>
          <w:rFonts w:ascii="Times New Roman" w:hAnsi="Times New Roman" w:cs="Times New Roman"/>
          <w:sz w:val="24"/>
          <w:szCs w:val="24"/>
        </w:rPr>
        <w:t xml:space="preserve">FTE </w:t>
      </w:r>
      <w:r w:rsidR="00655471">
        <w:rPr>
          <w:rFonts w:ascii="Times New Roman" w:hAnsi="Times New Roman" w:cs="Times New Roman"/>
          <w:sz w:val="24"/>
          <w:szCs w:val="24"/>
        </w:rPr>
        <w:t>allocations.  The overall materiality threshold requested is for 1/3</w:t>
      </w:r>
      <w:r w:rsidR="00655471" w:rsidRPr="00655471">
        <w:rPr>
          <w:rFonts w:ascii="Times New Roman" w:hAnsi="Times New Roman" w:cs="Times New Roman"/>
          <w:sz w:val="24"/>
          <w:szCs w:val="24"/>
          <w:vertAlign w:val="superscript"/>
        </w:rPr>
        <w:t>rd</w:t>
      </w:r>
      <w:r w:rsidR="00655471">
        <w:rPr>
          <w:rFonts w:ascii="Times New Roman" w:hAnsi="Times New Roman" w:cs="Times New Roman"/>
          <w:sz w:val="24"/>
          <w:szCs w:val="24"/>
        </w:rPr>
        <w:t xml:space="preserve"> of 1% of the college’s annual operating budget which equates to $95,700</w:t>
      </w:r>
      <w:r w:rsidR="00323EAD">
        <w:rPr>
          <w:rFonts w:ascii="Times New Roman" w:hAnsi="Times New Roman" w:cs="Times New Roman"/>
          <w:sz w:val="24"/>
          <w:szCs w:val="24"/>
        </w:rPr>
        <w:t xml:space="preserve"> per annum</w:t>
      </w:r>
      <w:r w:rsidR="00655471">
        <w:rPr>
          <w:rFonts w:ascii="Times New Roman" w:hAnsi="Times New Roman" w:cs="Times New Roman"/>
          <w:sz w:val="24"/>
          <w:szCs w:val="24"/>
        </w:rPr>
        <w:t>.  The threshold for any individual increase in staff allocation would be limited to no more than $30,000 which includ</w:t>
      </w:r>
      <w:r w:rsidR="00E318A5">
        <w:rPr>
          <w:rFonts w:ascii="Times New Roman" w:hAnsi="Times New Roman" w:cs="Times New Roman"/>
          <w:sz w:val="24"/>
          <w:szCs w:val="24"/>
        </w:rPr>
        <w:t>es benefits.  This streamlined approach would e</w:t>
      </w:r>
      <w:r w:rsidR="00492595">
        <w:rPr>
          <w:rFonts w:ascii="Times New Roman" w:hAnsi="Times New Roman" w:cs="Times New Roman"/>
          <w:sz w:val="24"/>
          <w:szCs w:val="24"/>
        </w:rPr>
        <w:t>xpedite approvals and e</w:t>
      </w:r>
      <w:r w:rsidR="00E318A5">
        <w:rPr>
          <w:rFonts w:ascii="Times New Roman" w:hAnsi="Times New Roman" w:cs="Times New Roman"/>
          <w:sz w:val="24"/>
          <w:szCs w:val="24"/>
        </w:rPr>
        <w:t>liminate several steps in securing staff allocation increase</w:t>
      </w:r>
      <w:r w:rsidR="00492595">
        <w:rPr>
          <w:rFonts w:ascii="Times New Roman" w:hAnsi="Times New Roman" w:cs="Times New Roman"/>
          <w:sz w:val="24"/>
          <w:szCs w:val="24"/>
        </w:rPr>
        <w:t>s</w:t>
      </w:r>
      <w:r w:rsidR="00E318A5">
        <w:rPr>
          <w:rFonts w:ascii="Times New Roman" w:hAnsi="Times New Roman" w:cs="Times New Roman"/>
          <w:sz w:val="24"/>
          <w:szCs w:val="24"/>
        </w:rPr>
        <w:t xml:space="preserve">.  </w:t>
      </w:r>
      <w:r w:rsidR="00323EAD">
        <w:rPr>
          <w:rFonts w:ascii="Times New Roman" w:hAnsi="Times New Roman" w:cs="Times New Roman"/>
          <w:sz w:val="24"/>
          <w:szCs w:val="24"/>
        </w:rPr>
        <w:t xml:space="preserve">Approved staff allocation increases would </w:t>
      </w:r>
      <w:r w:rsidR="00935844">
        <w:rPr>
          <w:rFonts w:ascii="Times New Roman" w:hAnsi="Times New Roman" w:cs="Times New Roman"/>
          <w:sz w:val="24"/>
          <w:szCs w:val="24"/>
        </w:rPr>
        <w:t xml:space="preserve">periodically </w:t>
      </w:r>
      <w:r w:rsidR="00323EAD">
        <w:rPr>
          <w:rFonts w:ascii="Times New Roman" w:hAnsi="Times New Roman" w:cs="Times New Roman"/>
          <w:sz w:val="24"/>
          <w:szCs w:val="24"/>
        </w:rPr>
        <w:t xml:space="preserve">be reported </w:t>
      </w:r>
      <w:r w:rsidR="005A164A">
        <w:rPr>
          <w:rFonts w:ascii="Times New Roman" w:hAnsi="Times New Roman" w:cs="Times New Roman"/>
          <w:sz w:val="24"/>
          <w:szCs w:val="24"/>
        </w:rPr>
        <w:t xml:space="preserve">back </w:t>
      </w:r>
      <w:r w:rsidR="00323EAD">
        <w:rPr>
          <w:rFonts w:ascii="Times New Roman" w:hAnsi="Times New Roman" w:cs="Times New Roman"/>
          <w:sz w:val="24"/>
          <w:szCs w:val="24"/>
        </w:rPr>
        <w:t xml:space="preserve">to IPC and BPC. </w:t>
      </w:r>
      <w:r w:rsidR="005A164A">
        <w:rPr>
          <w:rFonts w:ascii="Times New Roman" w:hAnsi="Times New Roman" w:cs="Times New Roman"/>
          <w:sz w:val="24"/>
          <w:szCs w:val="24"/>
        </w:rPr>
        <w:t xml:space="preserve"> Mike noted that it is not likely that Cabinet would exhaust the established threshold in any given year</w:t>
      </w:r>
      <w:r w:rsidR="00492595">
        <w:rPr>
          <w:rFonts w:ascii="Times New Roman" w:hAnsi="Times New Roman" w:cs="Times New Roman"/>
          <w:sz w:val="24"/>
          <w:szCs w:val="24"/>
        </w:rPr>
        <w:t>,</w:t>
      </w:r>
      <w:r w:rsidR="005A164A">
        <w:rPr>
          <w:rFonts w:ascii="Times New Roman" w:hAnsi="Times New Roman" w:cs="Times New Roman"/>
          <w:sz w:val="24"/>
          <w:szCs w:val="24"/>
        </w:rPr>
        <w:t xml:space="preserve"> and </w:t>
      </w:r>
      <w:r w:rsidR="00935844">
        <w:rPr>
          <w:rFonts w:ascii="Times New Roman" w:hAnsi="Times New Roman" w:cs="Times New Roman"/>
          <w:sz w:val="24"/>
          <w:szCs w:val="24"/>
        </w:rPr>
        <w:t xml:space="preserve">importantly </w:t>
      </w:r>
      <w:r w:rsidR="005A164A">
        <w:rPr>
          <w:rFonts w:ascii="Times New Roman" w:hAnsi="Times New Roman" w:cs="Times New Roman"/>
          <w:sz w:val="24"/>
          <w:szCs w:val="24"/>
        </w:rPr>
        <w:t xml:space="preserve">that any </w:t>
      </w:r>
      <w:r w:rsidR="00492595">
        <w:rPr>
          <w:rFonts w:ascii="Times New Roman" w:hAnsi="Times New Roman" w:cs="Times New Roman"/>
          <w:sz w:val="24"/>
          <w:szCs w:val="24"/>
        </w:rPr>
        <w:t xml:space="preserve">approved </w:t>
      </w:r>
      <w:r w:rsidR="005A164A">
        <w:rPr>
          <w:rFonts w:ascii="Times New Roman" w:hAnsi="Times New Roman" w:cs="Times New Roman"/>
          <w:sz w:val="24"/>
          <w:szCs w:val="24"/>
        </w:rPr>
        <w:t>increase become</w:t>
      </w:r>
      <w:r w:rsidR="00935844">
        <w:rPr>
          <w:rFonts w:ascii="Times New Roman" w:hAnsi="Times New Roman" w:cs="Times New Roman"/>
          <w:sz w:val="24"/>
          <w:szCs w:val="24"/>
        </w:rPr>
        <w:t>s</w:t>
      </w:r>
      <w:r w:rsidR="005A164A">
        <w:rPr>
          <w:rFonts w:ascii="Times New Roman" w:hAnsi="Times New Roman" w:cs="Times New Roman"/>
          <w:sz w:val="24"/>
          <w:szCs w:val="24"/>
        </w:rPr>
        <w:t xml:space="preserve"> a recurring cost.</w:t>
      </w:r>
      <w:r w:rsidR="00492595">
        <w:rPr>
          <w:rFonts w:ascii="Times New Roman" w:hAnsi="Times New Roman" w:cs="Times New Roman"/>
          <w:sz w:val="24"/>
          <w:szCs w:val="24"/>
        </w:rPr>
        <w:t xml:space="preserve"> </w:t>
      </w:r>
      <w:r w:rsidR="00B3692B">
        <w:rPr>
          <w:rFonts w:ascii="Times New Roman" w:hAnsi="Times New Roman" w:cs="Times New Roman"/>
          <w:sz w:val="24"/>
          <w:szCs w:val="24"/>
        </w:rPr>
        <w:t xml:space="preserve"> It was emphasized that the materiality threshold process does not include staff reclassification requests as that is an entirely separate procedure.  </w:t>
      </w:r>
      <w:r w:rsidR="00492595">
        <w:rPr>
          <w:rFonts w:ascii="Times New Roman" w:hAnsi="Times New Roman" w:cs="Times New Roman"/>
          <w:sz w:val="24"/>
          <w:szCs w:val="24"/>
        </w:rPr>
        <w:t xml:space="preserve"> </w:t>
      </w:r>
      <w:r w:rsidR="005A164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976D6" w:rsidRDefault="006976D6">
      <w:pPr>
        <w:rPr>
          <w:rFonts w:ascii="Times New Roman" w:hAnsi="Times New Roman" w:cs="Times New Roman"/>
          <w:b/>
          <w:sz w:val="24"/>
          <w:szCs w:val="24"/>
        </w:rPr>
      </w:pPr>
    </w:p>
    <w:p w:rsidR="00AD43BF" w:rsidRDefault="000200E3">
      <w:pPr>
        <w:rPr>
          <w:rFonts w:ascii="Times New Roman" w:hAnsi="Times New Roman" w:cs="Times New Roman"/>
          <w:b/>
          <w:sz w:val="24"/>
          <w:szCs w:val="24"/>
        </w:rPr>
      </w:pPr>
      <w:r>
        <w:rPr>
          <w:rFonts w:ascii="Times New Roman" w:hAnsi="Times New Roman" w:cs="Times New Roman"/>
          <w:b/>
          <w:sz w:val="24"/>
          <w:szCs w:val="24"/>
        </w:rPr>
        <w:t>Update on District Allocation Model</w:t>
      </w:r>
    </w:p>
    <w:p w:rsidR="00492595" w:rsidRPr="00492595" w:rsidRDefault="00492595">
      <w:pPr>
        <w:rPr>
          <w:rFonts w:ascii="Times New Roman" w:hAnsi="Times New Roman" w:cs="Times New Roman"/>
          <w:sz w:val="24"/>
          <w:szCs w:val="24"/>
        </w:rPr>
      </w:pPr>
      <w:r w:rsidRPr="00492595">
        <w:rPr>
          <w:rFonts w:ascii="Times New Roman" w:hAnsi="Times New Roman" w:cs="Times New Roman"/>
          <w:sz w:val="24"/>
          <w:szCs w:val="24"/>
        </w:rPr>
        <w:t xml:space="preserve">Henry reported </w:t>
      </w:r>
      <w:r w:rsidR="00935844">
        <w:rPr>
          <w:rFonts w:ascii="Times New Roman" w:hAnsi="Times New Roman" w:cs="Times New Roman"/>
          <w:sz w:val="24"/>
          <w:szCs w:val="24"/>
        </w:rPr>
        <w:t xml:space="preserve">he, Laura and Maggie have been regularly attending the </w:t>
      </w:r>
      <w:r w:rsidRPr="00492595">
        <w:rPr>
          <w:rFonts w:ascii="Times New Roman" w:hAnsi="Times New Roman" w:cs="Times New Roman"/>
          <w:sz w:val="24"/>
          <w:szCs w:val="24"/>
        </w:rPr>
        <w:t>District Committee</w:t>
      </w:r>
      <w:r w:rsidR="00935844">
        <w:rPr>
          <w:rFonts w:ascii="Times New Roman" w:hAnsi="Times New Roman" w:cs="Times New Roman"/>
          <w:sz w:val="24"/>
          <w:szCs w:val="24"/>
        </w:rPr>
        <w:t xml:space="preserve"> on Budget and Finance</w:t>
      </w:r>
      <w:r w:rsidRPr="00492595">
        <w:rPr>
          <w:rFonts w:ascii="Times New Roman" w:hAnsi="Times New Roman" w:cs="Times New Roman"/>
          <w:sz w:val="24"/>
          <w:szCs w:val="24"/>
        </w:rPr>
        <w:t xml:space="preserve"> </w:t>
      </w:r>
      <w:r w:rsidR="00935844">
        <w:rPr>
          <w:rFonts w:ascii="Times New Roman" w:hAnsi="Times New Roman" w:cs="Times New Roman"/>
          <w:sz w:val="24"/>
          <w:szCs w:val="24"/>
        </w:rPr>
        <w:t xml:space="preserve">(DCBF) meetings.  The DCBF </w:t>
      </w:r>
      <w:r w:rsidRPr="00492595">
        <w:rPr>
          <w:rFonts w:ascii="Times New Roman" w:hAnsi="Times New Roman" w:cs="Times New Roman"/>
          <w:sz w:val="24"/>
          <w:szCs w:val="24"/>
        </w:rPr>
        <w:t>continues to di</w:t>
      </w:r>
      <w:r>
        <w:rPr>
          <w:rFonts w:ascii="Times New Roman" w:hAnsi="Times New Roman" w:cs="Times New Roman"/>
          <w:sz w:val="24"/>
          <w:szCs w:val="24"/>
        </w:rPr>
        <w:t>s</w:t>
      </w:r>
      <w:r w:rsidRPr="00492595">
        <w:rPr>
          <w:rFonts w:ascii="Times New Roman" w:hAnsi="Times New Roman" w:cs="Times New Roman"/>
          <w:sz w:val="24"/>
          <w:szCs w:val="24"/>
        </w:rPr>
        <w:t xml:space="preserve">cuss various options for the District Allocation Model.  </w:t>
      </w:r>
      <w:r>
        <w:rPr>
          <w:rFonts w:ascii="Times New Roman" w:hAnsi="Times New Roman" w:cs="Times New Roman"/>
          <w:sz w:val="24"/>
          <w:szCs w:val="24"/>
        </w:rPr>
        <w:t xml:space="preserve">Variables that have been contemplated include the Faculty Obligation Number, Student Success Outcomes, and percentage of San Mateo County Residents being served.  </w:t>
      </w:r>
      <w:r w:rsidR="00935844">
        <w:rPr>
          <w:rFonts w:ascii="Times New Roman" w:hAnsi="Times New Roman" w:cs="Times New Roman"/>
          <w:sz w:val="24"/>
          <w:szCs w:val="24"/>
        </w:rPr>
        <w:t>Deliberations of these options ha</w:t>
      </w:r>
      <w:r w:rsidR="00463EC9">
        <w:rPr>
          <w:rFonts w:ascii="Times New Roman" w:hAnsi="Times New Roman" w:cs="Times New Roman"/>
          <w:sz w:val="24"/>
          <w:szCs w:val="24"/>
        </w:rPr>
        <w:t>ve</w:t>
      </w:r>
      <w:bookmarkStart w:id="0" w:name="_GoBack"/>
      <w:bookmarkEnd w:id="0"/>
      <w:r w:rsidR="00935844">
        <w:rPr>
          <w:rFonts w:ascii="Times New Roman" w:hAnsi="Times New Roman" w:cs="Times New Roman"/>
          <w:sz w:val="24"/>
          <w:szCs w:val="24"/>
        </w:rPr>
        <w:t xml:space="preserve"> not yet lead to consensus on </w:t>
      </w:r>
      <w:r>
        <w:rPr>
          <w:rFonts w:ascii="Times New Roman" w:hAnsi="Times New Roman" w:cs="Times New Roman"/>
          <w:sz w:val="24"/>
          <w:szCs w:val="24"/>
        </w:rPr>
        <w:t>which variables to incorporate into the model</w:t>
      </w:r>
      <w:r w:rsidRPr="00492595">
        <w:rPr>
          <w:rFonts w:ascii="Times New Roman" w:hAnsi="Times New Roman" w:cs="Times New Roman"/>
          <w:sz w:val="24"/>
          <w:szCs w:val="24"/>
        </w:rPr>
        <w:t xml:space="preserve">. </w:t>
      </w:r>
      <w:r>
        <w:rPr>
          <w:rFonts w:ascii="Times New Roman" w:hAnsi="Times New Roman" w:cs="Times New Roman"/>
          <w:sz w:val="24"/>
          <w:szCs w:val="24"/>
        </w:rPr>
        <w:t xml:space="preserve"> This topic will continue to be discussed by the D</w:t>
      </w:r>
      <w:r w:rsidR="00935844">
        <w:rPr>
          <w:rFonts w:ascii="Times New Roman" w:hAnsi="Times New Roman" w:cs="Times New Roman"/>
          <w:sz w:val="24"/>
          <w:szCs w:val="24"/>
        </w:rPr>
        <w:t xml:space="preserve">CBF.  Laura, Maggie and Henry will periodically report back to BPC on any developments. </w:t>
      </w:r>
    </w:p>
    <w:p w:rsidR="006976D6" w:rsidRPr="00492595" w:rsidRDefault="006976D6">
      <w:pPr>
        <w:rPr>
          <w:rFonts w:ascii="Times New Roman" w:hAnsi="Times New Roman" w:cs="Times New Roman"/>
          <w:sz w:val="24"/>
          <w:szCs w:val="24"/>
        </w:rPr>
      </w:pPr>
    </w:p>
    <w:p w:rsidR="006976D6" w:rsidRDefault="006976D6">
      <w:pPr>
        <w:rPr>
          <w:rFonts w:ascii="Times New Roman" w:hAnsi="Times New Roman" w:cs="Times New Roman"/>
          <w:b/>
          <w:sz w:val="24"/>
          <w:szCs w:val="24"/>
        </w:rPr>
      </w:pPr>
      <w:r>
        <w:rPr>
          <w:rFonts w:ascii="Times New Roman" w:hAnsi="Times New Roman" w:cs="Times New Roman"/>
          <w:b/>
          <w:sz w:val="24"/>
          <w:szCs w:val="24"/>
        </w:rPr>
        <w:t>BPC Goal and Objectives Update</w:t>
      </w:r>
    </w:p>
    <w:p w:rsidR="00B8521E" w:rsidRPr="00B8521E" w:rsidRDefault="00B8521E">
      <w:pPr>
        <w:rPr>
          <w:rFonts w:ascii="Times New Roman" w:hAnsi="Times New Roman" w:cs="Times New Roman"/>
          <w:sz w:val="24"/>
          <w:szCs w:val="24"/>
        </w:rPr>
      </w:pPr>
      <w:r w:rsidRPr="00B8521E">
        <w:rPr>
          <w:rFonts w:ascii="Times New Roman" w:hAnsi="Times New Roman" w:cs="Times New Roman"/>
          <w:sz w:val="24"/>
          <w:szCs w:val="24"/>
        </w:rPr>
        <w:t>Jennifer, Laura and Henry will be meeting on March 11 to review and assess the current status of the BPC’s goals and objectives.  They will report back to BPC at the next meeting.</w:t>
      </w:r>
    </w:p>
    <w:p w:rsidR="006976D6" w:rsidRPr="00B8521E" w:rsidRDefault="006976D6">
      <w:pPr>
        <w:rPr>
          <w:rFonts w:ascii="Times New Roman" w:hAnsi="Times New Roman" w:cs="Times New Roman"/>
          <w:sz w:val="24"/>
          <w:szCs w:val="24"/>
        </w:rPr>
      </w:pPr>
    </w:p>
    <w:p w:rsidR="005063ED" w:rsidRDefault="005063ED">
      <w:pPr>
        <w:rPr>
          <w:rFonts w:ascii="Times New Roman" w:hAnsi="Times New Roman" w:cs="Times New Roman"/>
          <w:b/>
          <w:sz w:val="24"/>
          <w:szCs w:val="24"/>
        </w:rPr>
      </w:pPr>
    </w:p>
    <w:p w:rsidR="006976D6" w:rsidRDefault="006976D6">
      <w:pPr>
        <w:rPr>
          <w:rFonts w:ascii="Times New Roman" w:hAnsi="Times New Roman" w:cs="Times New Roman"/>
          <w:b/>
          <w:sz w:val="24"/>
          <w:szCs w:val="24"/>
        </w:rPr>
      </w:pPr>
      <w:r>
        <w:rPr>
          <w:rFonts w:ascii="Times New Roman" w:hAnsi="Times New Roman" w:cs="Times New Roman"/>
          <w:b/>
          <w:sz w:val="24"/>
          <w:szCs w:val="24"/>
        </w:rPr>
        <w:lastRenderedPageBreak/>
        <w:t>Operation’s Budget Augmentation</w:t>
      </w:r>
      <w:r w:rsidR="00B8521E">
        <w:rPr>
          <w:rFonts w:ascii="Times New Roman" w:hAnsi="Times New Roman" w:cs="Times New Roman"/>
          <w:b/>
          <w:sz w:val="24"/>
          <w:szCs w:val="24"/>
        </w:rPr>
        <w:t xml:space="preserve"> Update</w:t>
      </w:r>
    </w:p>
    <w:p w:rsidR="006976D6" w:rsidRPr="00B8521E" w:rsidRDefault="00B8521E">
      <w:pPr>
        <w:rPr>
          <w:rFonts w:ascii="Times New Roman" w:hAnsi="Times New Roman" w:cs="Times New Roman"/>
          <w:sz w:val="24"/>
          <w:szCs w:val="24"/>
        </w:rPr>
      </w:pPr>
      <w:r>
        <w:rPr>
          <w:rFonts w:ascii="Times New Roman" w:hAnsi="Times New Roman" w:cs="Times New Roman"/>
          <w:sz w:val="24"/>
          <w:szCs w:val="24"/>
        </w:rPr>
        <w:t>Henry revisited the request for developing a process for budget augmentations.  He re</w:t>
      </w:r>
      <w:r w:rsidRPr="00B8521E">
        <w:rPr>
          <w:rFonts w:ascii="Times New Roman" w:hAnsi="Times New Roman" w:cs="Times New Roman"/>
          <w:sz w:val="24"/>
          <w:szCs w:val="24"/>
        </w:rPr>
        <w:t xml:space="preserve">ported that Maggie had provided a form </w:t>
      </w:r>
      <w:r>
        <w:rPr>
          <w:rFonts w:ascii="Times New Roman" w:hAnsi="Times New Roman" w:cs="Times New Roman"/>
          <w:sz w:val="24"/>
          <w:szCs w:val="24"/>
        </w:rPr>
        <w:t xml:space="preserve">previously </w:t>
      </w:r>
      <w:r w:rsidRPr="00B8521E">
        <w:rPr>
          <w:rFonts w:ascii="Times New Roman" w:hAnsi="Times New Roman" w:cs="Times New Roman"/>
          <w:sz w:val="24"/>
          <w:szCs w:val="24"/>
        </w:rPr>
        <w:t xml:space="preserve">used </w:t>
      </w:r>
      <w:r>
        <w:rPr>
          <w:rFonts w:ascii="Times New Roman" w:hAnsi="Times New Roman" w:cs="Times New Roman"/>
          <w:sz w:val="24"/>
          <w:szCs w:val="24"/>
        </w:rPr>
        <w:t xml:space="preserve">by managers </w:t>
      </w:r>
      <w:r w:rsidRPr="00B8521E">
        <w:rPr>
          <w:rFonts w:ascii="Times New Roman" w:hAnsi="Times New Roman" w:cs="Times New Roman"/>
          <w:sz w:val="24"/>
          <w:szCs w:val="24"/>
        </w:rPr>
        <w:t>for requesting an augmentation to an existing budget allocation.  However, he did not get the form revised in time for review at this meeting.  Thus, he will have a draft of the form available</w:t>
      </w:r>
      <w:r>
        <w:rPr>
          <w:rFonts w:ascii="Times New Roman" w:hAnsi="Times New Roman" w:cs="Times New Roman"/>
          <w:sz w:val="24"/>
          <w:szCs w:val="24"/>
        </w:rPr>
        <w:t xml:space="preserve"> for review</w:t>
      </w:r>
      <w:r w:rsidRPr="00B8521E">
        <w:rPr>
          <w:rFonts w:ascii="Times New Roman" w:hAnsi="Times New Roman" w:cs="Times New Roman"/>
          <w:sz w:val="24"/>
          <w:szCs w:val="24"/>
        </w:rPr>
        <w:t xml:space="preserve"> at the next BPC meeting.</w:t>
      </w:r>
    </w:p>
    <w:p w:rsidR="00492595" w:rsidRDefault="00492595">
      <w:pPr>
        <w:rPr>
          <w:rFonts w:ascii="Times New Roman" w:hAnsi="Times New Roman" w:cs="Times New Roman"/>
          <w:b/>
          <w:sz w:val="24"/>
          <w:szCs w:val="24"/>
        </w:rPr>
      </w:pPr>
    </w:p>
    <w:p w:rsidR="006976D6" w:rsidRDefault="006976D6">
      <w:pPr>
        <w:rPr>
          <w:rFonts w:ascii="Times New Roman" w:hAnsi="Times New Roman" w:cs="Times New Roman"/>
          <w:b/>
          <w:sz w:val="24"/>
          <w:szCs w:val="24"/>
        </w:rPr>
      </w:pPr>
      <w:r>
        <w:rPr>
          <w:rFonts w:ascii="Times New Roman" w:hAnsi="Times New Roman" w:cs="Times New Roman"/>
          <w:b/>
          <w:sz w:val="24"/>
          <w:szCs w:val="24"/>
        </w:rPr>
        <w:t>Business/Technology Division Project Director Position</w:t>
      </w:r>
    </w:p>
    <w:p w:rsidR="00874CBC" w:rsidRPr="00AC0542" w:rsidRDefault="00492595">
      <w:pPr>
        <w:rPr>
          <w:rFonts w:ascii="Times New Roman" w:hAnsi="Times New Roman" w:cs="Times New Roman"/>
          <w:sz w:val="24"/>
          <w:szCs w:val="24"/>
        </w:rPr>
      </w:pPr>
      <w:r>
        <w:rPr>
          <w:rFonts w:ascii="Times New Roman" w:hAnsi="Times New Roman" w:cs="Times New Roman"/>
          <w:sz w:val="24"/>
          <w:szCs w:val="24"/>
        </w:rPr>
        <w:t xml:space="preserve">Henry </w:t>
      </w:r>
      <w:r w:rsidR="005063ED">
        <w:rPr>
          <w:rFonts w:ascii="Times New Roman" w:hAnsi="Times New Roman" w:cs="Times New Roman"/>
          <w:sz w:val="24"/>
          <w:szCs w:val="24"/>
        </w:rPr>
        <w:t xml:space="preserve">informed the BPC </w:t>
      </w:r>
      <w:r>
        <w:rPr>
          <w:rFonts w:ascii="Times New Roman" w:hAnsi="Times New Roman" w:cs="Times New Roman"/>
          <w:sz w:val="24"/>
          <w:szCs w:val="24"/>
        </w:rPr>
        <w:t xml:space="preserve">that a Project Director position for the Business/Technology Division </w:t>
      </w:r>
      <w:r w:rsidR="004F1456">
        <w:rPr>
          <w:rFonts w:ascii="Times New Roman" w:hAnsi="Times New Roman" w:cs="Times New Roman"/>
          <w:sz w:val="24"/>
          <w:szCs w:val="24"/>
        </w:rPr>
        <w:t>w</w:t>
      </w:r>
      <w:r>
        <w:rPr>
          <w:rFonts w:ascii="Times New Roman" w:hAnsi="Times New Roman" w:cs="Times New Roman"/>
          <w:sz w:val="24"/>
          <w:szCs w:val="24"/>
        </w:rPr>
        <w:t xml:space="preserve">as approved at the most recent IPC meeting.  </w:t>
      </w:r>
      <w:r w:rsidR="004F1456">
        <w:rPr>
          <w:rFonts w:ascii="Times New Roman" w:hAnsi="Times New Roman" w:cs="Times New Roman"/>
          <w:sz w:val="24"/>
          <w:szCs w:val="24"/>
        </w:rPr>
        <w:t>A</w:t>
      </w:r>
      <w:r w:rsidR="005063ED">
        <w:rPr>
          <w:rFonts w:ascii="Times New Roman" w:hAnsi="Times New Roman" w:cs="Times New Roman"/>
          <w:sz w:val="24"/>
          <w:szCs w:val="24"/>
        </w:rPr>
        <w:t>s</w:t>
      </w:r>
      <w:r w:rsidR="004F1456">
        <w:rPr>
          <w:rFonts w:ascii="Times New Roman" w:hAnsi="Times New Roman" w:cs="Times New Roman"/>
          <w:sz w:val="24"/>
          <w:szCs w:val="24"/>
        </w:rPr>
        <w:t xml:space="preserve"> part of the participatory governance process, the approved request is being presented to BPC to ensure the college has sufficient funds to support the position.  </w:t>
      </w:r>
      <w:r>
        <w:rPr>
          <w:rFonts w:ascii="Times New Roman" w:hAnsi="Times New Roman" w:cs="Times New Roman"/>
          <w:sz w:val="24"/>
          <w:szCs w:val="24"/>
        </w:rPr>
        <w:t xml:space="preserve">The </w:t>
      </w:r>
      <w:r w:rsidR="005063ED">
        <w:rPr>
          <w:rFonts w:ascii="Times New Roman" w:hAnsi="Times New Roman" w:cs="Times New Roman"/>
          <w:sz w:val="24"/>
          <w:szCs w:val="24"/>
        </w:rPr>
        <w:t xml:space="preserve">project director </w:t>
      </w:r>
      <w:r>
        <w:rPr>
          <w:rFonts w:ascii="Times New Roman" w:hAnsi="Times New Roman" w:cs="Times New Roman"/>
          <w:sz w:val="24"/>
          <w:szCs w:val="24"/>
        </w:rPr>
        <w:t>position</w:t>
      </w:r>
      <w:r w:rsidR="005063ED">
        <w:rPr>
          <w:rFonts w:ascii="Times New Roman" w:hAnsi="Times New Roman" w:cs="Times New Roman"/>
          <w:sz w:val="24"/>
          <w:szCs w:val="24"/>
        </w:rPr>
        <w:t xml:space="preserve"> will be responsible for </w:t>
      </w:r>
      <w:r>
        <w:rPr>
          <w:rFonts w:ascii="Times New Roman" w:hAnsi="Times New Roman" w:cs="Times New Roman"/>
          <w:sz w:val="24"/>
          <w:szCs w:val="24"/>
        </w:rPr>
        <w:t xml:space="preserve">managing </w:t>
      </w:r>
      <w:r w:rsidR="004F1456">
        <w:rPr>
          <w:rFonts w:ascii="Times New Roman" w:hAnsi="Times New Roman" w:cs="Times New Roman"/>
          <w:sz w:val="24"/>
          <w:szCs w:val="24"/>
        </w:rPr>
        <w:t>a grant that w</w:t>
      </w:r>
      <w:r w:rsidR="005063ED">
        <w:rPr>
          <w:rFonts w:ascii="Times New Roman" w:hAnsi="Times New Roman" w:cs="Times New Roman"/>
          <w:sz w:val="24"/>
          <w:szCs w:val="24"/>
        </w:rPr>
        <w:t xml:space="preserve">ill support the development of a Small Business Development Center.  The project director will also be responsible for identifying and writing grant proposals.  The current grant will fund approximately 25-30 percent of the project director’s salary.  </w:t>
      </w:r>
      <w:r w:rsidR="004F1456">
        <w:rPr>
          <w:rFonts w:ascii="Times New Roman" w:hAnsi="Times New Roman" w:cs="Times New Roman"/>
          <w:sz w:val="24"/>
          <w:szCs w:val="24"/>
        </w:rPr>
        <w:t>It was confirmed that the College</w:t>
      </w:r>
      <w:r w:rsidR="005063ED">
        <w:rPr>
          <w:rFonts w:ascii="Times New Roman" w:hAnsi="Times New Roman" w:cs="Times New Roman"/>
          <w:sz w:val="24"/>
          <w:szCs w:val="24"/>
        </w:rPr>
        <w:t xml:space="preserve"> has the necessary funds to support this approved position.  </w:t>
      </w:r>
      <w:r w:rsidR="00B3692B">
        <w:rPr>
          <w:rFonts w:ascii="Times New Roman" w:hAnsi="Times New Roman" w:cs="Times New Roman"/>
          <w:sz w:val="24"/>
          <w:szCs w:val="24"/>
        </w:rPr>
        <w:t xml:space="preserve">  </w:t>
      </w:r>
    </w:p>
    <w:p w:rsidR="00AD43BF" w:rsidRPr="000C2B85" w:rsidRDefault="00AD43BF">
      <w:pPr>
        <w:rPr>
          <w:rFonts w:ascii="Times New Roman" w:hAnsi="Times New Roman" w:cs="Times New Roman"/>
          <w:sz w:val="24"/>
          <w:szCs w:val="24"/>
        </w:rPr>
      </w:pPr>
    </w:p>
    <w:p w:rsidR="007113D6" w:rsidRPr="000C2B85" w:rsidRDefault="007113D6">
      <w:pPr>
        <w:rPr>
          <w:rFonts w:ascii="Times New Roman" w:hAnsi="Times New Roman" w:cs="Times New Roman"/>
          <w:sz w:val="24"/>
          <w:szCs w:val="24"/>
        </w:rPr>
      </w:pPr>
    </w:p>
    <w:p w:rsidR="007113D6" w:rsidRPr="000C2B85" w:rsidRDefault="007113D6">
      <w:pPr>
        <w:rPr>
          <w:rFonts w:ascii="Times New Roman" w:hAnsi="Times New Roman" w:cs="Times New Roman"/>
          <w:sz w:val="24"/>
          <w:szCs w:val="24"/>
        </w:rPr>
      </w:pPr>
      <w:r w:rsidRPr="00F91F30">
        <w:rPr>
          <w:rFonts w:ascii="Times New Roman" w:hAnsi="Times New Roman" w:cs="Times New Roman"/>
          <w:b/>
          <w:sz w:val="24"/>
          <w:szCs w:val="24"/>
        </w:rPr>
        <w:t>Next Meeting</w:t>
      </w:r>
      <w:r w:rsidRPr="000C2B85">
        <w:rPr>
          <w:rFonts w:ascii="Times New Roman" w:hAnsi="Times New Roman" w:cs="Times New Roman"/>
          <w:sz w:val="24"/>
          <w:szCs w:val="24"/>
        </w:rPr>
        <w:t xml:space="preserve">:  </w:t>
      </w:r>
      <w:r w:rsidR="00FC749F">
        <w:rPr>
          <w:rFonts w:ascii="Times New Roman" w:hAnsi="Times New Roman" w:cs="Times New Roman"/>
          <w:sz w:val="24"/>
          <w:szCs w:val="24"/>
        </w:rPr>
        <w:t xml:space="preserve">March </w:t>
      </w:r>
      <w:r w:rsidR="00784B7A">
        <w:rPr>
          <w:rFonts w:ascii="Times New Roman" w:hAnsi="Times New Roman" w:cs="Times New Roman"/>
          <w:sz w:val="24"/>
          <w:szCs w:val="24"/>
        </w:rPr>
        <w:t>18</w:t>
      </w:r>
      <w:r w:rsidR="00FC749F">
        <w:rPr>
          <w:rFonts w:ascii="Times New Roman" w:hAnsi="Times New Roman" w:cs="Times New Roman"/>
          <w:sz w:val="24"/>
          <w:szCs w:val="24"/>
        </w:rPr>
        <w:t>, 2013</w:t>
      </w:r>
    </w:p>
    <w:p w:rsidR="00AD43BF" w:rsidRPr="000C2B85" w:rsidRDefault="00AD43BF">
      <w:pPr>
        <w:rPr>
          <w:rFonts w:ascii="Times New Roman" w:hAnsi="Times New Roman" w:cs="Times New Roman"/>
          <w:sz w:val="24"/>
          <w:szCs w:val="24"/>
        </w:rPr>
      </w:pPr>
    </w:p>
    <w:p w:rsidR="00AD43BF" w:rsidRPr="000C2B85" w:rsidRDefault="00AD43BF">
      <w:pPr>
        <w:rPr>
          <w:rFonts w:ascii="Times New Roman" w:hAnsi="Times New Roman" w:cs="Times New Roman"/>
          <w:sz w:val="24"/>
          <w:szCs w:val="24"/>
        </w:rPr>
      </w:pPr>
    </w:p>
    <w:sectPr w:rsidR="00AD43BF" w:rsidRPr="000C2B85" w:rsidSect="003845AC">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29"/>
    <w:rsid w:val="000200E3"/>
    <w:rsid w:val="000B44D7"/>
    <w:rsid w:val="000C1785"/>
    <w:rsid w:val="000C2B85"/>
    <w:rsid w:val="001A41CA"/>
    <w:rsid w:val="001F1C79"/>
    <w:rsid w:val="00205A2E"/>
    <w:rsid w:val="00242DC7"/>
    <w:rsid w:val="002A201C"/>
    <w:rsid w:val="002F7BDF"/>
    <w:rsid w:val="00323EAD"/>
    <w:rsid w:val="0034347B"/>
    <w:rsid w:val="00375095"/>
    <w:rsid w:val="003845AC"/>
    <w:rsid w:val="003A50BB"/>
    <w:rsid w:val="003C530D"/>
    <w:rsid w:val="003F77C0"/>
    <w:rsid w:val="0041616B"/>
    <w:rsid w:val="004276ED"/>
    <w:rsid w:val="00446135"/>
    <w:rsid w:val="00461F47"/>
    <w:rsid w:val="00463EC9"/>
    <w:rsid w:val="00485D86"/>
    <w:rsid w:val="004869CC"/>
    <w:rsid w:val="00492595"/>
    <w:rsid w:val="0049450E"/>
    <w:rsid w:val="004A6D53"/>
    <w:rsid w:val="004F1329"/>
    <w:rsid w:val="004F1456"/>
    <w:rsid w:val="005063ED"/>
    <w:rsid w:val="005102AF"/>
    <w:rsid w:val="00580ACD"/>
    <w:rsid w:val="005A164A"/>
    <w:rsid w:val="005A2A2B"/>
    <w:rsid w:val="005B69B5"/>
    <w:rsid w:val="00617248"/>
    <w:rsid w:val="00655471"/>
    <w:rsid w:val="00655E22"/>
    <w:rsid w:val="006976D6"/>
    <w:rsid w:val="006C753D"/>
    <w:rsid w:val="007113D6"/>
    <w:rsid w:val="00755BC0"/>
    <w:rsid w:val="00784B7A"/>
    <w:rsid w:val="007B1086"/>
    <w:rsid w:val="007B114B"/>
    <w:rsid w:val="00874CBC"/>
    <w:rsid w:val="008A3C44"/>
    <w:rsid w:val="008A4949"/>
    <w:rsid w:val="008B12FB"/>
    <w:rsid w:val="008C5CD3"/>
    <w:rsid w:val="008E0174"/>
    <w:rsid w:val="009073BC"/>
    <w:rsid w:val="00935844"/>
    <w:rsid w:val="009560D0"/>
    <w:rsid w:val="00961457"/>
    <w:rsid w:val="009672D9"/>
    <w:rsid w:val="009A48E3"/>
    <w:rsid w:val="009D71D8"/>
    <w:rsid w:val="00A32A79"/>
    <w:rsid w:val="00A73085"/>
    <w:rsid w:val="00AC0542"/>
    <w:rsid w:val="00AD43BF"/>
    <w:rsid w:val="00B3692B"/>
    <w:rsid w:val="00B8521E"/>
    <w:rsid w:val="00BD6C04"/>
    <w:rsid w:val="00C256C9"/>
    <w:rsid w:val="00C30071"/>
    <w:rsid w:val="00C34794"/>
    <w:rsid w:val="00C733E0"/>
    <w:rsid w:val="00C73A6D"/>
    <w:rsid w:val="00C87353"/>
    <w:rsid w:val="00CD22AA"/>
    <w:rsid w:val="00D3250E"/>
    <w:rsid w:val="00D85FFC"/>
    <w:rsid w:val="00D97B67"/>
    <w:rsid w:val="00DA591A"/>
    <w:rsid w:val="00DA614B"/>
    <w:rsid w:val="00DC2690"/>
    <w:rsid w:val="00DE05E3"/>
    <w:rsid w:val="00E12F14"/>
    <w:rsid w:val="00E318A5"/>
    <w:rsid w:val="00E4437F"/>
    <w:rsid w:val="00E47D0A"/>
    <w:rsid w:val="00E53BDC"/>
    <w:rsid w:val="00E7307E"/>
    <w:rsid w:val="00EA0589"/>
    <w:rsid w:val="00EC6819"/>
    <w:rsid w:val="00F017B9"/>
    <w:rsid w:val="00F91F30"/>
    <w:rsid w:val="00FA1280"/>
    <w:rsid w:val="00FC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B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B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Villareal, Henry</dc:creator>
  <cp:lastModifiedBy>Opti620-Win7-Image</cp:lastModifiedBy>
  <cp:revision>2</cp:revision>
  <cp:lastPrinted>2013-03-14T20:35:00Z</cp:lastPrinted>
  <dcterms:created xsi:type="dcterms:W3CDTF">2013-03-14T20:52:00Z</dcterms:created>
  <dcterms:modified xsi:type="dcterms:W3CDTF">2013-03-14T20:52:00Z</dcterms:modified>
</cp:coreProperties>
</file>