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-ansi="Times" w:cs="Times"/>
          <w:sz w:val="24"/>
          <w:sz-cs w:val="24"/>
        </w:rPr>
        <w:t xml:space="preserve">College of San Mateo</w:t>
      </w:r>
    </w:p>
    <w:p>
      <w:pPr>
        <w:jc w:val="center"/>
      </w:pPr>
      <w:r>
        <w:rPr>
          <w:rFonts w:ascii="Times" w:h-ansi="Times" w:cs="Times"/>
          <w:sz w:val="24"/>
          <w:sz-cs w:val="24"/>
        </w:rPr>
        <w:t xml:space="preserve">BSI Committee Agenda</w:t>
      </w:r>
    </w:p>
    <w:p>
      <w:pPr>
        <w:jc w:val="center"/>
      </w:pPr>
      <w:r>
        <w:rPr>
          <w:rFonts w:ascii="Times" w:h-ansi="Times" w:cs="Times"/>
          <w:sz w:val="24"/>
          <w:sz-cs w:val="24"/>
        </w:rPr>
        <w:t xml:space="preserve">September 14, 2010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Review 2009/2010 BSI Action Plan</w:t>
      </w:r>
    </w:p>
    <w:p>
      <w:pPr/>
      <w:r>
        <w:rPr>
          <w:rFonts w:ascii="Times" w:h-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Review BSI Budgets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2007/2008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2009/2010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2010/2011</w:t>
      </w:r>
    </w:p>
    <w:p>
      <w:pPr>
        <w:ind w:left="720" w:first-line="-72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Updates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Mandatory In Person BSI Orientations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BSI Summer Bridge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BSI Student Voice Project</w:t>
      </w:r>
    </w:p>
    <w:p>
      <w:pPr>
        <w:ind w:left="1440"/>
      </w:pPr>
      <w:r>
        <w:rPr>
          <w:rFonts w:ascii="Times" w:h-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2010/2011 Projects….Activities…..Focus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CRER 120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SSI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 Faculty (Math 811/Engl 828)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 Classes (total 60 students)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2 Counseling appointments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Steps to Success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Early Alert</w:t>
      </w:r>
    </w:p>
    <w:p>
      <w:pPr>
        <w:ind w:left="3600" w:first-line="-360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…Tighten the Instructional integration for Spring 2011…currently a Counseling/Student Services add-on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FYE 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Identify Faculty (in process)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Think –Tank Planning Session (Octoberish)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SOTL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October 5, 1-3 BSI Summer Bridge Final Report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Committees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Learning Center</w:t>
      </w:r>
    </w:p>
    <w:p>
      <w:pPr>
        <w:ind w:left="2880" w:first-line="-288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Committee?</w:t>
      </w:r>
    </w:p>
    <w:p>
      <w:pPr>
        <w:ind w:left="2880" w:first-line="-288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Think Tank? (Spring 2011?)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IPC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Placement Preparation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Math??????????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On  Course Professional Flex Day, March 11, 2010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Data Collection/Assessment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Math Project (Brett Pollack)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Summer Bridge Students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SSI Students vs non SSI students (same course/instructor)</w:t>
      </w:r>
    </w:p>
    <w:p>
      <w:pPr>
        <w:ind w:left="1440" w:first-line="-144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Conferences/Trainings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Fall 2010</w:t>
      </w:r>
    </w:p>
    <w:p>
      <w:pPr>
        <w:ind w:left="2880" w:first-line="-288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 On Course Facilitators Training</w:t>
      </w:r>
    </w:p>
    <w:p>
      <w:pPr>
        <w:ind w:left="2880" w:first-line="-288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Strengthening Student Success?</w:t>
      </w:r>
    </w:p>
    <w:p>
      <w:pPr>
        <w:ind w:left="2160" w:first-line="-2160"/>
      </w:pPr>
      <w:r>
        <w:rPr>
          <w:rFonts w:ascii="Times" w:h-ansi="Times" w:cs="Times"/>
          <w:sz w:val="24"/>
          <w:sz-cs w:val="24"/>
        </w:rPr>
        <w:t xml:space="preserve"/>
        <w:tab/>
        <w:t xml:space="preserve">•</w:t>
        <w:tab/>
        <w:t xml:space="preserve">Spring 2011, On Course National Conference</w:t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SMCCCD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

<file path=docProps/meta.xml><?xml version="1.0" encoding="utf-8"?>
<meta xmlns="http://schemas.apple.com/cocoa/2006/metadata">
  <generator>CocoaOOXMLWriter/949.54</generator>
</meta>
</file>