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B5491" w14:textId="77777777" w:rsidR="004D1744" w:rsidRDefault="00654D57" w:rsidP="001C34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B85E7" wp14:editId="475CB6B3">
                <wp:simplePos x="0" y="0"/>
                <wp:positionH relativeFrom="column">
                  <wp:posOffset>1481455</wp:posOffset>
                </wp:positionH>
                <wp:positionV relativeFrom="paragraph">
                  <wp:posOffset>-20320</wp:posOffset>
                </wp:positionV>
                <wp:extent cx="3488690" cy="92329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5BF90" w14:textId="77777777" w:rsidR="000E6E03" w:rsidRDefault="000E6E03" w:rsidP="001C34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Basic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Initiative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</w:p>
                          <w:p w14:paraId="7E02D1E6" w14:textId="77777777" w:rsidR="000E6E03" w:rsidRDefault="000E6E03" w:rsidP="001C34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3B558C" w14:textId="77777777" w:rsidR="000E6E03" w:rsidRPr="001C3468" w:rsidRDefault="000E6E03" w:rsidP="001C34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3468">
                              <w:rPr>
                                <w:b/>
                                <w:sz w:val="32"/>
                                <w:szCs w:val="32"/>
                              </w:rPr>
                              <w:t>REQUEST FOR PROPOSALS</w:t>
                            </w:r>
                          </w:p>
                          <w:p w14:paraId="784DB266" w14:textId="77777777" w:rsidR="000E6E03" w:rsidRDefault="000E6E0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6.65pt;margin-top:-1.55pt;width:274.7pt;height:7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mC68CAAC5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" filled="f" stroked="f">
                <v:textbox inset=",7.2pt,,7.2pt">
                  <w:txbxContent>
                    <w:p w14:paraId="5935BF90" w14:textId="77777777" w:rsidR="007C4A4D" w:rsidRDefault="007C4A4D" w:rsidP="001C34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1F02">
                        <w:rPr>
                          <w:b/>
                          <w:sz w:val="28"/>
                          <w:szCs w:val="28"/>
                        </w:rPr>
                        <w:t>Basic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>Initiative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 xml:space="preserve">Committee </w:t>
                      </w:r>
                    </w:p>
                    <w:p w14:paraId="7E02D1E6" w14:textId="77777777" w:rsidR="007C4A4D" w:rsidRDefault="007C4A4D" w:rsidP="001C34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3B558C" w14:textId="77777777" w:rsidR="007C4A4D" w:rsidRPr="001C3468" w:rsidRDefault="007C4A4D" w:rsidP="001C34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3468">
                        <w:rPr>
                          <w:b/>
                          <w:sz w:val="32"/>
                          <w:szCs w:val="32"/>
                        </w:rPr>
                        <w:t>REQUEST FOR PROPOSALS</w:t>
                      </w:r>
                    </w:p>
                    <w:p w14:paraId="784DB266" w14:textId="77777777" w:rsidR="007C4A4D" w:rsidRDefault="007C4A4D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AD9CB51" wp14:editId="2059B78C">
            <wp:extent cx="816610" cy="827405"/>
            <wp:effectExtent l="0" t="0" r="0" b="10795"/>
            <wp:docPr id="1" name="Picture 1" descr="CSM_Monogram_proces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_Monogram_process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468">
        <w:rPr>
          <w:b/>
          <w:sz w:val="28"/>
          <w:szCs w:val="28"/>
        </w:rPr>
        <w:tab/>
      </w:r>
      <w:r w:rsidR="001C3468">
        <w:rPr>
          <w:b/>
          <w:sz w:val="28"/>
          <w:szCs w:val="28"/>
        </w:rPr>
        <w:tab/>
      </w:r>
    </w:p>
    <w:p w14:paraId="2D5DF102" w14:textId="40E4F0FA" w:rsidR="001C3468" w:rsidRPr="001C3468" w:rsidRDefault="001C3468" w:rsidP="001C3468">
      <w:pPr>
        <w:rPr>
          <w:b/>
          <w:sz w:val="28"/>
          <w:szCs w:val="28"/>
        </w:rPr>
      </w:pPr>
    </w:p>
    <w:p w14:paraId="05A2B859" w14:textId="28A58775" w:rsidR="00506D79" w:rsidRDefault="00B120B0" w:rsidP="007342DC">
      <w:r>
        <w:rPr>
          <w:b/>
        </w:rPr>
        <w:t>Purpose</w:t>
      </w:r>
    </w:p>
    <w:p w14:paraId="07F3966C" w14:textId="05CADD4A" w:rsidR="00B120B0" w:rsidRDefault="007342DC" w:rsidP="007342DC">
      <w:r w:rsidRPr="005D7C9C">
        <w:t xml:space="preserve">The Basic Skills Initiative </w:t>
      </w:r>
      <w:r w:rsidR="00D51BE4">
        <w:t xml:space="preserve">(BSI) </w:t>
      </w:r>
      <w:r>
        <w:t xml:space="preserve">Committee </w:t>
      </w:r>
      <w:r w:rsidR="00A33F96">
        <w:t>seeks</w:t>
      </w:r>
      <w:r w:rsidRPr="005D7C9C">
        <w:t xml:space="preserve"> to fund innovative, collaborative projects that </w:t>
      </w:r>
      <w:r w:rsidR="00255566">
        <w:t>improve</w:t>
      </w:r>
      <w:r w:rsidR="004D415E" w:rsidRPr="005D7C9C">
        <w:t xml:space="preserve"> the retention and success of </w:t>
      </w:r>
      <w:r w:rsidR="006E5675">
        <w:t xml:space="preserve">CSM’s </w:t>
      </w:r>
      <w:r w:rsidR="004D415E" w:rsidRPr="005D7C9C">
        <w:t xml:space="preserve">basic skills </w:t>
      </w:r>
      <w:r w:rsidR="004D415E">
        <w:t>students</w:t>
      </w:r>
      <w:r w:rsidR="00255566">
        <w:t xml:space="preserve"> across campus</w:t>
      </w:r>
      <w:r w:rsidR="004D415E" w:rsidRPr="005D7C9C">
        <w:t>.</w:t>
      </w:r>
    </w:p>
    <w:p w14:paraId="26DE65A8" w14:textId="77777777" w:rsidR="004D415E" w:rsidRDefault="004D415E" w:rsidP="007342DC"/>
    <w:p w14:paraId="4DBAFA43" w14:textId="77777777" w:rsidR="004D1744" w:rsidRDefault="004D1744" w:rsidP="007342DC"/>
    <w:p w14:paraId="3CEEAF41" w14:textId="714A60E7" w:rsidR="00B120B0" w:rsidRDefault="00B120B0" w:rsidP="007342DC">
      <w:pPr>
        <w:rPr>
          <w:b/>
        </w:rPr>
      </w:pPr>
      <w:r>
        <w:rPr>
          <w:b/>
        </w:rPr>
        <w:t xml:space="preserve">Application </w:t>
      </w:r>
      <w:r w:rsidR="00A81A75">
        <w:rPr>
          <w:b/>
        </w:rPr>
        <w:t>Requirements</w:t>
      </w:r>
      <w:r>
        <w:rPr>
          <w:b/>
        </w:rPr>
        <w:t xml:space="preserve"> </w:t>
      </w:r>
    </w:p>
    <w:p w14:paraId="2BC6268F" w14:textId="52CD3E81" w:rsidR="00B120B0" w:rsidRPr="00B120B0" w:rsidRDefault="00E46624" w:rsidP="007342DC">
      <w:r>
        <w:t>Each</w:t>
      </w:r>
      <w:r w:rsidR="00E716D1">
        <w:t xml:space="preserve"> applicant</w:t>
      </w:r>
      <w:r w:rsidR="00B120B0" w:rsidRPr="00B120B0">
        <w:t xml:space="preserve"> must … </w:t>
      </w:r>
    </w:p>
    <w:p w14:paraId="6BC1FC89" w14:textId="418CAF60" w:rsidR="007342DC" w:rsidRPr="00B120B0" w:rsidRDefault="00B120B0" w:rsidP="00B120B0">
      <w:pPr>
        <w:numPr>
          <w:ilvl w:val="0"/>
          <w:numId w:val="10"/>
        </w:numPr>
        <w:rPr>
          <w:b/>
        </w:rPr>
      </w:pPr>
      <w:r>
        <w:t xml:space="preserve">be </w:t>
      </w:r>
      <w:r w:rsidR="00E716D1">
        <w:t xml:space="preserve">a </w:t>
      </w:r>
      <w:r w:rsidRPr="00B120B0">
        <w:t xml:space="preserve">CSM </w:t>
      </w:r>
      <w:r w:rsidR="004D415E">
        <w:t xml:space="preserve">counseling or instructional </w:t>
      </w:r>
      <w:r w:rsidRPr="00B120B0">
        <w:t>faculty</w:t>
      </w:r>
      <w:r w:rsidR="00E716D1">
        <w:t xml:space="preserve"> member</w:t>
      </w:r>
      <w:r w:rsidRPr="00B120B0">
        <w:t>, administrator or staff</w:t>
      </w:r>
      <w:r w:rsidR="00E716D1">
        <w:t xml:space="preserve"> member</w:t>
      </w:r>
      <w:r w:rsidR="008346B5">
        <w:t xml:space="preserve">, </w:t>
      </w:r>
      <w:r w:rsidR="00D904D0">
        <w:t>either part- or full</w:t>
      </w:r>
      <w:r w:rsidR="008346B5">
        <w:t>-time</w:t>
      </w:r>
      <w:r>
        <w:t>.</w:t>
      </w:r>
      <w:r w:rsidRPr="00B120B0">
        <w:t xml:space="preserve"> </w:t>
      </w:r>
    </w:p>
    <w:p w14:paraId="18BCF631" w14:textId="4AD4BDE8" w:rsidR="001F6EFE" w:rsidRDefault="00B120B0" w:rsidP="004D415E">
      <w:pPr>
        <w:numPr>
          <w:ilvl w:val="0"/>
          <w:numId w:val="10"/>
        </w:numPr>
      </w:pPr>
      <w:r w:rsidRPr="00B120B0">
        <w:t xml:space="preserve">complete a BSI </w:t>
      </w:r>
      <w:r w:rsidR="00AE1936">
        <w:t>Project</w:t>
      </w:r>
      <w:r w:rsidRPr="00B120B0">
        <w:t xml:space="preserve"> Application Form</w:t>
      </w:r>
      <w:r w:rsidR="001F6EFE">
        <w:t>, including a division dean signature.</w:t>
      </w:r>
      <w:r w:rsidRPr="00B120B0">
        <w:t xml:space="preserve"> </w:t>
      </w:r>
    </w:p>
    <w:p w14:paraId="0C0203A4" w14:textId="7000BFB7" w:rsidR="00B120B0" w:rsidRDefault="001F6EFE" w:rsidP="004D415E">
      <w:pPr>
        <w:numPr>
          <w:ilvl w:val="0"/>
          <w:numId w:val="10"/>
        </w:numPr>
      </w:pPr>
      <w:r>
        <w:t xml:space="preserve">provide a Project Proposal </w:t>
      </w:r>
      <w:r w:rsidR="00B120B0" w:rsidRPr="00B120B0">
        <w:t xml:space="preserve">and </w:t>
      </w:r>
      <w:r>
        <w:t xml:space="preserve">other </w:t>
      </w:r>
      <w:r w:rsidR="00B120B0" w:rsidRPr="00B120B0">
        <w:t>supporting documents</w:t>
      </w:r>
      <w:r w:rsidR="00A41AD0">
        <w:t xml:space="preserve"> </w:t>
      </w:r>
      <w:r>
        <w:t xml:space="preserve">as requested </w:t>
      </w:r>
      <w:r w:rsidR="00A41AD0">
        <w:t xml:space="preserve">demonstrating how the proposed project or program </w:t>
      </w:r>
      <w:r w:rsidR="006E5675">
        <w:t xml:space="preserve">specifically </w:t>
      </w:r>
      <w:r w:rsidR="00062FD1">
        <w:t>assists</w:t>
      </w:r>
      <w:r w:rsidR="006E5675">
        <w:t xml:space="preserve"> CSM’s basic skills students.</w:t>
      </w:r>
      <w:r w:rsidR="00F244CA">
        <w:t xml:space="preserve"> </w:t>
      </w:r>
    </w:p>
    <w:p w14:paraId="2808C416" w14:textId="77777777" w:rsidR="00B120B0" w:rsidRDefault="00B120B0" w:rsidP="00472ABE"/>
    <w:p w14:paraId="191FCB9C" w14:textId="77777777" w:rsidR="004D1744" w:rsidRDefault="004D1744" w:rsidP="00472ABE"/>
    <w:p w14:paraId="73574526" w14:textId="06FDB51F" w:rsidR="002859E1" w:rsidRDefault="00506D79" w:rsidP="00472ABE">
      <w:pPr>
        <w:rPr>
          <w:b/>
        </w:rPr>
      </w:pPr>
      <w:r>
        <w:rPr>
          <w:b/>
        </w:rPr>
        <w:t>Funds Available</w:t>
      </w:r>
    </w:p>
    <w:p w14:paraId="29FD8CE0" w14:textId="77777777" w:rsidR="00544F19" w:rsidRDefault="002859E1" w:rsidP="00472ABE">
      <w:r>
        <w:t>A</w:t>
      </w:r>
      <w:r w:rsidRPr="002859E1">
        <w:t xml:space="preserve"> total of </w:t>
      </w:r>
      <w:r w:rsidRPr="00107A99">
        <w:rPr>
          <w:u w:val="single"/>
        </w:rPr>
        <w:t xml:space="preserve">$15,000 </w:t>
      </w:r>
      <w:r w:rsidR="00107A99" w:rsidRPr="00107A99">
        <w:rPr>
          <w:u w:val="single"/>
        </w:rPr>
        <w:t>for 2014-15</w:t>
      </w:r>
      <w:r w:rsidR="00107A99">
        <w:t xml:space="preserve"> </w:t>
      </w:r>
      <w:r w:rsidRPr="002859E1">
        <w:t xml:space="preserve">is available </w:t>
      </w:r>
      <w:r>
        <w:t>to fund approved new projects and programs</w:t>
      </w:r>
      <w:r w:rsidRPr="002859E1">
        <w:t>.</w:t>
      </w:r>
      <w:r w:rsidR="00AE480F">
        <w:t xml:space="preserve"> </w:t>
      </w:r>
    </w:p>
    <w:p w14:paraId="77C7C2BE" w14:textId="77777777" w:rsidR="00544F19" w:rsidRDefault="00544F19" w:rsidP="00472ABE"/>
    <w:p w14:paraId="7604B5BE" w14:textId="51B5B862" w:rsidR="002859E1" w:rsidRDefault="00054319" w:rsidP="00472ABE">
      <w:r>
        <w:t>Applications are reviewed on an ongoing basis</w:t>
      </w:r>
      <w:bookmarkStart w:id="0" w:name="_GoBack"/>
      <w:bookmarkEnd w:id="0"/>
      <w:r w:rsidR="006D46AC">
        <w:t xml:space="preserve"> until funding is depleted</w:t>
      </w:r>
      <w:r w:rsidR="00FB2125">
        <w:t xml:space="preserve">. </w:t>
      </w:r>
    </w:p>
    <w:p w14:paraId="2DBD2C71" w14:textId="77777777" w:rsidR="002859E1" w:rsidRDefault="002859E1" w:rsidP="002859E1"/>
    <w:p w14:paraId="73D2EF65" w14:textId="77777777" w:rsidR="004D1744" w:rsidRDefault="004D1744" w:rsidP="002859E1"/>
    <w:p w14:paraId="4D5EAC9D" w14:textId="54329C33" w:rsidR="000A351C" w:rsidRPr="000A351C" w:rsidRDefault="000A351C" w:rsidP="002859E1">
      <w:pPr>
        <w:rPr>
          <w:b/>
        </w:rPr>
      </w:pPr>
      <w:r w:rsidRPr="000A351C">
        <w:rPr>
          <w:b/>
        </w:rPr>
        <w:t>Types o</w:t>
      </w:r>
      <w:r w:rsidR="00506D79">
        <w:rPr>
          <w:b/>
        </w:rPr>
        <w:t>f Projects and Programs Funded</w:t>
      </w:r>
    </w:p>
    <w:p w14:paraId="7E36D9B8" w14:textId="77777777" w:rsidR="004D1744" w:rsidRDefault="004D1744" w:rsidP="002859E1"/>
    <w:p w14:paraId="625AD632" w14:textId="7536A19A" w:rsidR="000E6E03" w:rsidRPr="000E6E03" w:rsidRDefault="000E6E03" w:rsidP="002859E1">
      <w:pPr>
        <w:rPr>
          <w:u w:val="single"/>
        </w:rPr>
      </w:pPr>
      <w:r w:rsidRPr="000E6E03">
        <w:rPr>
          <w:u w:val="single"/>
        </w:rPr>
        <w:t>Internal, On-Campus Projects (Open to Adjunct and Full-Time Faculty)</w:t>
      </w:r>
    </w:p>
    <w:p w14:paraId="7D80018F" w14:textId="77777777" w:rsidR="00AE480F" w:rsidRDefault="00AE480F" w:rsidP="00AE480F"/>
    <w:p w14:paraId="36BE58E5" w14:textId="3F651BEA" w:rsidR="000E6E03" w:rsidRDefault="000E6E03" w:rsidP="000E6E03">
      <w:pPr>
        <w:pStyle w:val="ListParagraph"/>
        <w:numPr>
          <w:ilvl w:val="0"/>
          <w:numId w:val="13"/>
        </w:numPr>
      </w:pPr>
      <w:r w:rsidRPr="000E6E03">
        <w:t>Divisional collaborative projects which explore and/or enhance the pedagogy and methodology of instructing students in basic skills classes or in disciplines serving numerous concurrently enrolled basic skills students</w:t>
      </w:r>
    </w:p>
    <w:p w14:paraId="67BDD3B6" w14:textId="77777777" w:rsidR="000E6E03" w:rsidRDefault="000E6E03" w:rsidP="00AE480F"/>
    <w:p w14:paraId="424E342D" w14:textId="4D346F4C" w:rsidR="000E6E03" w:rsidRDefault="000E6E03" w:rsidP="000E6E03">
      <w:pPr>
        <w:pStyle w:val="ListParagraph"/>
        <w:numPr>
          <w:ilvl w:val="0"/>
          <w:numId w:val="13"/>
        </w:numPr>
      </w:pPr>
      <w:r w:rsidRPr="000E6E03">
        <w:t>Interdisciplinary/divisional projects which integrate instruction and student services in support of students in basic skills courses</w:t>
      </w:r>
    </w:p>
    <w:p w14:paraId="786FDA22" w14:textId="77777777" w:rsidR="000E6E03" w:rsidRDefault="000E6E03" w:rsidP="00AE480F"/>
    <w:p w14:paraId="70172E49" w14:textId="4457A36D" w:rsidR="000E6E03" w:rsidRDefault="000E6E03" w:rsidP="000E6E03">
      <w:pPr>
        <w:pStyle w:val="ListParagraph"/>
        <w:numPr>
          <w:ilvl w:val="0"/>
          <w:numId w:val="13"/>
        </w:numPr>
      </w:pPr>
      <w:r w:rsidRPr="000E6E03">
        <w:t>Projects which focus on departmental training of faculty, staff and/or administrators in support of basic skills students</w:t>
      </w:r>
    </w:p>
    <w:p w14:paraId="76105591" w14:textId="77777777" w:rsidR="000E6E03" w:rsidRDefault="000E6E03" w:rsidP="00AE480F"/>
    <w:p w14:paraId="1B44E672" w14:textId="3D49558B" w:rsidR="000E6E03" w:rsidRDefault="000E6E03" w:rsidP="000E6E03">
      <w:pPr>
        <w:pStyle w:val="ListParagraph"/>
        <w:numPr>
          <w:ilvl w:val="0"/>
          <w:numId w:val="13"/>
        </w:numPr>
      </w:pPr>
      <w:r w:rsidRPr="000E6E03">
        <w:t>Individual or small group, short-term projects in support of basic skills or other underprepared students</w:t>
      </w:r>
    </w:p>
    <w:p w14:paraId="19A550F1" w14:textId="77777777" w:rsidR="000E6E03" w:rsidRDefault="000E6E03" w:rsidP="00A81A75">
      <w:pPr>
        <w:rPr>
          <w:b/>
        </w:rPr>
      </w:pPr>
    </w:p>
    <w:p w14:paraId="7487CD86" w14:textId="1A7E8E1B" w:rsidR="000E6E03" w:rsidRDefault="000E6E03" w:rsidP="00A81A75">
      <w:pPr>
        <w:rPr>
          <w:u w:val="single"/>
        </w:rPr>
      </w:pPr>
      <w:r w:rsidRPr="000E6E03">
        <w:rPr>
          <w:u w:val="single"/>
        </w:rPr>
        <w:t>External, Off-Campus Projects (Open to Adjunct and Full-Time Faculty)</w:t>
      </w:r>
    </w:p>
    <w:p w14:paraId="1FCC522F" w14:textId="77777777" w:rsidR="00AE480F" w:rsidRPr="000E6E03" w:rsidRDefault="00AE480F" w:rsidP="00A81A75">
      <w:pPr>
        <w:rPr>
          <w:u w:val="single"/>
        </w:rPr>
      </w:pPr>
    </w:p>
    <w:p w14:paraId="2C06825C" w14:textId="77777777" w:rsidR="000E6E03" w:rsidRDefault="000E6E03" w:rsidP="000E6E03">
      <w:pPr>
        <w:pStyle w:val="ListParagraph"/>
        <w:numPr>
          <w:ilvl w:val="0"/>
          <w:numId w:val="14"/>
        </w:numPr>
      </w:pPr>
      <w:r>
        <w:t>Off-</w:t>
      </w:r>
      <w:r w:rsidRPr="005D7C9C">
        <w:t xml:space="preserve">campus conferences, workshops, </w:t>
      </w:r>
      <w:r>
        <w:t>and trainings that</w:t>
      </w:r>
      <w:r w:rsidRPr="005D7C9C">
        <w:t xml:space="preserve"> focus </w:t>
      </w:r>
      <w:r>
        <w:t>on</w:t>
      </w:r>
      <w:r w:rsidRPr="005D7C9C">
        <w:t xml:space="preserve"> </w:t>
      </w:r>
      <w:r>
        <w:t>the delivery</w:t>
      </w:r>
      <w:r w:rsidRPr="005D7C9C">
        <w:t xml:space="preserve"> of </w:t>
      </w:r>
      <w:r>
        <w:t xml:space="preserve">instruction or </w:t>
      </w:r>
      <w:r w:rsidRPr="005D7C9C">
        <w:t>support services to basic skills</w:t>
      </w:r>
      <w:r>
        <w:t>/developmental</w:t>
      </w:r>
      <w:r w:rsidRPr="005D7C9C">
        <w:t xml:space="preserve"> </w:t>
      </w:r>
      <w:r>
        <w:t xml:space="preserve">(pre-transfer level) students </w:t>
      </w:r>
    </w:p>
    <w:p w14:paraId="384B86E8" w14:textId="60BFB521" w:rsidR="000E6E03" w:rsidRDefault="000E6E03" w:rsidP="00A81A75">
      <w:pPr>
        <w:rPr>
          <w:b/>
        </w:rPr>
      </w:pPr>
    </w:p>
    <w:p w14:paraId="4586D7F4" w14:textId="77777777" w:rsidR="00544F19" w:rsidRDefault="00544F19" w:rsidP="00A81A75">
      <w:pPr>
        <w:rPr>
          <w:b/>
        </w:rPr>
      </w:pPr>
    </w:p>
    <w:p w14:paraId="5E2A0AB4" w14:textId="389933EC" w:rsidR="00A81A75" w:rsidRPr="00B120B0" w:rsidRDefault="00A81A75" w:rsidP="00A81A75">
      <w:pPr>
        <w:rPr>
          <w:b/>
        </w:rPr>
      </w:pPr>
      <w:r>
        <w:rPr>
          <w:b/>
        </w:rPr>
        <w:lastRenderedPageBreak/>
        <w:t xml:space="preserve">Application </w:t>
      </w:r>
      <w:r w:rsidR="00506D79">
        <w:rPr>
          <w:b/>
        </w:rPr>
        <w:t>Procedure</w:t>
      </w:r>
    </w:p>
    <w:p w14:paraId="0DE97216" w14:textId="121F2556" w:rsidR="00A81A75" w:rsidRDefault="00A81A75" w:rsidP="00A81A75">
      <w:pPr>
        <w:numPr>
          <w:ilvl w:val="0"/>
          <w:numId w:val="11"/>
        </w:numPr>
      </w:pPr>
      <w:r>
        <w:t xml:space="preserve">Review BSI and CSM institutional documents and data (see </w:t>
      </w:r>
      <w:r w:rsidR="00062FD1">
        <w:t xml:space="preserve">“Resources” </w:t>
      </w:r>
      <w:r>
        <w:t>below).</w:t>
      </w:r>
    </w:p>
    <w:p w14:paraId="4FCA6F89" w14:textId="60DB7AD4" w:rsidR="00A81A75" w:rsidRDefault="00A81A75" w:rsidP="00A81A75">
      <w:pPr>
        <w:numPr>
          <w:ilvl w:val="0"/>
          <w:numId w:val="11"/>
        </w:numPr>
      </w:pPr>
      <w:r>
        <w:t xml:space="preserve">Draft </w:t>
      </w:r>
      <w:r w:rsidR="00062FD1">
        <w:t>a</w:t>
      </w:r>
      <w:r>
        <w:t xml:space="preserve"> </w:t>
      </w:r>
      <w:r w:rsidR="00C7371D">
        <w:t>1-3 page Project P</w:t>
      </w:r>
      <w:r>
        <w:t xml:space="preserve">roposal </w:t>
      </w:r>
      <w:r w:rsidR="00C7371D">
        <w:t xml:space="preserve">that </w:t>
      </w:r>
      <w:r w:rsidR="009E18EC">
        <w:t>answer</w:t>
      </w:r>
      <w:r w:rsidR="00C7371D">
        <w:t>s</w:t>
      </w:r>
      <w:r w:rsidR="009E18EC">
        <w:t xml:space="preserve"> </w:t>
      </w:r>
      <w:r w:rsidR="00C7371D">
        <w:t>the</w:t>
      </w:r>
      <w:r>
        <w:t xml:space="preserve"> questions</w:t>
      </w:r>
      <w:r w:rsidR="00371A21">
        <w:t xml:space="preserve"> on the Application F</w:t>
      </w:r>
      <w:r w:rsidR="00C7371D">
        <w:t>orm</w:t>
      </w:r>
      <w:r>
        <w:t>.</w:t>
      </w:r>
      <w:r w:rsidR="009E18EC">
        <w:t xml:space="preserve"> </w:t>
      </w:r>
    </w:p>
    <w:p w14:paraId="2425C7CB" w14:textId="7DCC86A0" w:rsidR="00A81A75" w:rsidRDefault="00C7371D" w:rsidP="00A81A75">
      <w:pPr>
        <w:numPr>
          <w:ilvl w:val="0"/>
          <w:numId w:val="11"/>
        </w:numPr>
      </w:pPr>
      <w:r>
        <w:t>C</w:t>
      </w:r>
      <w:r w:rsidR="00A81A75">
        <w:t>omplete</w:t>
      </w:r>
      <w:r>
        <w:t xml:space="preserve"> and e-mail the BSI </w:t>
      </w:r>
      <w:r w:rsidR="00765BAF">
        <w:t>Project</w:t>
      </w:r>
      <w:r>
        <w:t xml:space="preserve"> A</w:t>
      </w:r>
      <w:r w:rsidR="00A81A75">
        <w:t xml:space="preserve">pplication </w:t>
      </w:r>
      <w:r w:rsidR="00765BAF">
        <w:t xml:space="preserve">Form </w:t>
      </w:r>
      <w:r w:rsidR="00A81A75" w:rsidRPr="009E18EC">
        <w:t>and supporting documentation</w:t>
      </w:r>
      <w:r>
        <w:t>, including the Project Proposal,</w:t>
      </w:r>
      <w:r w:rsidR="00A81A75">
        <w:t xml:space="preserve"> to the </w:t>
      </w:r>
      <w:r w:rsidR="008620B0">
        <w:t xml:space="preserve">BSI Coordinator </w:t>
      </w:r>
      <w:r w:rsidR="00A81A75">
        <w:t xml:space="preserve">and </w:t>
      </w:r>
      <w:r w:rsidR="008620B0">
        <w:t xml:space="preserve">Dean of Academic Support and Learning Technologies </w:t>
      </w:r>
      <w:r w:rsidR="00A81A75">
        <w:t>(see</w:t>
      </w:r>
      <w:r w:rsidR="00452991">
        <w:t xml:space="preserve"> “Contacts”</w:t>
      </w:r>
      <w:r w:rsidR="00A81A75">
        <w:t xml:space="preserve"> below).</w:t>
      </w:r>
    </w:p>
    <w:p w14:paraId="586E753C" w14:textId="547D4C2B" w:rsidR="00A81A75" w:rsidRDefault="00A81A75" w:rsidP="00A81A75">
      <w:pPr>
        <w:numPr>
          <w:ilvl w:val="0"/>
          <w:numId w:val="11"/>
        </w:numPr>
      </w:pPr>
      <w:r>
        <w:t xml:space="preserve">If you have any questions </w:t>
      </w:r>
      <w:r w:rsidR="009E18EC">
        <w:t xml:space="preserve">during </w:t>
      </w:r>
      <w:r>
        <w:t xml:space="preserve">the </w:t>
      </w:r>
      <w:r w:rsidR="009E18EC">
        <w:t xml:space="preserve">application </w:t>
      </w:r>
      <w:r>
        <w:t>process, contact the BSI Coordinator.</w:t>
      </w:r>
    </w:p>
    <w:p w14:paraId="20946B5F" w14:textId="77777777" w:rsidR="000A351C" w:rsidRDefault="000A351C" w:rsidP="002859E1"/>
    <w:p w14:paraId="4BC23BB8" w14:textId="77777777" w:rsidR="00C8061E" w:rsidRDefault="00C8061E" w:rsidP="002859E1"/>
    <w:p w14:paraId="100F72F8" w14:textId="44804481" w:rsidR="000A351C" w:rsidRDefault="00506D79" w:rsidP="002859E1">
      <w:pPr>
        <w:rPr>
          <w:b/>
        </w:rPr>
      </w:pPr>
      <w:r>
        <w:rPr>
          <w:b/>
        </w:rPr>
        <w:t>Deadlines</w:t>
      </w:r>
    </w:p>
    <w:p w14:paraId="3BBA5847" w14:textId="608040FD" w:rsidR="000A351C" w:rsidRPr="009A2CC2" w:rsidRDefault="00DB414A" w:rsidP="000A351C">
      <w:r>
        <w:t>D</w:t>
      </w:r>
      <w:r w:rsidR="004F78CB">
        <w:t>eadlines</w:t>
      </w:r>
      <w:r w:rsidR="000A351C">
        <w:t xml:space="preserve"> are rolling;</w:t>
      </w:r>
      <w:r w:rsidR="004F78CB">
        <w:t xml:space="preserve"> proposals may be submitted at any time.</w:t>
      </w:r>
      <w:r w:rsidR="000A351C">
        <w:t xml:space="preserve"> </w:t>
      </w:r>
      <w:r w:rsidR="004F78CB">
        <w:t xml:space="preserve">For </w:t>
      </w:r>
      <w:r w:rsidR="000A351C">
        <w:t>project</w:t>
      </w:r>
      <w:r w:rsidR="004F78CB">
        <w:t>s or programs that require</w:t>
      </w:r>
      <w:r w:rsidR="000A351C">
        <w:t xml:space="preserve"> reassigned time</w:t>
      </w:r>
      <w:r w:rsidR="008E6501">
        <w:t xml:space="preserve"> for Spring 2015</w:t>
      </w:r>
      <w:r>
        <w:t>, applications meeting the following deadline</w:t>
      </w:r>
      <w:r w:rsidR="004F78CB">
        <w:t xml:space="preserve"> </w:t>
      </w:r>
      <w:r>
        <w:t>will receive priority</w:t>
      </w:r>
      <w:r w:rsidR="004F78CB">
        <w:t>:</w:t>
      </w:r>
      <w:r w:rsidR="000A351C">
        <w:t xml:space="preserve"> </w:t>
      </w:r>
    </w:p>
    <w:p w14:paraId="76D980DE" w14:textId="77777777" w:rsidR="000A351C" w:rsidRDefault="000A351C" w:rsidP="000A351C">
      <w:pPr>
        <w:rPr>
          <w:b/>
        </w:rPr>
      </w:pPr>
    </w:p>
    <w:p w14:paraId="1131C621" w14:textId="334A07F2" w:rsidR="000A351C" w:rsidRPr="00DB414A" w:rsidRDefault="000A351C" w:rsidP="00DB414A">
      <w:pPr>
        <w:ind w:left="720"/>
        <w:rPr>
          <w:u w:val="single"/>
        </w:rPr>
      </w:pPr>
      <w:r w:rsidRPr="00DB414A">
        <w:rPr>
          <w:u w:val="single"/>
        </w:rPr>
        <w:t>Priority Deadline</w:t>
      </w:r>
      <w:r w:rsidR="00DB414A">
        <w:rPr>
          <w:u w:val="single"/>
        </w:rPr>
        <w:t xml:space="preserve"> for Spring 2015</w:t>
      </w:r>
      <w:r w:rsidRPr="00DB414A">
        <w:rPr>
          <w:u w:val="single"/>
        </w:rPr>
        <w:t xml:space="preserve">: </w:t>
      </w:r>
      <w:r w:rsidRPr="00DB414A">
        <w:rPr>
          <w:u w:val="single"/>
        </w:rPr>
        <w:tab/>
      </w:r>
      <w:r w:rsidR="000C55C8" w:rsidRPr="00DB414A">
        <w:rPr>
          <w:highlight w:val="yellow"/>
          <w:u w:val="single"/>
        </w:rPr>
        <w:t>Fri</w:t>
      </w:r>
      <w:r w:rsidR="00D5482C" w:rsidRPr="00DB414A">
        <w:rPr>
          <w:highlight w:val="yellow"/>
          <w:u w:val="single"/>
        </w:rPr>
        <w:t>.</w:t>
      </w:r>
      <w:r w:rsidRPr="00DB414A">
        <w:rPr>
          <w:highlight w:val="yellow"/>
          <w:u w:val="single"/>
        </w:rPr>
        <w:t>, Dec. 12</w:t>
      </w:r>
      <w:r w:rsidRPr="00DB414A">
        <w:rPr>
          <w:u w:val="single"/>
        </w:rPr>
        <w:t xml:space="preserve">, 2014    </w:t>
      </w:r>
      <w:r w:rsidRPr="00DB414A">
        <w:rPr>
          <w:u w:val="single"/>
        </w:rPr>
        <w:tab/>
      </w:r>
    </w:p>
    <w:p w14:paraId="0790162F" w14:textId="77777777" w:rsidR="000A351C" w:rsidRDefault="000A351C" w:rsidP="002859E1">
      <w:pPr>
        <w:rPr>
          <w:b/>
        </w:rPr>
      </w:pPr>
    </w:p>
    <w:p w14:paraId="7579D636" w14:textId="77777777" w:rsidR="00C8061E" w:rsidRDefault="00C8061E" w:rsidP="002859E1">
      <w:pPr>
        <w:rPr>
          <w:b/>
        </w:rPr>
      </w:pPr>
    </w:p>
    <w:p w14:paraId="70FBD899" w14:textId="77777777" w:rsidR="005F6070" w:rsidRPr="00D77F0D" w:rsidRDefault="005F6070" w:rsidP="005F6070">
      <w:pPr>
        <w:rPr>
          <w:b/>
        </w:rPr>
      </w:pPr>
      <w:r>
        <w:rPr>
          <w:b/>
        </w:rPr>
        <w:t>Review Process</w:t>
      </w:r>
    </w:p>
    <w:p w14:paraId="08B16916" w14:textId="59E059EB" w:rsidR="005F6070" w:rsidRDefault="005F6070" w:rsidP="005F6070">
      <w:r>
        <w:t>All applications will be reviewed and applicants notified within two weeks of receipt of all materials. P</w:t>
      </w:r>
      <w:r w:rsidRPr="005D7C9C">
        <w:t>roposals will be reviewed and funded according to CSM's planned objectives</w:t>
      </w:r>
      <w:r>
        <w:t xml:space="preserve"> and student need</w:t>
      </w:r>
      <w:r w:rsidRPr="005D7C9C">
        <w:t>.</w:t>
      </w:r>
      <w:r w:rsidR="00A54CD2">
        <w:t xml:space="preserve"> </w:t>
      </w:r>
      <w:r w:rsidR="004E0D63">
        <w:t xml:space="preserve">Projects and programs that directly address basic skills students will be given priority. </w:t>
      </w:r>
      <w:r w:rsidR="00A54CD2" w:rsidRPr="005D7C9C">
        <w:t xml:space="preserve">Projects which promote student-centered teaching methodology and </w:t>
      </w:r>
      <w:r w:rsidR="00A54CD2">
        <w:t>promote the interdisciplinary exchange of expertise or integrate</w:t>
      </w:r>
      <w:r w:rsidR="00A54CD2" w:rsidRPr="005D7C9C">
        <w:t xml:space="preserve"> Instruction and Student Services will </w:t>
      </w:r>
      <w:r w:rsidR="00A54CD2">
        <w:t>be given special consideration.</w:t>
      </w:r>
      <w:r w:rsidR="00A54CD2" w:rsidRPr="005D7C9C">
        <w:t xml:space="preserve"> </w:t>
      </w:r>
      <w:r>
        <w:t xml:space="preserve"> </w:t>
      </w:r>
    </w:p>
    <w:p w14:paraId="19191C14" w14:textId="77777777" w:rsidR="005F6070" w:rsidRDefault="005F6070" w:rsidP="005F6070">
      <w:pPr>
        <w:rPr>
          <w:b/>
        </w:rPr>
      </w:pPr>
    </w:p>
    <w:p w14:paraId="5E1BC3AF" w14:textId="77777777" w:rsidR="00C8061E" w:rsidRDefault="00C8061E" w:rsidP="005F6070">
      <w:pPr>
        <w:rPr>
          <w:b/>
        </w:rPr>
      </w:pPr>
    </w:p>
    <w:p w14:paraId="3DAFB74E" w14:textId="252B5B67" w:rsidR="00D77F0D" w:rsidRPr="000A351C" w:rsidRDefault="007C4A4D" w:rsidP="002859E1">
      <w:pPr>
        <w:rPr>
          <w:b/>
        </w:rPr>
      </w:pPr>
      <w:r>
        <w:rPr>
          <w:b/>
        </w:rPr>
        <w:t>Follow-up</w:t>
      </w:r>
    </w:p>
    <w:p w14:paraId="191807F3" w14:textId="4EFBD20C" w:rsidR="000A351C" w:rsidRDefault="000A351C" w:rsidP="000A351C">
      <w:r w:rsidRPr="005D7C9C">
        <w:t xml:space="preserve">Upon completion of the project, applicants will submit a Project Summary Report with related project materials to the BSI Committee for archiving.  Applicants may be invited to share their report with </w:t>
      </w:r>
      <w:r>
        <w:t xml:space="preserve">colleagues or </w:t>
      </w:r>
      <w:r w:rsidRPr="005D7C9C">
        <w:t>the campus community</w:t>
      </w:r>
      <w:r>
        <w:t xml:space="preserve"> at campus events</w:t>
      </w:r>
      <w:r w:rsidRPr="005D7C9C">
        <w:t xml:space="preserve">. </w:t>
      </w:r>
      <w:r w:rsidR="000C2B1C">
        <w:t>Applicants</w:t>
      </w:r>
      <w:r w:rsidR="007023B6">
        <w:t xml:space="preserve"> may re-apply the following year for additional funding</w:t>
      </w:r>
      <w:r w:rsidR="000C2B1C">
        <w:t xml:space="preserve"> </w:t>
      </w:r>
      <w:r w:rsidR="005F3D60">
        <w:t>in an effort to</w:t>
      </w:r>
      <w:r w:rsidR="000C2B1C">
        <w:t xml:space="preserve"> continue </w:t>
      </w:r>
      <w:r w:rsidR="005F3D60">
        <w:t xml:space="preserve">a </w:t>
      </w:r>
      <w:r w:rsidR="000C2B1C">
        <w:t>project or program</w:t>
      </w:r>
      <w:r w:rsidR="007023B6">
        <w:t>.</w:t>
      </w:r>
    </w:p>
    <w:p w14:paraId="49F5BC3C" w14:textId="77777777" w:rsidR="000A351C" w:rsidRDefault="000A351C" w:rsidP="002859E1"/>
    <w:p w14:paraId="6A2F0A55" w14:textId="77777777" w:rsidR="00C8061E" w:rsidRDefault="00C8061E" w:rsidP="002859E1"/>
    <w:p w14:paraId="680A291D" w14:textId="0B5E374B" w:rsidR="006E5675" w:rsidRPr="00E5688B" w:rsidRDefault="00E5688B" w:rsidP="00472ABE">
      <w:pPr>
        <w:rPr>
          <w:b/>
        </w:rPr>
      </w:pPr>
      <w:r w:rsidRPr="00E5688B">
        <w:rPr>
          <w:b/>
        </w:rPr>
        <w:t>Resources</w:t>
      </w:r>
    </w:p>
    <w:p w14:paraId="68D83558" w14:textId="71E44C8A" w:rsidR="00472ABE" w:rsidRDefault="00425D53" w:rsidP="00472ABE">
      <w:r>
        <w:t>Please review the</w:t>
      </w:r>
      <w:r w:rsidR="001B1ADD">
        <w:t xml:space="preserve"> </w:t>
      </w:r>
      <w:hyperlink r:id="rId9" w:history="1">
        <w:r w:rsidR="00695FAF">
          <w:rPr>
            <w:rStyle w:val="Hyperlink"/>
            <w:i/>
          </w:rPr>
          <w:t>2014-2015</w:t>
        </w:r>
        <w:r w:rsidR="001B1ADD">
          <w:rPr>
            <w:rStyle w:val="Hyperlink"/>
            <w:i/>
          </w:rPr>
          <w:t xml:space="preserve"> BSI Goals and Action Plan</w:t>
        </w:r>
      </w:hyperlink>
      <w:r w:rsidR="001B1ADD" w:rsidRPr="001B1ADD">
        <w:t>,</w:t>
      </w:r>
      <w:r w:rsidR="00C828F8" w:rsidRPr="001B1ADD">
        <w:t xml:space="preserve"> </w:t>
      </w:r>
      <w:hyperlink r:id="rId10" w:history="1">
        <w:r w:rsidR="00C828F8" w:rsidRPr="006B1254">
          <w:rPr>
            <w:rStyle w:val="Hyperlink"/>
            <w:i/>
          </w:rPr>
          <w:t>Educational Master Plan</w:t>
        </w:r>
        <w:r w:rsidR="006B1254" w:rsidRPr="006B1254">
          <w:rPr>
            <w:rStyle w:val="Hyperlink"/>
            <w:i/>
          </w:rPr>
          <w:t>: Informational Update, 2012</w:t>
        </w:r>
      </w:hyperlink>
      <w:r w:rsidR="00C828F8">
        <w:t>,</w:t>
      </w:r>
      <w:r w:rsidR="006D31DA" w:rsidRPr="006D31DA">
        <w:rPr>
          <w:i/>
        </w:rPr>
        <w:t xml:space="preserve"> </w:t>
      </w:r>
      <w:hyperlink r:id="rId11" w:history="1">
        <w:r w:rsidR="006D31DA" w:rsidRPr="006B1254">
          <w:rPr>
            <w:rStyle w:val="Hyperlink"/>
            <w:i/>
          </w:rPr>
          <w:t>Institutional Priorities</w:t>
        </w:r>
      </w:hyperlink>
      <w:r w:rsidR="006D31DA">
        <w:rPr>
          <w:i/>
        </w:rPr>
        <w:t>,</w:t>
      </w:r>
      <w:r>
        <w:t xml:space="preserve"> </w:t>
      </w:r>
      <w:r w:rsidR="001B1ADD">
        <w:t xml:space="preserve">and </w:t>
      </w:r>
      <w:hyperlink r:id="rId12" w:history="1">
        <w:r w:rsidR="00755D6D" w:rsidRPr="001B1ADD">
          <w:rPr>
            <w:rStyle w:val="Hyperlink"/>
            <w:i/>
          </w:rPr>
          <w:t xml:space="preserve">5 in 5 </w:t>
        </w:r>
        <w:r w:rsidR="001B1ADD" w:rsidRPr="001B1ADD">
          <w:rPr>
            <w:rStyle w:val="Hyperlink"/>
            <w:i/>
          </w:rPr>
          <w:t xml:space="preserve">College </w:t>
        </w:r>
        <w:r w:rsidR="00755D6D" w:rsidRPr="001B1ADD">
          <w:rPr>
            <w:rStyle w:val="Hyperlink"/>
            <w:i/>
          </w:rPr>
          <w:t>Strategies</w:t>
        </w:r>
      </w:hyperlink>
      <w:r w:rsidR="00C828F8" w:rsidRPr="001B1ADD">
        <w:rPr>
          <w:i/>
        </w:rPr>
        <w:t>,</w:t>
      </w:r>
      <w:r w:rsidR="00C828F8">
        <w:t xml:space="preserve"> </w:t>
      </w:r>
      <w:r w:rsidR="00F67137">
        <w:t xml:space="preserve">student outcomes data </w:t>
      </w:r>
      <w:r>
        <w:t>prior to</w:t>
      </w:r>
      <w:r w:rsidR="007342DC" w:rsidRPr="005D7C9C">
        <w:t xml:space="preserve"> drafting a proposal. </w:t>
      </w:r>
      <w:r w:rsidR="00472ABE" w:rsidRPr="005739D6">
        <w:t xml:space="preserve">Visit the BSI </w:t>
      </w:r>
      <w:r w:rsidR="003352AA">
        <w:t>and/</w:t>
      </w:r>
      <w:r w:rsidR="00472ABE" w:rsidRPr="005739D6">
        <w:t>or PRIE websites</w:t>
      </w:r>
      <w:r w:rsidR="00472ABE">
        <w:t xml:space="preserve"> to review reference documents</w:t>
      </w:r>
      <w:r w:rsidR="00B9043E">
        <w:t>, including</w:t>
      </w:r>
      <w:r w:rsidR="00472ABE">
        <w:t>:</w:t>
      </w:r>
    </w:p>
    <w:p w14:paraId="49835BD1" w14:textId="77777777" w:rsidR="00EF3CF6" w:rsidRDefault="003C5738" w:rsidP="003F6937">
      <w:pPr>
        <w:rPr>
          <w:color w:val="000000"/>
        </w:rPr>
      </w:pPr>
      <w:hyperlink r:id="rId13" w:history="1">
        <w:r w:rsidR="00EF3CF6" w:rsidRPr="00344C8C">
          <w:rPr>
            <w:rStyle w:val="Hyperlink"/>
          </w:rPr>
          <w:t>http://collegeofsanmateo.edu/bsi/goals.asp</w:t>
        </w:r>
      </w:hyperlink>
    </w:p>
    <w:p w14:paraId="4F663B83" w14:textId="77777777" w:rsidR="00472ABE" w:rsidRDefault="003C5738" w:rsidP="003F6937">
      <w:pPr>
        <w:rPr>
          <w:color w:val="000000"/>
        </w:rPr>
      </w:pPr>
      <w:hyperlink r:id="rId14" w:history="1">
        <w:r w:rsidR="00472ABE" w:rsidRPr="00344C8C">
          <w:rPr>
            <w:rStyle w:val="Hyperlink"/>
          </w:rPr>
          <w:t>http://collegeofsanmateo.edu/prie/planningdocs.asp</w:t>
        </w:r>
      </w:hyperlink>
    </w:p>
    <w:p w14:paraId="20060195" w14:textId="77777777" w:rsidR="00F67137" w:rsidRDefault="003C5738" w:rsidP="003F6937">
      <w:pPr>
        <w:rPr>
          <w:color w:val="000000"/>
        </w:rPr>
      </w:pPr>
      <w:hyperlink r:id="rId15" w:history="1">
        <w:r w:rsidR="00F67137" w:rsidRPr="00344C8C">
          <w:rPr>
            <w:rStyle w:val="Hyperlink"/>
          </w:rPr>
          <w:t>http://collegeofsanmateo.edu/institutionalresearch/studentoutcomes.asp</w:t>
        </w:r>
      </w:hyperlink>
    </w:p>
    <w:p w14:paraId="29AC3F17" w14:textId="77777777" w:rsidR="00C8061E" w:rsidRPr="00F67137" w:rsidRDefault="00C8061E" w:rsidP="007342DC">
      <w:pPr>
        <w:rPr>
          <w:color w:val="000000"/>
        </w:rPr>
      </w:pPr>
    </w:p>
    <w:p w14:paraId="6E551E8D" w14:textId="044892CE" w:rsidR="00C4154E" w:rsidRPr="000A351C" w:rsidRDefault="007C4A4D" w:rsidP="00C4154E">
      <w:pPr>
        <w:rPr>
          <w:b/>
        </w:rPr>
      </w:pPr>
      <w:r>
        <w:rPr>
          <w:b/>
        </w:rPr>
        <w:t>Contacts</w:t>
      </w:r>
    </w:p>
    <w:p w14:paraId="5281F511" w14:textId="281B4288" w:rsidR="00C4154E" w:rsidRPr="0035536C" w:rsidRDefault="00C4154E" w:rsidP="00C4154E">
      <w:r>
        <w:t>Kristi Ridgway, Basic Skills Coordinator</w:t>
      </w:r>
      <w:r w:rsidRPr="0035536C">
        <w:tab/>
      </w:r>
      <w:hyperlink r:id="rId16" w:history="1">
        <w:r w:rsidRPr="0035536C">
          <w:rPr>
            <w:rStyle w:val="Hyperlink"/>
          </w:rPr>
          <w:t>ridgwayk@smccd.edu</w:t>
        </w:r>
      </w:hyperlink>
      <w:r w:rsidRPr="0035536C">
        <w:t xml:space="preserve">    </w:t>
      </w:r>
      <w:r w:rsidR="0035536C">
        <w:tab/>
        <w:t>574-</w:t>
      </w:r>
      <w:r w:rsidRPr="0035536C">
        <w:t>6686</w:t>
      </w:r>
    </w:p>
    <w:p w14:paraId="019CA376" w14:textId="1EFDA1B3" w:rsidR="007342DC" w:rsidRDefault="00C4154E" w:rsidP="0048459D">
      <w:r w:rsidRPr="0035536C">
        <w:t>Jennifer Taylor-Mendoza,</w:t>
      </w:r>
      <w:r w:rsidR="0048459D">
        <w:tab/>
      </w:r>
      <w:r w:rsidR="0048459D">
        <w:tab/>
      </w:r>
      <w:r w:rsidR="0048459D">
        <w:tab/>
      </w:r>
      <w:hyperlink r:id="rId17" w:history="1">
        <w:r w:rsidR="0035536C" w:rsidRPr="0035536C">
          <w:rPr>
            <w:color w:val="0026F8"/>
            <w:u w:val="single" w:color="0026F8"/>
          </w:rPr>
          <w:t>mendozaj@smccd.edu</w:t>
        </w:r>
      </w:hyperlink>
      <w:r w:rsidR="00B9043E" w:rsidRPr="0035536C">
        <w:t xml:space="preserve"> </w:t>
      </w:r>
      <w:r w:rsidR="0035536C" w:rsidRPr="0035536C">
        <w:t xml:space="preserve">   </w:t>
      </w:r>
      <w:r w:rsidR="0035536C">
        <w:tab/>
        <w:t>574-</w:t>
      </w:r>
      <w:r w:rsidR="0035536C" w:rsidRPr="0035536C">
        <w:t>65</w:t>
      </w:r>
      <w:r w:rsidR="00B9043E" w:rsidRPr="0035536C">
        <w:t>72</w:t>
      </w:r>
    </w:p>
    <w:p w14:paraId="155C0559" w14:textId="0F0DC9A6" w:rsidR="00974078" w:rsidRDefault="0048459D" w:rsidP="0048459D">
      <w:pPr>
        <w:ind w:firstLine="720"/>
      </w:pPr>
      <w:r w:rsidRPr="0035536C">
        <w:t>Dean of</w:t>
      </w:r>
      <w:r>
        <w:t xml:space="preserve"> </w:t>
      </w:r>
      <w:r w:rsidRPr="0035536C">
        <w:t>A</w:t>
      </w:r>
      <w:r>
        <w:t xml:space="preserve">cademic </w:t>
      </w:r>
      <w:r w:rsidRPr="0035536C">
        <w:t>S</w:t>
      </w:r>
      <w:r>
        <w:t xml:space="preserve">upport &amp; </w:t>
      </w:r>
      <w:r w:rsidRPr="0035536C">
        <w:t>L</w:t>
      </w:r>
      <w:r>
        <w:t xml:space="preserve">earning </w:t>
      </w:r>
      <w:r w:rsidRPr="0035536C">
        <w:t>T</w:t>
      </w:r>
      <w:r>
        <w:t>echnologies</w:t>
      </w:r>
    </w:p>
    <w:p w14:paraId="0F1FC886" w14:textId="77777777" w:rsidR="00974078" w:rsidRPr="001C3468" w:rsidRDefault="00974078" w:rsidP="009740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C0390A" wp14:editId="49592E8A">
                <wp:simplePos x="0" y="0"/>
                <wp:positionH relativeFrom="column">
                  <wp:posOffset>1481455</wp:posOffset>
                </wp:positionH>
                <wp:positionV relativeFrom="paragraph">
                  <wp:posOffset>-20320</wp:posOffset>
                </wp:positionV>
                <wp:extent cx="3488690" cy="92329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0071A" w14:textId="77777777" w:rsidR="00974078" w:rsidRDefault="00974078" w:rsidP="00974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Basic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>Initiative</w:t>
                            </w:r>
                            <w:r w:rsidRPr="001C34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1F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Committee </w:t>
                            </w:r>
                          </w:p>
                          <w:p w14:paraId="08FD2FFD" w14:textId="77777777" w:rsidR="00974078" w:rsidRDefault="00974078" w:rsidP="009740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26B195" w14:textId="77777777" w:rsidR="00974078" w:rsidRPr="001C3468" w:rsidRDefault="00974078" w:rsidP="009740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PROJECT APPLICATION FORM</w:t>
                            </w:r>
                          </w:p>
                          <w:p w14:paraId="0B779592" w14:textId="77777777" w:rsidR="00974078" w:rsidRDefault="00974078" w:rsidP="009740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16.65pt;margin-top:-1.55pt;width:274.7pt;height:7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" filled="f" stroked="f">
                <v:textbox inset=",7.2pt,,7.2pt">
                  <w:txbxContent>
                    <w:p w14:paraId="1260071A" w14:textId="77777777" w:rsidR="00974078" w:rsidRDefault="00974078" w:rsidP="00974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1F02">
                        <w:rPr>
                          <w:b/>
                          <w:sz w:val="28"/>
                          <w:szCs w:val="28"/>
                        </w:rPr>
                        <w:t>Basic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>Initiative</w:t>
                      </w:r>
                      <w:r w:rsidRPr="001C346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1F02">
                        <w:rPr>
                          <w:b/>
                          <w:sz w:val="28"/>
                          <w:szCs w:val="28"/>
                        </w:rPr>
                        <w:t xml:space="preserve">Committee </w:t>
                      </w:r>
                    </w:p>
                    <w:p w14:paraId="08FD2FFD" w14:textId="77777777" w:rsidR="00974078" w:rsidRDefault="00974078" w:rsidP="009740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26B195" w14:textId="77777777" w:rsidR="00974078" w:rsidRPr="001C3468" w:rsidRDefault="00974078" w:rsidP="009740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PROJECT APPLICATION FORM</w:t>
                      </w:r>
                    </w:p>
                    <w:p w14:paraId="0B779592" w14:textId="77777777" w:rsidR="00974078" w:rsidRDefault="00974078" w:rsidP="00974078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7D5B5246" wp14:editId="33704815">
            <wp:extent cx="816610" cy="827405"/>
            <wp:effectExtent l="0" t="0" r="0" b="10795"/>
            <wp:docPr id="4" name="Picture 4" descr="CSM_Monogram_proces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M_Monogram_process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15C6E35" w14:textId="77777777" w:rsidR="00974078" w:rsidRPr="00253576" w:rsidRDefault="00974078" w:rsidP="00974078">
      <w:pPr>
        <w:rPr>
          <w:b/>
          <w:u w:val="single"/>
        </w:rPr>
      </w:pPr>
      <w:r w:rsidRPr="00253576">
        <w:rPr>
          <w:b/>
          <w:u w:val="single"/>
        </w:rPr>
        <w:t>CONTACT INFORMATION</w:t>
      </w:r>
    </w:p>
    <w:p w14:paraId="61FCC390" w14:textId="77777777" w:rsidR="00974078" w:rsidRDefault="00974078" w:rsidP="00974078">
      <w:pPr>
        <w:rPr>
          <w:b/>
        </w:rPr>
      </w:pPr>
    </w:p>
    <w:p w14:paraId="38E76320" w14:textId="77777777" w:rsidR="00974078" w:rsidRDefault="00974078" w:rsidP="00974078">
      <w:pPr>
        <w:rPr>
          <w:b/>
        </w:rPr>
      </w:pPr>
      <w:r>
        <w:rPr>
          <w:b/>
        </w:rPr>
        <w:t>Applicant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Division/Department:</w:t>
      </w:r>
    </w:p>
    <w:p w14:paraId="1FD2871D" w14:textId="77777777" w:rsidR="00974078" w:rsidRDefault="00974078" w:rsidP="00974078">
      <w:pPr>
        <w:rPr>
          <w:b/>
        </w:rPr>
      </w:pPr>
    </w:p>
    <w:p w14:paraId="6A9617C2" w14:textId="77777777" w:rsidR="00974078" w:rsidRDefault="00974078" w:rsidP="00974078">
      <w:pPr>
        <w:rPr>
          <w:b/>
        </w:rPr>
      </w:pPr>
    </w:p>
    <w:p w14:paraId="1B1A5E79" w14:textId="77777777" w:rsidR="00974078" w:rsidRDefault="00974078" w:rsidP="00974078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</w:p>
    <w:p w14:paraId="5DA6F822" w14:textId="77777777" w:rsidR="00974078" w:rsidRDefault="00974078" w:rsidP="00974078">
      <w:pPr>
        <w:rPr>
          <w:b/>
        </w:rPr>
      </w:pPr>
    </w:p>
    <w:p w14:paraId="698A28AF" w14:textId="77777777" w:rsidR="00974078" w:rsidRDefault="00974078" w:rsidP="00974078">
      <w:pPr>
        <w:rPr>
          <w:b/>
          <w:i/>
        </w:rPr>
      </w:pPr>
    </w:p>
    <w:p w14:paraId="7447B6D6" w14:textId="77777777" w:rsidR="00974078" w:rsidRPr="00DB3D9B" w:rsidRDefault="00974078" w:rsidP="00974078">
      <w:pPr>
        <w:rPr>
          <w:i/>
        </w:rPr>
      </w:pPr>
      <w:r w:rsidRPr="00DB3D9B">
        <w:rPr>
          <w:i/>
        </w:rPr>
        <w:t xml:space="preserve">If an adjunct faculty member, include the name and contact information of your sponsoring full-time faculty member: </w:t>
      </w:r>
    </w:p>
    <w:p w14:paraId="7E3E13D8" w14:textId="77777777" w:rsidR="00974078" w:rsidRDefault="00974078" w:rsidP="00974078">
      <w:pPr>
        <w:rPr>
          <w:b/>
        </w:rPr>
      </w:pPr>
    </w:p>
    <w:p w14:paraId="2E8C3916" w14:textId="77777777" w:rsidR="00974078" w:rsidRDefault="00974078" w:rsidP="00974078">
      <w:pPr>
        <w:rPr>
          <w:b/>
        </w:rPr>
      </w:pPr>
      <w:r>
        <w:rPr>
          <w:b/>
        </w:rPr>
        <w:t>Co-Applicant/Sponsor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Division/Department:</w:t>
      </w:r>
    </w:p>
    <w:p w14:paraId="5476BEF5" w14:textId="77777777" w:rsidR="00974078" w:rsidRDefault="00974078" w:rsidP="00974078">
      <w:pPr>
        <w:rPr>
          <w:b/>
        </w:rPr>
      </w:pPr>
    </w:p>
    <w:p w14:paraId="6A889F28" w14:textId="77777777" w:rsidR="00974078" w:rsidRDefault="00974078" w:rsidP="00974078">
      <w:pPr>
        <w:rPr>
          <w:b/>
        </w:rPr>
      </w:pPr>
    </w:p>
    <w:p w14:paraId="164EBFCA" w14:textId="77777777" w:rsidR="00974078" w:rsidRDefault="00974078" w:rsidP="00974078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</w:p>
    <w:p w14:paraId="66205E54" w14:textId="77777777" w:rsidR="00974078" w:rsidRDefault="00974078" w:rsidP="00974078">
      <w:pPr>
        <w:rPr>
          <w:b/>
        </w:rPr>
      </w:pPr>
    </w:p>
    <w:p w14:paraId="02CFB454" w14:textId="77777777" w:rsidR="00974078" w:rsidRDefault="00974078" w:rsidP="00974078">
      <w:pPr>
        <w:rPr>
          <w:b/>
        </w:rPr>
      </w:pPr>
    </w:p>
    <w:p w14:paraId="7545BEFF" w14:textId="77777777" w:rsidR="00974078" w:rsidRDefault="00974078" w:rsidP="00974078">
      <w:pPr>
        <w:rPr>
          <w:b/>
        </w:rPr>
      </w:pPr>
    </w:p>
    <w:p w14:paraId="0FBD3D98" w14:textId="77777777" w:rsidR="00974078" w:rsidRPr="00253576" w:rsidRDefault="00974078" w:rsidP="00974078">
      <w:pPr>
        <w:rPr>
          <w:b/>
          <w:u w:val="single"/>
        </w:rPr>
      </w:pPr>
      <w:r w:rsidRPr="00253576">
        <w:rPr>
          <w:b/>
          <w:u w:val="single"/>
        </w:rPr>
        <w:t xml:space="preserve">PROPOSAL </w:t>
      </w:r>
      <w:r>
        <w:rPr>
          <w:b/>
          <w:u w:val="single"/>
        </w:rPr>
        <w:t>HIGHLIGHTS</w:t>
      </w:r>
    </w:p>
    <w:p w14:paraId="69F0AB7C" w14:textId="77777777" w:rsidR="00974078" w:rsidRDefault="00974078" w:rsidP="00974078">
      <w:pPr>
        <w:rPr>
          <w:b/>
        </w:rPr>
      </w:pPr>
    </w:p>
    <w:p w14:paraId="50EFA7E3" w14:textId="77777777" w:rsidR="00974078" w:rsidRPr="005D7C9C" w:rsidRDefault="00974078" w:rsidP="00974078">
      <w:pPr>
        <w:rPr>
          <w:b/>
        </w:rPr>
      </w:pPr>
      <w:r>
        <w:rPr>
          <w:b/>
        </w:rPr>
        <w:t>Title of Proposal:</w:t>
      </w:r>
    </w:p>
    <w:p w14:paraId="15088243" w14:textId="77777777" w:rsidR="00974078" w:rsidRDefault="00974078" w:rsidP="00974078">
      <w:pPr>
        <w:rPr>
          <w:b/>
        </w:rPr>
      </w:pPr>
    </w:p>
    <w:p w14:paraId="027A132B" w14:textId="77777777" w:rsidR="00974078" w:rsidRDefault="00974078" w:rsidP="00974078">
      <w:pPr>
        <w:rPr>
          <w:b/>
        </w:rPr>
      </w:pPr>
      <w:r>
        <w:rPr>
          <w:b/>
        </w:rPr>
        <w:t xml:space="preserve">Proposed Start Date: </w:t>
      </w:r>
    </w:p>
    <w:p w14:paraId="203E0F65" w14:textId="77777777" w:rsidR="00974078" w:rsidRDefault="00974078" w:rsidP="00974078">
      <w:pPr>
        <w:rPr>
          <w:b/>
        </w:rPr>
      </w:pPr>
    </w:p>
    <w:p w14:paraId="07E16712" w14:textId="77777777" w:rsidR="00974078" w:rsidRDefault="00974078" w:rsidP="00974078">
      <w:pPr>
        <w:rPr>
          <w:b/>
        </w:rPr>
      </w:pPr>
      <w:r>
        <w:rPr>
          <w:b/>
        </w:rPr>
        <w:t xml:space="preserve">Proposed End Date: </w:t>
      </w:r>
    </w:p>
    <w:p w14:paraId="6D3BCBB1" w14:textId="77777777" w:rsidR="00974078" w:rsidRDefault="00974078" w:rsidP="00974078">
      <w:pPr>
        <w:rPr>
          <w:b/>
        </w:rPr>
      </w:pPr>
    </w:p>
    <w:p w14:paraId="2A02414F" w14:textId="77777777" w:rsidR="00974078" w:rsidRDefault="00974078" w:rsidP="00974078">
      <w:pPr>
        <w:rPr>
          <w:b/>
        </w:rPr>
      </w:pPr>
      <w:r>
        <w:rPr>
          <w:b/>
        </w:rPr>
        <w:t>Student Target (Check all that apply):</w:t>
      </w:r>
    </w:p>
    <w:p w14:paraId="33903EDA" w14:textId="77777777" w:rsidR="00974078" w:rsidRDefault="00974078" w:rsidP="00974078">
      <w:pPr>
        <w:rPr>
          <w:b/>
        </w:rPr>
      </w:pPr>
    </w:p>
    <w:p w14:paraId="3FC81227" w14:textId="77777777" w:rsidR="00974078" w:rsidRDefault="00974078" w:rsidP="00974078">
      <w:pPr>
        <w:rPr>
          <w:b/>
        </w:rPr>
      </w:pPr>
      <w:r>
        <w:rPr>
          <w:b/>
        </w:rPr>
        <w:t>________ Basic Skills course(s)</w:t>
      </w:r>
    </w:p>
    <w:p w14:paraId="796D3DA7" w14:textId="77777777" w:rsidR="00974078" w:rsidRDefault="00974078" w:rsidP="00974078">
      <w:pPr>
        <w:ind w:left="720"/>
        <w:rPr>
          <w:b/>
        </w:rPr>
      </w:pPr>
      <w:r>
        <w:rPr>
          <w:b/>
        </w:rPr>
        <w:t xml:space="preserve">________ English </w:t>
      </w:r>
    </w:p>
    <w:p w14:paraId="6EE3278D" w14:textId="77777777" w:rsidR="00974078" w:rsidRDefault="00974078" w:rsidP="00974078">
      <w:pPr>
        <w:ind w:left="720"/>
        <w:rPr>
          <w:b/>
        </w:rPr>
      </w:pPr>
      <w:r>
        <w:rPr>
          <w:b/>
        </w:rPr>
        <w:t xml:space="preserve">________ ESL </w:t>
      </w:r>
    </w:p>
    <w:p w14:paraId="1B713E0B" w14:textId="77777777" w:rsidR="00974078" w:rsidRDefault="00974078" w:rsidP="00974078">
      <w:pPr>
        <w:ind w:left="720"/>
        <w:rPr>
          <w:b/>
        </w:rPr>
      </w:pPr>
      <w:r>
        <w:rPr>
          <w:b/>
        </w:rPr>
        <w:t xml:space="preserve">________ Math </w:t>
      </w:r>
    </w:p>
    <w:p w14:paraId="6265DC2C" w14:textId="77777777" w:rsidR="00974078" w:rsidRDefault="00974078" w:rsidP="00974078">
      <w:pPr>
        <w:ind w:left="720"/>
        <w:rPr>
          <w:b/>
        </w:rPr>
      </w:pPr>
      <w:r>
        <w:rPr>
          <w:b/>
        </w:rPr>
        <w:t xml:space="preserve">________ Reading </w:t>
      </w:r>
    </w:p>
    <w:p w14:paraId="78BC7C51" w14:textId="77777777" w:rsidR="00974078" w:rsidRDefault="00974078" w:rsidP="00974078">
      <w:pPr>
        <w:rPr>
          <w:b/>
        </w:rPr>
      </w:pPr>
    </w:p>
    <w:p w14:paraId="71FA24B0" w14:textId="77777777" w:rsidR="00974078" w:rsidRDefault="00974078" w:rsidP="00974078">
      <w:pPr>
        <w:rPr>
          <w:b/>
        </w:rPr>
      </w:pPr>
      <w:r>
        <w:rPr>
          <w:b/>
        </w:rPr>
        <w:t>________ Basic Skills program(s)</w:t>
      </w:r>
    </w:p>
    <w:p w14:paraId="245E581E" w14:textId="77777777" w:rsidR="00974078" w:rsidRDefault="00974078" w:rsidP="00974078">
      <w:pPr>
        <w:ind w:left="720"/>
        <w:rPr>
          <w:b/>
        </w:rPr>
      </w:pPr>
      <w:r>
        <w:rPr>
          <w:b/>
        </w:rPr>
        <w:t>Name of program(s):</w:t>
      </w:r>
    </w:p>
    <w:p w14:paraId="52674B31" w14:textId="77777777" w:rsidR="00974078" w:rsidRDefault="00974078" w:rsidP="00974078">
      <w:pPr>
        <w:ind w:left="720"/>
        <w:rPr>
          <w:b/>
        </w:rPr>
      </w:pPr>
    </w:p>
    <w:p w14:paraId="5FBC7DE7" w14:textId="77777777" w:rsidR="00974078" w:rsidRDefault="00974078" w:rsidP="00974078">
      <w:pPr>
        <w:rPr>
          <w:b/>
        </w:rPr>
      </w:pPr>
      <w:r>
        <w:rPr>
          <w:b/>
        </w:rPr>
        <w:t>________ Basic Skills students in non-Basic Skills programs/courses</w:t>
      </w:r>
    </w:p>
    <w:p w14:paraId="5D36DE5C" w14:textId="77777777" w:rsidR="00974078" w:rsidRDefault="00974078" w:rsidP="00974078">
      <w:pPr>
        <w:ind w:left="720"/>
        <w:rPr>
          <w:b/>
        </w:rPr>
      </w:pPr>
      <w:r>
        <w:rPr>
          <w:b/>
        </w:rPr>
        <w:t xml:space="preserve">Name of program(s)/course(s): </w:t>
      </w:r>
    </w:p>
    <w:p w14:paraId="1CFD484A" w14:textId="77777777" w:rsidR="00974078" w:rsidRDefault="00974078" w:rsidP="00974078">
      <w:pPr>
        <w:rPr>
          <w:b/>
        </w:rPr>
      </w:pPr>
    </w:p>
    <w:p w14:paraId="3BCB02B2" w14:textId="77777777" w:rsidR="00974078" w:rsidRDefault="00974078" w:rsidP="00974078">
      <w:pPr>
        <w:rPr>
          <w:b/>
        </w:rPr>
      </w:pPr>
    </w:p>
    <w:p w14:paraId="763328E6" w14:textId="77777777" w:rsidR="00974078" w:rsidRDefault="00974078" w:rsidP="00974078">
      <w:pPr>
        <w:rPr>
          <w:b/>
        </w:rPr>
      </w:pPr>
      <w:r>
        <w:rPr>
          <w:b/>
        </w:rPr>
        <w:t>Funding request: $ __________________</w:t>
      </w:r>
    </w:p>
    <w:p w14:paraId="23B4EF46" w14:textId="77777777" w:rsidR="00974078" w:rsidRDefault="00974078" w:rsidP="00974078">
      <w:pPr>
        <w:rPr>
          <w:b/>
        </w:rPr>
      </w:pPr>
    </w:p>
    <w:p w14:paraId="6F4C23AC" w14:textId="77777777" w:rsidR="00974078" w:rsidRDefault="00974078" w:rsidP="00974078">
      <w:pPr>
        <w:rPr>
          <w:b/>
        </w:rPr>
      </w:pPr>
    </w:p>
    <w:p w14:paraId="5701761E" w14:textId="77777777" w:rsidR="00974078" w:rsidRPr="00253576" w:rsidRDefault="00974078" w:rsidP="00974078">
      <w:pPr>
        <w:rPr>
          <w:b/>
          <w:u w:val="single"/>
        </w:rPr>
      </w:pPr>
      <w:r w:rsidRPr="00253576">
        <w:rPr>
          <w:b/>
          <w:u w:val="single"/>
        </w:rPr>
        <w:t xml:space="preserve">PROJECT PROPOSAL </w:t>
      </w:r>
    </w:p>
    <w:p w14:paraId="6E1D47D2" w14:textId="77777777" w:rsidR="00974078" w:rsidRDefault="00974078" w:rsidP="00974078"/>
    <w:p w14:paraId="745924D8" w14:textId="77777777" w:rsidR="00974078" w:rsidRPr="005D7C9C" w:rsidRDefault="00974078" w:rsidP="00974078">
      <w:r>
        <w:t>Generally, the Project Proposal should be in narrative form (paragraphs), but you may include bulleted lists and charts as appropriate. Attach a 1-3 page Project Proposal to address each of the following areas:</w:t>
      </w:r>
    </w:p>
    <w:p w14:paraId="1AE75F7E" w14:textId="77777777" w:rsidR="00974078" w:rsidRPr="005D7C9C" w:rsidRDefault="00974078" w:rsidP="00974078">
      <w:pPr>
        <w:rPr>
          <w:b/>
        </w:rPr>
      </w:pPr>
    </w:p>
    <w:p w14:paraId="39472357" w14:textId="77777777" w:rsidR="00974078" w:rsidRDefault="00974078" w:rsidP="00974078">
      <w:pPr>
        <w:rPr>
          <w:b/>
        </w:rPr>
      </w:pPr>
      <w:r w:rsidRPr="005D7C9C">
        <w:rPr>
          <w:b/>
        </w:rPr>
        <w:t>Rationale</w:t>
      </w:r>
    </w:p>
    <w:p w14:paraId="79238DC7" w14:textId="77777777" w:rsidR="00974078" w:rsidRDefault="00974078" w:rsidP="00974078">
      <w:r w:rsidRPr="005D7C9C">
        <w:t>Identify and explain department, division, and/or college-wide need for the proposed basic skills/de</w:t>
      </w:r>
      <w:r>
        <w:t xml:space="preserve">velopmental education project. </w:t>
      </w:r>
    </w:p>
    <w:p w14:paraId="64030EF1" w14:textId="77777777" w:rsidR="00974078" w:rsidRDefault="00974078" w:rsidP="00974078"/>
    <w:p w14:paraId="646112EF" w14:textId="77777777" w:rsidR="00974078" w:rsidRPr="00B57507" w:rsidRDefault="00974078" w:rsidP="00974078">
      <w:pPr>
        <w:rPr>
          <w:i/>
        </w:rPr>
      </w:pPr>
      <w:r w:rsidRPr="00B57507">
        <w:rPr>
          <w:i/>
        </w:rPr>
        <w:t xml:space="preserve">Note: Projects </w:t>
      </w:r>
      <w:r>
        <w:rPr>
          <w:i/>
        </w:rPr>
        <w:t>promoting</w:t>
      </w:r>
      <w:r w:rsidRPr="00B57507">
        <w:rPr>
          <w:i/>
        </w:rPr>
        <w:t xml:space="preserve"> student-centered teaching methodology and promote the interdisciplinary exchange of expertise or integrate Instruction and Student Services will be given special consideration.</w:t>
      </w:r>
    </w:p>
    <w:p w14:paraId="7B203D6D" w14:textId="77777777" w:rsidR="00974078" w:rsidRPr="005D7C9C" w:rsidRDefault="00974078" w:rsidP="00974078">
      <w:pPr>
        <w:rPr>
          <w:b/>
        </w:rPr>
      </w:pPr>
    </w:p>
    <w:p w14:paraId="1EE1804D" w14:textId="77777777" w:rsidR="00974078" w:rsidRDefault="00974078" w:rsidP="00974078">
      <w:pPr>
        <w:rPr>
          <w:b/>
        </w:rPr>
      </w:pPr>
      <w:r>
        <w:rPr>
          <w:b/>
        </w:rPr>
        <w:t xml:space="preserve">Project </w:t>
      </w:r>
      <w:r w:rsidRPr="005D7C9C">
        <w:rPr>
          <w:b/>
        </w:rPr>
        <w:t>Description</w:t>
      </w:r>
    </w:p>
    <w:p w14:paraId="4C03CDA2" w14:textId="77777777" w:rsidR="00974078" w:rsidRPr="005D7C9C" w:rsidRDefault="00974078" w:rsidP="00974078">
      <w:r>
        <w:t>Briefly</w:t>
      </w:r>
      <w:r w:rsidRPr="005D7C9C">
        <w:t xml:space="preserve"> describe the project's objectives, timeline, number of participants, or other per</w:t>
      </w:r>
      <w:r>
        <w:t xml:space="preserve">tinent, logistical information. Demonstrate how the project </w:t>
      </w:r>
      <w:r w:rsidRPr="005D7C9C">
        <w:t xml:space="preserve">objectives </w:t>
      </w:r>
      <w:r>
        <w:t xml:space="preserve">support </w:t>
      </w:r>
      <w:r w:rsidRPr="005D7C9C">
        <w:t>department, division, and/or college SL</w:t>
      </w:r>
      <w:r>
        <w:t xml:space="preserve">O's or planning as well as the CSM </w:t>
      </w:r>
      <w:r w:rsidRPr="000F0C4B">
        <w:rPr>
          <w:i/>
        </w:rPr>
        <w:t>Strategic and Educational Master Plans</w:t>
      </w:r>
      <w:r>
        <w:t xml:space="preserve">, </w:t>
      </w:r>
      <w:r w:rsidRPr="005739D6">
        <w:rPr>
          <w:i/>
        </w:rPr>
        <w:t>Institutional Priorities</w:t>
      </w:r>
      <w:r>
        <w:t xml:space="preserve">, </w:t>
      </w:r>
      <w:r w:rsidRPr="000F0C4B">
        <w:rPr>
          <w:i/>
        </w:rPr>
        <w:t>5 in 5 Strategies</w:t>
      </w:r>
      <w:r>
        <w:t>,</w:t>
      </w:r>
      <w:r w:rsidRPr="000F0C4B">
        <w:rPr>
          <w:i/>
        </w:rPr>
        <w:t xml:space="preserve"> </w:t>
      </w:r>
      <w:r>
        <w:t xml:space="preserve">or relevant college initiatives. </w:t>
      </w:r>
    </w:p>
    <w:p w14:paraId="48F49A84" w14:textId="77777777" w:rsidR="00974078" w:rsidRPr="005D7C9C" w:rsidRDefault="00974078" w:rsidP="00974078">
      <w:pPr>
        <w:rPr>
          <w:b/>
        </w:rPr>
      </w:pPr>
    </w:p>
    <w:p w14:paraId="6AD88B8C" w14:textId="77777777" w:rsidR="00974078" w:rsidRDefault="00974078" w:rsidP="00974078">
      <w:pPr>
        <w:rPr>
          <w:b/>
        </w:rPr>
      </w:pPr>
      <w:r w:rsidRPr="005D7C9C">
        <w:rPr>
          <w:b/>
        </w:rPr>
        <w:t>Assessment</w:t>
      </w:r>
    </w:p>
    <w:p w14:paraId="106E72A6" w14:textId="77777777" w:rsidR="00974078" w:rsidRPr="005D7C9C" w:rsidRDefault="00974078" w:rsidP="00974078">
      <w:r>
        <w:t>E</w:t>
      </w:r>
      <w:r w:rsidRPr="005D7C9C">
        <w:t xml:space="preserve">xplain how the effectiveness of the project will be assessed. </w:t>
      </w:r>
      <w:r>
        <w:t xml:space="preserve">These results should </w:t>
      </w:r>
      <w:r w:rsidRPr="005D7C9C">
        <w:t xml:space="preserve">be included in the culminating Project Summary Report. </w:t>
      </w:r>
    </w:p>
    <w:p w14:paraId="7830F649" w14:textId="77777777" w:rsidR="00974078" w:rsidRPr="005D7C9C" w:rsidRDefault="00974078" w:rsidP="00974078"/>
    <w:p w14:paraId="09654044" w14:textId="77777777" w:rsidR="00974078" w:rsidRDefault="00974078" w:rsidP="00974078">
      <w:pPr>
        <w:rPr>
          <w:b/>
        </w:rPr>
      </w:pPr>
      <w:r>
        <w:rPr>
          <w:b/>
        </w:rPr>
        <w:t>Requested F</w:t>
      </w:r>
      <w:r w:rsidRPr="005D7C9C">
        <w:rPr>
          <w:b/>
        </w:rPr>
        <w:t>unds</w:t>
      </w:r>
    </w:p>
    <w:p w14:paraId="0C5F19FE" w14:textId="77777777" w:rsidR="00974078" w:rsidRDefault="00974078" w:rsidP="00974078">
      <w:r w:rsidRPr="005D7C9C">
        <w:t xml:space="preserve">Funds may be requested as stipends or reassigned time, or for the purchase of project related materials. </w:t>
      </w:r>
      <w:r>
        <w:t xml:space="preserve">Assistance for conference travel and lodging expenses will be considered. </w:t>
      </w:r>
    </w:p>
    <w:p w14:paraId="3774DBF9" w14:textId="77777777" w:rsidR="00974078" w:rsidRPr="005D7C9C" w:rsidRDefault="00974078" w:rsidP="00974078"/>
    <w:p w14:paraId="1927A9DD" w14:textId="77777777" w:rsidR="00974078" w:rsidRDefault="00974078" w:rsidP="00974078">
      <w:pPr>
        <w:rPr>
          <w:b/>
        </w:rPr>
      </w:pPr>
      <w:r w:rsidRPr="005D7C9C">
        <w:rPr>
          <w:b/>
        </w:rPr>
        <w:t>Dissemination</w:t>
      </w:r>
    </w:p>
    <w:p w14:paraId="21AC44ED" w14:textId="77777777" w:rsidR="00974078" w:rsidRPr="005D7C9C" w:rsidRDefault="00974078" w:rsidP="00974078">
      <w:r>
        <w:t>E</w:t>
      </w:r>
      <w:r w:rsidRPr="005D7C9C">
        <w:t>xplain ho</w:t>
      </w:r>
      <w:r>
        <w:t>w</w:t>
      </w:r>
      <w:r w:rsidRPr="005D7C9C">
        <w:t xml:space="preserve"> the results of the project will be shared with departments, divisions, </w:t>
      </w:r>
      <w:r>
        <w:t>and/</w:t>
      </w:r>
      <w:r w:rsidRPr="005D7C9C">
        <w:t>or the campus community. This may include a variety of methods—department or division meetings, department or college</w:t>
      </w:r>
      <w:r>
        <w:t xml:space="preserve"> websites, flex day activities</w:t>
      </w:r>
      <w:r w:rsidRPr="005D7C9C">
        <w:t>.</w:t>
      </w:r>
    </w:p>
    <w:p w14:paraId="68DCF011" w14:textId="77777777" w:rsidR="00974078" w:rsidRDefault="00974078" w:rsidP="00974078"/>
    <w:p w14:paraId="7EF2B050" w14:textId="77777777" w:rsidR="00974078" w:rsidRDefault="00974078" w:rsidP="00974078"/>
    <w:p w14:paraId="3F62DBBB" w14:textId="77777777" w:rsidR="00974078" w:rsidRDefault="00974078" w:rsidP="00974078">
      <w:r>
        <w:t>Signatures:</w:t>
      </w:r>
    </w:p>
    <w:p w14:paraId="4E9479B6" w14:textId="77777777" w:rsidR="00974078" w:rsidRDefault="00974078" w:rsidP="00974078">
      <w:pPr>
        <w:rPr>
          <w:b/>
          <w:u w:val="single"/>
        </w:rPr>
      </w:pPr>
    </w:p>
    <w:p w14:paraId="310E20B9" w14:textId="77777777" w:rsidR="00974078" w:rsidRPr="005D7C9C" w:rsidRDefault="00974078" w:rsidP="00974078">
      <w:pPr>
        <w:rPr>
          <w:b/>
          <w:u w:val="single"/>
        </w:rPr>
      </w:pPr>
    </w:p>
    <w:p w14:paraId="060A1860" w14:textId="77777777" w:rsidR="00974078" w:rsidRPr="005D7C9C" w:rsidRDefault="00974078" w:rsidP="00974078">
      <w:pPr>
        <w:rPr>
          <w:b/>
          <w:u w:val="single"/>
        </w:rPr>
      </w:pP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</w:p>
    <w:p w14:paraId="4C55D312" w14:textId="77777777" w:rsidR="00974078" w:rsidRPr="005D7C9C" w:rsidRDefault="00974078" w:rsidP="00974078">
      <w:pPr>
        <w:rPr>
          <w:b/>
        </w:rPr>
      </w:pPr>
      <w:r>
        <w:rPr>
          <w:b/>
        </w:rPr>
        <w:t>Primary Applicant Signature</w:t>
      </w:r>
      <w:r>
        <w:rPr>
          <w:b/>
        </w:rPr>
        <w:tab/>
      </w:r>
      <w:r>
        <w:rPr>
          <w:b/>
        </w:rPr>
        <w:tab/>
      </w:r>
      <w:r w:rsidRPr="005D7C9C">
        <w:rPr>
          <w:b/>
        </w:rPr>
        <w:tab/>
        <w:t>Date</w:t>
      </w:r>
      <w:r w:rsidRPr="005D7C9C">
        <w:rPr>
          <w:b/>
        </w:rPr>
        <w:tab/>
      </w:r>
      <w:r w:rsidRPr="005D7C9C">
        <w:rPr>
          <w:b/>
        </w:rPr>
        <w:tab/>
        <w:t xml:space="preserve"> </w:t>
      </w:r>
    </w:p>
    <w:p w14:paraId="138F3C39" w14:textId="77777777" w:rsidR="00974078" w:rsidRPr="005D7C9C" w:rsidRDefault="00974078" w:rsidP="00974078">
      <w:pPr>
        <w:rPr>
          <w:b/>
        </w:rPr>
      </w:pPr>
    </w:p>
    <w:p w14:paraId="790612A6" w14:textId="77777777" w:rsidR="00974078" w:rsidRDefault="00974078" w:rsidP="00974078">
      <w:pPr>
        <w:rPr>
          <w:b/>
        </w:rPr>
      </w:pPr>
    </w:p>
    <w:p w14:paraId="79065021" w14:textId="77777777" w:rsidR="00974078" w:rsidRPr="005D7C9C" w:rsidRDefault="00974078" w:rsidP="00974078">
      <w:pPr>
        <w:rPr>
          <w:b/>
          <w:u w:val="single"/>
        </w:rPr>
      </w:pP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</w:p>
    <w:p w14:paraId="023CFC80" w14:textId="77777777" w:rsidR="00974078" w:rsidRPr="005D7C9C" w:rsidRDefault="00974078" w:rsidP="00974078">
      <w:pPr>
        <w:rPr>
          <w:b/>
        </w:rPr>
      </w:pPr>
      <w:r>
        <w:rPr>
          <w:b/>
        </w:rPr>
        <w:t>Co-Applicant/Sponsor Signature</w:t>
      </w:r>
      <w:r>
        <w:rPr>
          <w:b/>
        </w:rPr>
        <w:tab/>
      </w:r>
      <w:r>
        <w:rPr>
          <w:b/>
        </w:rPr>
        <w:tab/>
      </w:r>
      <w:r w:rsidRPr="005D7C9C">
        <w:rPr>
          <w:b/>
        </w:rPr>
        <w:tab/>
        <w:t>Date</w:t>
      </w:r>
      <w:r w:rsidRPr="005D7C9C">
        <w:rPr>
          <w:b/>
        </w:rPr>
        <w:tab/>
      </w:r>
      <w:r w:rsidRPr="005D7C9C">
        <w:rPr>
          <w:b/>
        </w:rPr>
        <w:tab/>
        <w:t xml:space="preserve"> </w:t>
      </w:r>
    </w:p>
    <w:p w14:paraId="78AF6D60" w14:textId="77777777" w:rsidR="00974078" w:rsidRPr="005D7C9C" w:rsidRDefault="00974078" w:rsidP="00974078">
      <w:pPr>
        <w:rPr>
          <w:b/>
        </w:rPr>
      </w:pPr>
    </w:p>
    <w:p w14:paraId="7D03E287" w14:textId="77777777" w:rsidR="00974078" w:rsidRPr="005D7C9C" w:rsidRDefault="00974078" w:rsidP="00974078">
      <w:pPr>
        <w:rPr>
          <w:b/>
        </w:rPr>
      </w:pPr>
    </w:p>
    <w:p w14:paraId="1916401E" w14:textId="77777777" w:rsidR="00974078" w:rsidRPr="005D7C9C" w:rsidRDefault="00974078" w:rsidP="00974078">
      <w:pPr>
        <w:rPr>
          <w:b/>
          <w:u w:val="single"/>
        </w:rPr>
      </w:pP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  <w:r w:rsidRPr="005D7C9C">
        <w:rPr>
          <w:b/>
          <w:u w:val="single"/>
        </w:rPr>
        <w:tab/>
      </w:r>
    </w:p>
    <w:p w14:paraId="05A6881B" w14:textId="77777777" w:rsidR="00974078" w:rsidRPr="00D86160" w:rsidRDefault="00974078" w:rsidP="00974078">
      <w:pPr>
        <w:rPr>
          <w:b/>
        </w:rPr>
      </w:pPr>
      <w:r>
        <w:rPr>
          <w:b/>
        </w:rPr>
        <w:t>Division Dean S</w:t>
      </w:r>
      <w:r w:rsidRPr="005D7C9C">
        <w:rPr>
          <w:b/>
        </w:rPr>
        <w:t>ignature</w:t>
      </w:r>
      <w:r w:rsidRPr="005D7C9C">
        <w:rPr>
          <w:b/>
        </w:rPr>
        <w:tab/>
      </w:r>
      <w:r w:rsidRPr="005D7C9C">
        <w:rPr>
          <w:b/>
        </w:rPr>
        <w:tab/>
      </w:r>
      <w:r w:rsidRPr="005D7C9C">
        <w:rPr>
          <w:b/>
        </w:rPr>
        <w:tab/>
      </w:r>
      <w:r w:rsidRPr="005D7C9C">
        <w:rPr>
          <w:b/>
        </w:rPr>
        <w:tab/>
        <w:t xml:space="preserve">Date </w:t>
      </w:r>
    </w:p>
    <w:p w14:paraId="43EA6636" w14:textId="77777777" w:rsidR="00974078" w:rsidRPr="00787BBF" w:rsidRDefault="00974078" w:rsidP="007342DC"/>
    <w:sectPr w:rsidR="00974078" w:rsidRPr="00787BBF" w:rsidSect="00751784">
      <w:footerReference w:type="default" r:id="rId18"/>
      <w:pgSz w:w="12240" w:h="15840"/>
      <w:pgMar w:top="900" w:right="1440" w:bottom="900" w:left="1440" w:header="432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EB8DB" w14:textId="77777777" w:rsidR="000E6E03" w:rsidRDefault="000E6E03">
      <w:r>
        <w:separator/>
      </w:r>
    </w:p>
  </w:endnote>
  <w:endnote w:type="continuationSeparator" w:id="0">
    <w:p w14:paraId="3F8A0CD4" w14:textId="77777777" w:rsidR="000E6E03" w:rsidRDefault="000E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F2FCC" w14:textId="77777777" w:rsidR="000E6E03" w:rsidRDefault="000E6E03" w:rsidP="00787B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738">
      <w:rPr>
        <w:noProof/>
      </w:rPr>
      <w:t>1</w:t>
    </w:r>
    <w:r>
      <w:fldChar w:fldCharType="end"/>
    </w:r>
  </w:p>
  <w:p w14:paraId="4E35A41B" w14:textId="468ED183" w:rsidR="000E6E03" w:rsidRPr="00787BBF" w:rsidRDefault="008501A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rev. kmr 1119</w:t>
    </w:r>
    <w:r w:rsidR="000E6E03" w:rsidRPr="00787BBF">
      <w:rPr>
        <w:sz w:val="20"/>
        <w:szCs w:val="20"/>
      </w:rPr>
      <w:t>14</w:t>
    </w:r>
  </w:p>
  <w:p w14:paraId="7C29913A" w14:textId="77777777" w:rsidR="000E6E03" w:rsidRDefault="000E6E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33686" w14:textId="77777777" w:rsidR="000E6E03" w:rsidRDefault="000E6E03">
      <w:r>
        <w:separator/>
      </w:r>
    </w:p>
  </w:footnote>
  <w:footnote w:type="continuationSeparator" w:id="0">
    <w:p w14:paraId="1F474C28" w14:textId="77777777" w:rsidR="000E6E03" w:rsidRDefault="000E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427"/>
    <w:multiLevelType w:val="hybridMultilevel"/>
    <w:tmpl w:val="047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34E"/>
    <w:multiLevelType w:val="hybridMultilevel"/>
    <w:tmpl w:val="72A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4A7"/>
    <w:multiLevelType w:val="hybridMultilevel"/>
    <w:tmpl w:val="44BAF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029D"/>
    <w:multiLevelType w:val="hybridMultilevel"/>
    <w:tmpl w:val="C7384A0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CD5523"/>
    <w:multiLevelType w:val="hybridMultilevel"/>
    <w:tmpl w:val="3F0E7E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52CFC"/>
    <w:multiLevelType w:val="hybridMultilevel"/>
    <w:tmpl w:val="00EA4A3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043D38"/>
    <w:multiLevelType w:val="hybridMultilevel"/>
    <w:tmpl w:val="A308EF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E267D4"/>
    <w:multiLevelType w:val="hybridMultilevel"/>
    <w:tmpl w:val="0054D0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14B82"/>
    <w:multiLevelType w:val="hybridMultilevel"/>
    <w:tmpl w:val="F15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16707"/>
    <w:multiLevelType w:val="hybridMultilevel"/>
    <w:tmpl w:val="78ACE0D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A1615C"/>
    <w:multiLevelType w:val="hybridMultilevel"/>
    <w:tmpl w:val="AE627D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B093B"/>
    <w:multiLevelType w:val="hybridMultilevel"/>
    <w:tmpl w:val="7C6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22E75"/>
    <w:multiLevelType w:val="hybridMultilevel"/>
    <w:tmpl w:val="D70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91754"/>
    <w:multiLevelType w:val="hybridMultilevel"/>
    <w:tmpl w:val="3768F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10"/>
    <w:rsid w:val="00054319"/>
    <w:rsid w:val="00062FD1"/>
    <w:rsid w:val="00082EC5"/>
    <w:rsid w:val="000A351C"/>
    <w:rsid w:val="000C2B1C"/>
    <w:rsid w:val="000C55C8"/>
    <w:rsid w:val="000C6BC7"/>
    <w:rsid w:val="000E6E03"/>
    <w:rsid w:val="000F0C4B"/>
    <w:rsid w:val="00107A99"/>
    <w:rsid w:val="001217A7"/>
    <w:rsid w:val="001225BB"/>
    <w:rsid w:val="00137232"/>
    <w:rsid w:val="00157240"/>
    <w:rsid w:val="001A7204"/>
    <w:rsid w:val="001B1ADD"/>
    <w:rsid w:val="001C3468"/>
    <w:rsid w:val="001F6A11"/>
    <w:rsid w:val="001F6EFE"/>
    <w:rsid w:val="00255566"/>
    <w:rsid w:val="002859E1"/>
    <w:rsid w:val="002B32E2"/>
    <w:rsid w:val="002C5369"/>
    <w:rsid w:val="00325F07"/>
    <w:rsid w:val="003352AA"/>
    <w:rsid w:val="00346041"/>
    <w:rsid w:val="00347E75"/>
    <w:rsid w:val="0035536C"/>
    <w:rsid w:val="00371A21"/>
    <w:rsid w:val="00384BF3"/>
    <w:rsid w:val="003C5738"/>
    <w:rsid w:val="003F6937"/>
    <w:rsid w:val="00425D53"/>
    <w:rsid w:val="00452991"/>
    <w:rsid w:val="0046120F"/>
    <w:rsid w:val="00472ABE"/>
    <w:rsid w:val="0048459D"/>
    <w:rsid w:val="004A6060"/>
    <w:rsid w:val="004D1744"/>
    <w:rsid w:val="004D415E"/>
    <w:rsid w:val="004E0D63"/>
    <w:rsid w:val="004E365A"/>
    <w:rsid w:val="004F78CB"/>
    <w:rsid w:val="00506D79"/>
    <w:rsid w:val="00507D20"/>
    <w:rsid w:val="00544F19"/>
    <w:rsid w:val="00550C95"/>
    <w:rsid w:val="005739D6"/>
    <w:rsid w:val="00583FAF"/>
    <w:rsid w:val="005B68FE"/>
    <w:rsid w:val="005D1595"/>
    <w:rsid w:val="005F3D60"/>
    <w:rsid w:val="005F6070"/>
    <w:rsid w:val="00645101"/>
    <w:rsid w:val="00654D57"/>
    <w:rsid w:val="00695FAF"/>
    <w:rsid w:val="00696D30"/>
    <w:rsid w:val="006A70ED"/>
    <w:rsid w:val="006B1254"/>
    <w:rsid w:val="006D31DA"/>
    <w:rsid w:val="006D46AC"/>
    <w:rsid w:val="006D7F34"/>
    <w:rsid w:val="006E5675"/>
    <w:rsid w:val="006E61B1"/>
    <w:rsid w:val="007023B6"/>
    <w:rsid w:val="00704AE8"/>
    <w:rsid w:val="007342DC"/>
    <w:rsid w:val="00751784"/>
    <w:rsid w:val="00755D6D"/>
    <w:rsid w:val="00765BAF"/>
    <w:rsid w:val="00787BBF"/>
    <w:rsid w:val="00790489"/>
    <w:rsid w:val="007C4A4D"/>
    <w:rsid w:val="007E10ED"/>
    <w:rsid w:val="0082630A"/>
    <w:rsid w:val="008346B5"/>
    <w:rsid w:val="008450B9"/>
    <w:rsid w:val="008501A7"/>
    <w:rsid w:val="008620B0"/>
    <w:rsid w:val="008C2D64"/>
    <w:rsid w:val="008C52D8"/>
    <w:rsid w:val="008D39DE"/>
    <w:rsid w:val="008E6501"/>
    <w:rsid w:val="00974078"/>
    <w:rsid w:val="00992147"/>
    <w:rsid w:val="009A2CC2"/>
    <w:rsid w:val="009A6981"/>
    <w:rsid w:val="009E18EC"/>
    <w:rsid w:val="00A17B95"/>
    <w:rsid w:val="00A33F96"/>
    <w:rsid w:val="00A41AD0"/>
    <w:rsid w:val="00A54CD2"/>
    <w:rsid w:val="00A81A75"/>
    <w:rsid w:val="00AC57AF"/>
    <w:rsid w:val="00AD2F10"/>
    <w:rsid w:val="00AE1936"/>
    <w:rsid w:val="00AE480F"/>
    <w:rsid w:val="00AF6D36"/>
    <w:rsid w:val="00B120B0"/>
    <w:rsid w:val="00B14FB1"/>
    <w:rsid w:val="00B9043E"/>
    <w:rsid w:val="00BB1870"/>
    <w:rsid w:val="00BF31F1"/>
    <w:rsid w:val="00C07377"/>
    <w:rsid w:val="00C4154E"/>
    <w:rsid w:val="00C50A05"/>
    <w:rsid w:val="00C7371D"/>
    <w:rsid w:val="00C8061E"/>
    <w:rsid w:val="00C828F8"/>
    <w:rsid w:val="00CD04DA"/>
    <w:rsid w:val="00CF2A54"/>
    <w:rsid w:val="00D40422"/>
    <w:rsid w:val="00D51BE4"/>
    <w:rsid w:val="00D5482C"/>
    <w:rsid w:val="00D6452C"/>
    <w:rsid w:val="00D75134"/>
    <w:rsid w:val="00D77F0D"/>
    <w:rsid w:val="00D904D0"/>
    <w:rsid w:val="00DB3D9B"/>
    <w:rsid w:val="00DB414A"/>
    <w:rsid w:val="00DF09EE"/>
    <w:rsid w:val="00E11ABA"/>
    <w:rsid w:val="00E344D7"/>
    <w:rsid w:val="00E46624"/>
    <w:rsid w:val="00E53E5A"/>
    <w:rsid w:val="00E5688B"/>
    <w:rsid w:val="00E70120"/>
    <w:rsid w:val="00E716D1"/>
    <w:rsid w:val="00EE0967"/>
    <w:rsid w:val="00EF3CF6"/>
    <w:rsid w:val="00F244CA"/>
    <w:rsid w:val="00F45A8F"/>
    <w:rsid w:val="00F67137"/>
    <w:rsid w:val="00F67DD4"/>
    <w:rsid w:val="00F93631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A87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091"/>
    <w:rPr>
      <w:color w:val="0000FF"/>
      <w:u w:val="single"/>
    </w:rPr>
  </w:style>
  <w:style w:type="character" w:styleId="FollowedHyperlink">
    <w:name w:val="FollowedHyperlink"/>
    <w:rsid w:val="00C26091"/>
    <w:rPr>
      <w:color w:val="800080"/>
      <w:u w:val="single"/>
    </w:rPr>
  </w:style>
  <w:style w:type="paragraph" w:styleId="Header">
    <w:name w:val="header"/>
    <w:basedOn w:val="Normal"/>
    <w:rsid w:val="001F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64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A6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A47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091"/>
    <w:rPr>
      <w:color w:val="0000FF"/>
      <w:u w:val="single"/>
    </w:rPr>
  </w:style>
  <w:style w:type="character" w:styleId="FollowedHyperlink">
    <w:name w:val="FollowedHyperlink"/>
    <w:rsid w:val="00C26091"/>
    <w:rPr>
      <w:color w:val="800080"/>
      <w:u w:val="single"/>
    </w:rPr>
  </w:style>
  <w:style w:type="paragraph" w:styleId="Header">
    <w:name w:val="header"/>
    <w:basedOn w:val="Normal"/>
    <w:rsid w:val="001F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64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A6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A47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llegeofsanmateo.edu/bsi/goals.asp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ollegeofsanmateo.edu/prie/emp.asp" TargetMode="External"/><Relationship Id="rId11" Type="http://schemas.openxmlformats.org/officeDocument/2006/relationships/hyperlink" Target="http://collegeofsanmateo.edu/prie/institutionalpriorities.asp" TargetMode="External"/><Relationship Id="rId12" Type="http://schemas.openxmlformats.org/officeDocument/2006/relationships/hyperlink" Target="http://collegeofsanmateo.edu/prie/planningdocs.asp" TargetMode="External"/><Relationship Id="rId13" Type="http://schemas.openxmlformats.org/officeDocument/2006/relationships/hyperlink" Target="http://collegeofsanmateo.edu/bsi/goals.asp" TargetMode="External"/><Relationship Id="rId14" Type="http://schemas.openxmlformats.org/officeDocument/2006/relationships/hyperlink" Target="http://collegeofsanmateo.edu/prie/planningdocs.asp" TargetMode="External"/><Relationship Id="rId15" Type="http://schemas.openxmlformats.org/officeDocument/2006/relationships/hyperlink" Target="http://collegeofsanmateo.edu/institutionalresearch/studentoutcomes.asp" TargetMode="External"/><Relationship Id="rId16" Type="http://schemas.openxmlformats.org/officeDocument/2006/relationships/hyperlink" Target="mailto:ridgwayk@smccd.edu" TargetMode="External"/><Relationship Id="rId17" Type="http://schemas.openxmlformats.org/officeDocument/2006/relationships/hyperlink" Target="mailto:mendozaj@smccd.edu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1050</Words>
  <Characters>5987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RFP—Draft</vt:lpstr>
    </vt:vector>
  </TitlesOfParts>
  <Company>SMCCCD</Company>
  <LinksUpToDate>false</LinksUpToDate>
  <CharactersWithSpaces>7023</CharactersWithSpaces>
  <SharedDoc>false</SharedDoc>
  <HLinks>
    <vt:vector size="54" baseType="variant">
      <vt:variant>
        <vt:i4>3932276</vt:i4>
      </vt:variant>
      <vt:variant>
        <vt:i4>21</vt:i4>
      </vt:variant>
      <vt:variant>
        <vt:i4>0</vt:i4>
      </vt:variant>
      <vt:variant>
        <vt:i4>5</vt:i4>
      </vt:variant>
      <vt:variant>
        <vt:lpwstr>http://collegeofsanmateo.edu/institutionalresearch/studentoutcomes.asp</vt:lpwstr>
      </vt:variant>
      <vt:variant>
        <vt:lpwstr/>
      </vt:variant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http://collegeofsanmateo.edu/prie/planningdocs.asp</vt:lpwstr>
      </vt:variant>
      <vt:variant>
        <vt:lpwstr/>
      </vt:variant>
      <vt:variant>
        <vt:i4>2752636</vt:i4>
      </vt:variant>
      <vt:variant>
        <vt:i4>15</vt:i4>
      </vt:variant>
      <vt:variant>
        <vt:i4>0</vt:i4>
      </vt:variant>
      <vt:variant>
        <vt:i4>5</vt:i4>
      </vt:variant>
      <vt:variant>
        <vt:lpwstr>http://collegeofsanmateo.edu/bsi/goals.asp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http://collegeofsanmateo.edu/prie/planningdocs.asp</vt:lpwstr>
      </vt:variant>
      <vt:variant>
        <vt:lpwstr/>
      </vt:variant>
      <vt:variant>
        <vt:i4>4194427</vt:i4>
      </vt:variant>
      <vt:variant>
        <vt:i4>9</vt:i4>
      </vt:variant>
      <vt:variant>
        <vt:i4>0</vt:i4>
      </vt:variant>
      <vt:variant>
        <vt:i4>5</vt:i4>
      </vt:variant>
      <vt:variant>
        <vt:lpwstr>http://collegeofsanmateo.edu/prie/institutionalpriorities.asp</vt:lpwstr>
      </vt:variant>
      <vt:variant>
        <vt:lpwstr/>
      </vt:variant>
      <vt:variant>
        <vt:i4>4391021</vt:i4>
      </vt:variant>
      <vt:variant>
        <vt:i4>6</vt:i4>
      </vt:variant>
      <vt:variant>
        <vt:i4>0</vt:i4>
      </vt:variant>
      <vt:variant>
        <vt:i4>5</vt:i4>
      </vt:variant>
      <vt:variant>
        <vt:lpwstr>http://collegeofsanmateo.edu/prie/emp.asp</vt:lpwstr>
      </vt:variant>
      <vt:variant>
        <vt:lpwstr/>
      </vt:variant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http://collegeofsanmateo.edu/bsi/goals.asp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mailto:ridgwayk@smccd.edu</vt:lpwstr>
      </vt:variant>
      <vt:variant>
        <vt:lpwstr/>
      </vt:variant>
      <vt:variant>
        <vt:i4>5374054</vt:i4>
      </vt:variant>
      <vt:variant>
        <vt:i4>2049</vt:i4>
      </vt:variant>
      <vt:variant>
        <vt:i4>1025</vt:i4>
      </vt:variant>
      <vt:variant>
        <vt:i4>1</vt:i4>
      </vt:variant>
      <vt:variant>
        <vt:lpwstr>CSM_Monogram_process_black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RFP—Draft</dc:title>
  <dc:subject/>
  <dc:creator>smccd</dc:creator>
  <cp:keywords/>
  <cp:lastModifiedBy>ridgwayk</cp:lastModifiedBy>
  <cp:revision>57</cp:revision>
  <cp:lastPrinted>2011-10-11T20:27:00Z</cp:lastPrinted>
  <dcterms:created xsi:type="dcterms:W3CDTF">2014-11-16T22:41:00Z</dcterms:created>
  <dcterms:modified xsi:type="dcterms:W3CDTF">2014-11-19T19:56:00Z</dcterms:modified>
</cp:coreProperties>
</file>