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81" w:rsidRDefault="00285381" w:rsidP="00285381">
      <w:pPr>
        <w:ind w:left="4320" w:hanging="4320"/>
        <w:rPr>
          <w:rFonts w:ascii="Optima" w:hAnsi="Optima"/>
          <w:b/>
          <w:sz w:val="26"/>
        </w:rPr>
      </w:pPr>
      <w:r>
        <w:rPr>
          <w:rFonts w:ascii="Optima" w:hAnsi="Optima"/>
          <w:b/>
          <w:noProof/>
          <w:sz w:val="26"/>
        </w:rPr>
        <w:drawing>
          <wp:inline distT="0" distB="0" distL="0" distR="0">
            <wp:extent cx="2628900" cy="441801"/>
            <wp:effectExtent l="25400" t="0" r="0" b="0"/>
            <wp:docPr id="2" name="Picture 0" descr="CSM_signatu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signature_black.jpg"/>
                    <pic:cNvPicPr/>
                  </pic:nvPicPr>
                  <pic:blipFill>
                    <a:blip r:embed="rId6" cstate="print"/>
                    <a:stretch>
                      <a:fillRect/>
                    </a:stretch>
                  </pic:blipFill>
                  <pic:spPr>
                    <a:xfrm>
                      <a:off x="0" y="0"/>
                      <a:ext cx="2643277" cy="444217"/>
                    </a:xfrm>
                    <a:prstGeom prst="rect">
                      <a:avLst/>
                    </a:prstGeom>
                  </pic:spPr>
                </pic:pic>
              </a:graphicData>
            </a:graphic>
          </wp:inline>
        </w:drawing>
      </w:r>
      <w:r w:rsidR="0075756D">
        <w:rPr>
          <w:rFonts w:ascii="Optima" w:hAnsi="Optima"/>
          <w:b/>
          <w:sz w:val="26"/>
        </w:rPr>
        <w:tab/>
      </w:r>
      <w:r>
        <w:rPr>
          <w:rFonts w:ascii="Optima" w:hAnsi="Optima"/>
          <w:b/>
          <w:sz w:val="26"/>
        </w:rPr>
        <w:t xml:space="preserve">  </w:t>
      </w:r>
    </w:p>
    <w:p w:rsidR="0075756D" w:rsidRPr="00285381" w:rsidRDefault="0075756D" w:rsidP="00285381">
      <w:pPr>
        <w:jc w:val="right"/>
        <w:rPr>
          <w:rFonts w:ascii="Optima" w:hAnsi="Optima"/>
          <w:b/>
          <w:sz w:val="26"/>
        </w:rPr>
      </w:pPr>
      <w:r>
        <w:rPr>
          <w:rFonts w:ascii="Optima" w:hAnsi="Optima"/>
          <w:b/>
          <w:sz w:val="26"/>
        </w:rPr>
        <w:t>COURSE &amp; P</w:t>
      </w:r>
      <w:r w:rsidRPr="007440CD">
        <w:rPr>
          <w:rFonts w:ascii="Optima" w:hAnsi="Optima"/>
          <w:b/>
          <w:sz w:val="26"/>
        </w:rPr>
        <w:t xml:space="preserve">ROGRAM </w:t>
      </w:r>
      <w:r>
        <w:rPr>
          <w:rFonts w:ascii="Optima" w:hAnsi="Optima"/>
          <w:b/>
          <w:sz w:val="26"/>
        </w:rPr>
        <w:t>PROPOSAL FORM</w:t>
      </w:r>
      <w:r>
        <w:rPr>
          <w:rFonts w:ascii="Optima" w:hAnsi="Optima"/>
          <w:b/>
          <w:sz w:val="20"/>
        </w:rPr>
        <w:t xml:space="preserve"> </w:t>
      </w:r>
      <w:r w:rsidR="00285381">
        <w:rPr>
          <w:rFonts w:ascii="Optima" w:hAnsi="Optima"/>
          <w:b/>
          <w:sz w:val="20"/>
        </w:rPr>
        <w:br/>
      </w:r>
      <w:r>
        <w:rPr>
          <w:rFonts w:ascii="Optima" w:hAnsi="Optima"/>
          <w:b/>
          <w:sz w:val="20"/>
        </w:rPr>
        <w:t>Elimination and/or Reduction</w:t>
      </w:r>
      <w:r w:rsidRPr="007779ED">
        <w:rPr>
          <w:b/>
          <w:bCs/>
          <w:sz w:val="24"/>
          <w:szCs w:val="24"/>
        </w:rPr>
        <w:t xml:space="preserve"> </w:t>
      </w:r>
    </w:p>
    <w:p w:rsidR="0075756D" w:rsidRPr="00BF4ED8" w:rsidRDefault="0075756D" w:rsidP="00BF4ED8">
      <w:pPr>
        <w:ind w:left="3600" w:hanging="3600"/>
        <w:jc w:val="right"/>
        <w:rPr>
          <w:rFonts w:ascii="Optima" w:hAnsi="Optima"/>
          <w:b/>
          <w:sz w:val="26"/>
        </w:rPr>
      </w:pPr>
      <w:r w:rsidRPr="006408C3">
        <w:rPr>
          <w:rFonts w:ascii="Optima" w:hAnsi="Optima"/>
          <w:b/>
          <w:color w:val="FF6600"/>
        </w:rPr>
        <w:t>Approved Governing Council</w:t>
      </w:r>
      <w:r w:rsidR="006E55FD">
        <w:rPr>
          <w:rFonts w:ascii="Optima" w:hAnsi="Optima"/>
          <w:b/>
          <w:color w:val="FF6600"/>
        </w:rPr>
        <w:t xml:space="preserve"> Executive Committee</w:t>
      </w:r>
      <w:r>
        <w:rPr>
          <w:rFonts w:ascii="Optima" w:hAnsi="Optima"/>
          <w:b/>
          <w:color w:val="FF6600"/>
        </w:rPr>
        <w:t xml:space="preserve">: </w:t>
      </w:r>
      <w:r w:rsidR="006E55FD">
        <w:rPr>
          <w:rFonts w:ascii="Optima" w:hAnsi="Optima"/>
          <w:b/>
          <w:color w:val="FF6600"/>
        </w:rPr>
        <w:t>10/16/09</w:t>
      </w:r>
    </w:p>
    <w:p w:rsidR="0075756D" w:rsidRDefault="0075756D" w:rsidP="007779ED">
      <w:pPr>
        <w:autoSpaceDE w:val="0"/>
        <w:autoSpaceDN w:val="0"/>
        <w:adjustRightInd w:val="0"/>
        <w:spacing w:after="0" w:line="240" w:lineRule="auto"/>
        <w:rPr>
          <w:b/>
          <w:bCs/>
          <w:sz w:val="24"/>
          <w:szCs w:val="24"/>
        </w:rPr>
      </w:pPr>
    </w:p>
    <w:p w:rsidR="0075756D" w:rsidRPr="00E30BBE" w:rsidRDefault="0075756D" w:rsidP="009824A3">
      <w:pPr>
        <w:rPr>
          <w:sz w:val="24"/>
          <w:szCs w:val="24"/>
        </w:rPr>
      </w:pPr>
      <w:r w:rsidRPr="00E30BBE">
        <w:rPr>
          <w:b/>
          <w:bCs/>
          <w:sz w:val="24"/>
          <w:szCs w:val="24"/>
        </w:rPr>
        <w:t xml:space="preserve">Purpose: </w:t>
      </w:r>
      <w:r w:rsidRPr="00E30BBE">
        <w:rPr>
          <w:sz w:val="24"/>
        </w:rPr>
        <w:t>This document serves as the mechanism for proposing reduction</w:t>
      </w:r>
      <w:r>
        <w:rPr>
          <w:sz w:val="24"/>
        </w:rPr>
        <w:t>/</w:t>
      </w:r>
      <w:r w:rsidRPr="00E30BBE">
        <w:rPr>
          <w:sz w:val="24"/>
        </w:rPr>
        <w:t>elimination of courses</w:t>
      </w:r>
      <w:r>
        <w:rPr>
          <w:sz w:val="24"/>
        </w:rPr>
        <w:t>/</w:t>
      </w:r>
      <w:r w:rsidRPr="00F72A03">
        <w:rPr>
          <w:sz w:val="24"/>
        </w:rPr>
        <w:t xml:space="preserve">programs </w:t>
      </w:r>
      <w:r w:rsidR="00F72A03" w:rsidRPr="009A0EB1">
        <w:rPr>
          <w:sz w:val="24"/>
        </w:rPr>
        <w:t>in response to the Fall 2009 budget crisis.</w:t>
      </w:r>
      <w:r w:rsidRPr="00E30BBE">
        <w:rPr>
          <w:sz w:val="24"/>
        </w:rPr>
        <w:t xml:space="preserve">  This document can also be used to comment and provide additional information on courses</w:t>
      </w:r>
      <w:r>
        <w:rPr>
          <w:sz w:val="24"/>
        </w:rPr>
        <w:t>/</w:t>
      </w:r>
      <w:r w:rsidRPr="00E30BBE">
        <w:rPr>
          <w:sz w:val="24"/>
        </w:rPr>
        <w:t>programs that have been identified as “</w:t>
      </w:r>
      <w:r w:rsidRPr="00E30BBE">
        <w:rPr>
          <w:i/>
          <w:sz w:val="24"/>
        </w:rPr>
        <w:t>the recommended program and/or course reductions</w:t>
      </w:r>
      <w:r w:rsidRPr="00E30BBE">
        <w:rPr>
          <w:sz w:val="24"/>
        </w:rPr>
        <w:t>”</w:t>
      </w:r>
      <w:r w:rsidRPr="00E30BBE">
        <w:rPr>
          <w:i/>
          <w:sz w:val="24"/>
        </w:rPr>
        <w:t xml:space="preserve"> </w:t>
      </w:r>
      <w:r w:rsidRPr="00E30BBE">
        <w:rPr>
          <w:sz w:val="24"/>
        </w:rPr>
        <w:t xml:space="preserve">by administration.  Submission of this document will initiate the emergency review </w:t>
      </w:r>
      <w:r w:rsidR="00F72A03" w:rsidRPr="009A0EB1">
        <w:rPr>
          <w:sz w:val="24"/>
        </w:rPr>
        <w:t>process to be used in Fall 2009</w:t>
      </w:r>
      <w:r w:rsidR="00F72A03">
        <w:rPr>
          <w:sz w:val="24"/>
        </w:rPr>
        <w:t xml:space="preserve"> </w:t>
      </w:r>
      <w:r w:rsidRPr="00E30BBE">
        <w:rPr>
          <w:sz w:val="24"/>
        </w:rPr>
        <w:t xml:space="preserve">in place of the Program Improvement Viability (PIV) process.  </w:t>
      </w:r>
      <w:r w:rsidRPr="00E30BBE">
        <w:rPr>
          <w:sz w:val="24"/>
          <w:szCs w:val="24"/>
        </w:rPr>
        <w:t xml:space="preserve">The information/data </w:t>
      </w:r>
      <w:r>
        <w:rPr>
          <w:sz w:val="24"/>
          <w:szCs w:val="24"/>
        </w:rPr>
        <w:t>provided</w:t>
      </w:r>
      <w:r w:rsidRPr="00E30BBE">
        <w:rPr>
          <w:sz w:val="24"/>
          <w:szCs w:val="24"/>
        </w:rPr>
        <w:t xml:space="preserve"> in this form is necessary to maintain uniformity and transparency</w:t>
      </w:r>
      <w:r>
        <w:rPr>
          <w:sz w:val="24"/>
          <w:szCs w:val="24"/>
        </w:rPr>
        <w:t xml:space="preserve"> in the review</w:t>
      </w:r>
      <w:r w:rsidRPr="00E30BBE">
        <w:rPr>
          <w:sz w:val="24"/>
          <w:szCs w:val="24"/>
        </w:rPr>
        <w:t>.</w:t>
      </w:r>
    </w:p>
    <w:p w:rsidR="006E55FD" w:rsidRDefault="006E55FD" w:rsidP="00F72A03">
      <w:pPr>
        <w:tabs>
          <w:tab w:val="left" w:pos="1080"/>
          <w:tab w:val="left" w:pos="1980"/>
        </w:tabs>
        <w:spacing w:after="0"/>
        <w:rPr>
          <w:b/>
          <w:bCs/>
          <w:sz w:val="24"/>
          <w:szCs w:val="24"/>
        </w:rPr>
      </w:pPr>
    </w:p>
    <w:p w:rsidR="009A0EB1" w:rsidRDefault="00F72A03" w:rsidP="00F72A03">
      <w:pPr>
        <w:tabs>
          <w:tab w:val="left" w:pos="1080"/>
          <w:tab w:val="left" w:pos="1980"/>
        </w:tabs>
        <w:spacing w:after="0"/>
        <w:rPr>
          <w:b/>
          <w:bCs/>
          <w:sz w:val="24"/>
          <w:szCs w:val="24"/>
        </w:rPr>
      </w:pPr>
      <w:r w:rsidRPr="009A0EB1">
        <w:rPr>
          <w:b/>
          <w:bCs/>
          <w:sz w:val="24"/>
          <w:szCs w:val="24"/>
        </w:rPr>
        <w:t xml:space="preserve">Complete </w:t>
      </w:r>
      <w:r w:rsidRPr="009A0EB1">
        <w:rPr>
          <w:b/>
          <w:bCs/>
          <w:sz w:val="24"/>
          <w:szCs w:val="24"/>
        </w:rPr>
        <w:tab/>
        <w:t>either</w:t>
      </w:r>
      <w:r w:rsidR="009A0EB1">
        <w:rPr>
          <w:b/>
          <w:bCs/>
          <w:sz w:val="24"/>
          <w:szCs w:val="24"/>
        </w:rPr>
        <w:t>:</w:t>
      </w:r>
    </w:p>
    <w:p w:rsidR="00F72A03" w:rsidRPr="009A0EB1" w:rsidRDefault="00F72A03" w:rsidP="00F72A03">
      <w:pPr>
        <w:tabs>
          <w:tab w:val="left" w:pos="1080"/>
          <w:tab w:val="left" w:pos="1980"/>
        </w:tabs>
        <w:spacing w:after="0"/>
        <w:rPr>
          <w:b/>
          <w:bCs/>
          <w:sz w:val="24"/>
          <w:szCs w:val="24"/>
        </w:rPr>
      </w:pPr>
      <w:r w:rsidRPr="009A0EB1">
        <w:rPr>
          <w:b/>
          <w:bCs/>
          <w:sz w:val="24"/>
          <w:szCs w:val="24"/>
        </w:rPr>
        <w:t xml:space="preserve"> </w:t>
      </w:r>
      <w:r w:rsidRPr="009A0EB1">
        <w:rPr>
          <w:b/>
          <w:bCs/>
          <w:sz w:val="24"/>
          <w:szCs w:val="24"/>
        </w:rPr>
        <w:tab/>
      </w:r>
      <w:r w:rsidRPr="00285381">
        <w:rPr>
          <w:b/>
          <w:bCs/>
          <w:color w:val="800000"/>
          <w:sz w:val="24"/>
          <w:szCs w:val="24"/>
        </w:rPr>
        <w:t>Part A</w:t>
      </w:r>
      <w:r w:rsidRPr="009A0EB1">
        <w:rPr>
          <w:b/>
          <w:bCs/>
          <w:sz w:val="24"/>
          <w:szCs w:val="24"/>
        </w:rPr>
        <w:t xml:space="preserve"> (to submit comments on existing recommendations) </w:t>
      </w:r>
    </w:p>
    <w:p w:rsidR="009A0EB1" w:rsidRDefault="00F72A03" w:rsidP="00F72A03">
      <w:pPr>
        <w:tabs>
          <w:tab w:val="left" w:pos="1080"/>
          <w:tab w:val="left" w:pos="1980"/>
        </w:tabs>
        <w:spacing w:after="0"/>
        <w:rPr>
          <w:b/>
          <w:bCs/>
          <w:sz w:val="24"/>
          <w:szCs w:val="24"/>
        </w:rPr>
      </w:pPr>
      <w:r w:rsidRPr="009A0EB1">
        <w:rPr>
          <w:b/>
          <w:bCs/>
          <w:sz w:val="24"/>
          <w:szCs w:val="24"/>
        </w:rPr>
        <w:tab/>
        <w:t xml:space="preserve">or </w:t>
      </w:r>
      <w:r w:rsidRPr="009A0EB1">
        <w:rPr>
          <w:b/>
          <w:bCs/>
          <w:sz w:val="24"/>
          <w:szCs w:val="24"/>
        </w:rPr>
        <w:tab/>
      </w:r>
    </w:p>
    <w:p w:rsidR="00F72A03" w:rsidRPr="009A0EB1" w:rsidRDefault="009A0EB1" w:rsidP="00F72A03">
      <w:pPr>
        <w:tabs>
          <w:tab w:val="left" w:pos="1080"/>
          <w:tab w:val="left" w:pos="1980"/>
        </w:tabs>
        <w:spacing w:after="0"/>
        <w:rPr>
          <w:b/>
          <w:bCs/>
          <w:sz w:val="24"/>
          <w:szCs w:val="24"/>
        </w:rPr>
      </w:pPr>
      <w:r>
        <w:rPr>
          <w:b/>
          <w:bCs/>
          <w:sz w:val="24"/>
          <w:szCs w:val="24"/>
        </w:rPr>
        <w:tab/>
      </w:r>
      <w:r w:rsidR="00F72A03" w:rsidRPr="00285381">
        <w:rPr>
          <w:b/>
          <w:bCs/>
          <w:color w:val="800000"/>
          <w:sz w:val="24"/>
          <w:szCs w:val="24"/>
        </w:rPr>
        <w:t>Part B</w:t>
      </w:r>
      <w:r w:rsidR="00F72A03" w:rsidRPr="009A0EB1">
        <w:rPr>
          <w:b/>
          <w:bCs/>
          <w:sz w:val="24"/>
          <w:szCs w:val="24"/>
        </w:rPr>
        <w:t xml:space="preserve"> (to make a new recommendation).</w:t>
      </w:r>
    </w:p>
    <w:p w:rsidR="00BD4C3D" w:rsidRDefault="009A0EB1" w:rsidP="009A0EB1">
      <w:pPr>
        <w:spacing w:after="0" w:line="240" w:lineRule="auto"/>
        <w:rPr>
          <w:b/>
          <w:bCs/>
          <w:sz w:val="24"/>
          <w:szCs w:val="24"/>
        </w:rPr>
      </w:pPr>
      <w:r w:rsidRPr="00E30BBE">
        <w:rPr>
          <w:b/>
          <w:bCs/>
          <w:sz w:val="24"/>
          <w:szCs w:val="24"/>
        </w:rPr>
        <w:t xml:space="preserve">Please use a separate </w:t>
      </w:r>
      <w:r w:rsidRPr="009A0EB1">
        <w:rPr>
          <w:b/>
          <w:bCs/>
          <w:sz w:val="24"/>
          <w:szCs w:val="24"/>
        </w:rPr>
        <w:t>form</w:t>
      </w:r>
      <w:r w:rsidRPr="00E30BBE">
        <w:rPr>
          <w:b/>
          <w:bCs/>
          <w:sz w:val="24"/>
          <w:szCs w:val="24"/>
        </w:rPr>
        <w:t xml:space="preserve"> for each proposal. </w:t>
      </w:r>
      <w:r>
        <w:rPr>
          <w:b/>
          <w:bCs/>
          <w:sz w:val="24"/>
          <w:szCs w:val="24"/>
        </w:rPr>
        <w:t xml:space="preserve"> </w:t>
      </w:r>
      <w:r w:rsidRPr="00E30BBE">
        <w:rPr>
          <w:b/>
          <w:bCs/>
          <w:sz w:val="24"/>
          <w:szCs w:val="24"/>
        </w:rPr>
        <w:t xml:space="preserve">Submit by email no later than 4:00pm on October 30, 2009 to </w:t>
      </w:r>
      <w:hyperlink r:id="rId7" w:history="1">
        <w:r w:rsidRPr="00E30BBE">
          <w:rPr>
            <w:rStyle w:val="Hyperlink"/>
            <w:b/>
            <w:bCs/>
            <w:sz w:val="24"/>
            <w:szCs w:val="24"/>
          </w:rPr>
          <w:t>csmacademicsenate@smccd.edu</w:t>
        </w:r>
      </w:hyperlink>
      <w:r w:rsidRPr="00E30BBE">
        <w:rPr>
          <w:b/>
          <w:bCs/>
          <w:sz w:val="24"/>
          <w:szCs w:val="24"/>
        </w:rPr>
        <w:t xml:space="preserve"> </w:t>
      </w:r>
      <w:r w:rsidRPr="00E30BBE">
        <w:rPr>
          <w:rFonts w:cs="Arial"/>
          <w:b/>
          <w:sz w:val="24"/>
          <w:szCs w:val="24"/>
        </w:rPr>
        <w:t xml:space="preserve">and </w:t>
      </w:r>
      <w:hyperlink r:id="rId8" w:history="1">
        <w:r w:rsidRPr="00E30BBE">
          <w:rPr>
            <w:rStyle w:val="Hyperlink"/>
            <w:rFonts w:cs="Arial"/>
            <w:b/>
            <w:sz w:val="24"/>
            <w:szCs w:val="24"/>
          </w:rPr>
          <w:t>csmcoi@smccd.edu</w:t>
        </w:r>
      </w:hyperlink>
      <w:r w:rsidRPr="00E30BBE">
        <w:rPr>
          <w:b/>
          <w:bCs/>
          <w:sz w:val="24"/>
          <w:szCs w:val="24"/>
        </w:rPr>
        <w:t>.</w:t>
      </w:r>
      <w:r w:rsidR="00BD4C3D">
        <w:rPr>
          <w:b/>
          <w:bCs/>
          <w:sz w:val="24"/>
          <w:szCs w:val="24"/>
        </w:rPr>
        <w:t xml:space="preserve"> </w:t>
      </w:r>
    </w:p>
    <w:p w:rsidR="009A0EB1" w:rsidRDefault="00401984" w:rsidP="009A0EB1">
      <w:pPr>
        <w:spacing w:after="0" w:line="240" w:lineRule="auto"/>
        <w:rPr>
          <w:b/>
          <w:bCs/>
          <w:sz w:val="24"/>
          <w:szCs w:val="24"/>
        </w:rPr>
      </w:pPr>
      <w:r>
        <w:rPr>
          <w:b/>
          <w:bCs/>
          <w:sz w:val="24"/>
          <w:szCs w:val="24"/>
        </w:rPr>
        <w:t>Subject line: Budget Elimi</w:t>
      </w:r>
      <w:r w:rsidR="00C7489A">
        <w:rPr>
          <w:b/>
          <w:bCs/>
          <w:sz w:val="24"/>
          <w:szCs w:val="24"/>
        </w:rPr>
        <w:t>nation/Redu</w:t>
      </w:r>
      <w:r w:rsidR="00BD4C3D">
        <w:rPr>
          <w:b/>
          <w:bCs/>
          <w:sz w:val="24"/>
          <w:szCs w:val="24"/>
        </w:rPr>
        <w:t>ction</w:t>
      </w:r>
    </w:p>
    <w:p w:rsidR="00F72A03" w:rsidRDefault="00F72A03" w:rsidP="00F72A03">
      <w:pPr>
        <w:spacing w:after="0"/>
        <w:ind w:left="330" w:hanging="330"/>
        <w:rPr>
          <w:b/>
          <w:sz w:val="24"/>
          <w:szCs w:val="24"/>
        </w:rPr>
      </w:pPr>
    </w:p>
    <w:p w:rsidR="00285381" w:rsidRPr="00401984" w:rsidRDefault="00285381" w:rsidP="00F72A03">
      <w:pPr>
        <w:spacing w:after="0"/>
        <w:ind w:left="330" w:hanging="330"/>
        <w:rPr>
          <w:b/>
          <w:color w:val="800000"/>
          <w:sz w:val="32"/>
          <w:szCs w:val="24"/>
        </w:rPr>
      </w:pPr>
      <w:r w:rsidRPr="00401984">
        <w:rPr>
          <w:b/>
          <w:color w:val="800000"/>
          <w:sz w:val="32"/>
          <w:szCs w:val="24"/>
        </w:rPr>
        <w:t xml:space="preserve">Part </w:t>
      </w:r>
      <w:r w:rsidR="0075756D" w:rsidRPr="00401984">
        <w:rPr>
          <w:b/>
          <w:color w:val="800000"/>
          <w:sz w:val="32"/>
          <w:szCs w:val="24"/>
        </w:rPr>
        <w:t>A.</w:t>
      </w:r>
    </w:p>
    <w:p w:rsidR="0075756D" w:rsidRPr="004F3CC1" w:rsidRDefault="0075756D" w:rsidP="00F72A03">
      <w:pPr>
        <w:spacing w:after="0"/>
        <w:ind w:left="330" w:hanging="330"/>
        <w:rPr>
          <w:b/>
          <w:sz w:val="24"/>
          <w:szCs w:val="24"/>
        </w:rPr>
      </w:pPr>
      <w:r w:rsidRPr="004F3CC1">
        <w:rPr>
          <w:b/>
          <w:sz w:val="24"/>
          <w:szCs w:val="24"/>
        </w:rPr>
        <w:tab/>
        <w:t>If you are submitting comment</w:t>
      </w:r>
      <w:r w:rsidRPr="00F72A03">
        <w:rPr>
          <w:b/>
          <w:sz w:val="24"/>
          <w:szCs w:val="24"/>
        </w:rPr>
        <w:t xml:space="preserve">s </w:t>
      </w:r>
      <w:r w:rsidR="00F72A03" w:rsidRPr="00F72A03">
        <w:rPr>
          <w:b/>
          <w:sz w:val="24"/>
          <w:szCs w:val="24"/>
        </w:rPr>
        <w:t xml:space="preserve">or </w:t>
      </w:r>
      <w:r w:rsidR="00F72A03" w:rsidRPr="009A0EB1">
        <w:rPr>
          <w:b/>
          <w:sz w:val="24"/>
          <w:szCs w:val="24"/>
        </w:rPr>
        <w:t>providing additional information on</w:t>
      </w:r>
      <w:r w:rsidRPr="004F3CC1">
        <w:rPr>
          <w:b/>
          <w:sz w:val="24"/>
          <w:szCs w:val="24"/>
        </w:rPr>
        <w:t xml:space="preserve"> a </w:t>
      </w:r>
      <w:r>
        <w:rPr>
          <w:b/>
          <w:sz w:val="24"/>
          <w:szCs w:val="24"/>
        </w:rPr>
        <w:t>course/</w:t>
      </w:r>
      <w:r w:rsidRPr="004F3CC1">
        <w:rPr>
          <w:b/>
          <w:sz w:val="24"/>
          <w:szCs w:val="24"/>
        </w:rPr>
        <w:t xml:space="preserve">program identified </w:t>
      </w:r>
      <w:r>
        <w:rPr>
          <w:b/>
          <w:sz w:val="24"/>
          <w:szCs w:val="24"/>
        </w:rPr>
        <w:t>as</w:t>
      </w:r>
      <w:r w:rsidRPr="004F3CC1">
        <w:rPr>
          <w:b/>
          <w:sz w:val="24"/>
          <w:szCs w:val="24"/>
        </w:rPr>
        <w:t xml:space="preserve"> “</w:t>
      </w:r>
      <w:r w:rsidRPr="004F3CC1">
        <w:rPr>
          <w:b/>
          <w:i/>
          <w:sz w:val="24"/>
          <w:szCs w:val="24"/>
        </w:rPr>
        <w:t>the recommended program and/or course reductions</w:t>
      </w:r>
      <w:r w:rsidRPr="004F3CC1">
        <w:rPr>
          <w:b/>
          <w:sz w:val="24"/>
          <w:szCs w:val="24"/>
        </w:rPr>
        <w:t>” by administration</w:t>
      </w:r>
      <w:r w:rsidR="00F72A03">
        <w:rPr>
          <w:b/>
          <w:sz w:val="24"/>
          <w:szCs w:val="24"/>
        </w:rPr>
        <w:t>,</w:t>
      </w:r>
      <w:r w:rsidRPr="004F3CC1">
        <w:rPr>
          <w:b/>
          <w:sz w:val="24"/>
          <w:szCs w:val="24"/>
        </w:rPr>
        <w:t xml:space="preserve"> provide the following information:</w:t>
      </w:r>
    </w:p>
    <w:p w:rsidR="00C7489A" w:rsidRPr="00C96793" w:rsidRDefault="0075756D" w:rsidP="00C7489A">
      <w:pPr>
        <w:pStyle w:val="ListParagraph"/>
        <w:numPr>
          <w:ilvl w:val="0"/>
          <w:numId w:val="4"/>
        </w:numPr>
        <w:autoSpaceDE w:val="0"/>
        <w:autoSpaceDN w:val="0"/>
        <w:adjustRightInd w:val="0"/>
        <w:spacing w:after="0" w:line="240" w:lineRule="auto"/>
        <w:rPr>
          <w:rFonts w:cs="Calibri"/>
          <w:color w:val="000000"/>
          <w:sz w:val="24"/>
          <w:szCs w:val="24"/>
        </w:rPr>
      </w:pPr>
      <w:r w:rsidRPr="00C7489A">
        <w:rPr>
          <w:sz w:val="24"/>
          <w:szCs w:val="24"/>
        </w:rPr>
        <w:t>Describe any errors in the rationale presented by administration</w:t>
      </w:r>
      <w:r w:rsidRPr="00C7489A">
        <w:rPr>
          <w:rFonts w:cs="Calibri"/>
          <w:color w:val="000000"/>
          <w:sz w:val="24"/>
          <w:szCs w:val="24"/>
        </w:rPr>
        <w:t>.</w:t>
      </w:r>
    </w:p>
    <w:p w:rsidR="00C7489A" w:rsidRDefault="00C7489A" w:rsidP="00C7489A">
      <w:pPr>
        <w:autoSpaceDE w:val="0"/>
        <w:autoSpaceDN w:val="0"/>
        <w:adjustRightInd w:val="0"/>
        <w:spacing w:after="0" w:line="240" w:lineRule="auto"/>
        <w:ind w:left="360"/>
        <w:rPr>
          <w:rFonts w:cs="Calibri"/>
          <w:color w:val="000000"/>
          <w:sz w:val="24"/>
          <w:szCs w:val="24"/>
        </w:rPr>
      </w:pPr>
    </w:p>
    <w:p w:rsidR="00E64AFF" w:rsidRDefault="00C7489A" w:rsidP="00C7489A">
      <w:pPr>
        <w:autoSpaceDE w:val="0"/>
        <w:autoSpaceDN w:val="0"/>
        <w:adjustRightInd w:val="0"/>
        <w:spacing w:after="0" w:line="240" w:lineRule="auto"/>
        <w:ind w:left="360"/>
        <w:rPr>
          <w:rFonts w:cs="Calibri"/>
          <w:color w:val="0070C0"/>
          <w:sz w:val="24"/>
          <w:szCs w:val="24"/>
        </w:rPr>
      </w:pPr>
      <w:r>
        <w:rPr>
          <w:rFonts w:cs="Calibri"/>
          <w:color w:val="0070C0"/>
          <w:sz w:val="24"/>
          <w:szCs w:val="24"/>
        </w:rPr>
        <w:t xml:space="preserve">The Social Science Division proposes that before any cuts to instruction the district administration make ALL efforts to reduce </w:t>
      </w:r>
      <w:r w:rsidR="00C96793">
        <w:rPr>
          <w:rFonts w:cs="Calibri"/>
          <w:color w:val="0070C0"/>
          <w:sz w:val="24"/>
          <w:szCs w:val="24"/>
        </w:rPr>
        <w:t>administrative</w:t>
      </w:r>
      <w:r>
        <w:rPr>
          <w:rFonts w:cs="Calibri"/>
          <w:color w:val="0070C0"/>
          <w:sz w:val="24"/>
          <w:szCs w:val="24"/>
        </w:rPr>
        <w:t xml:space="preserve"> costs</w:t>
      </w:r>
      <w:r w:rsidR="00C96793">
        <w:rPr>
          <w:rFonts w:cs="Calibri"/>
          <w:color w:val="0070C0"/>
          <w:sz w:val="24"/>
          <w:szCs w:val="24"/>
        </w:rPr>
        <w:t xml:space="preserve"> first</w:t>
      </w:r>
      <w:r>
        <w:rPr>
          <w:rFonts w:cs="Calibri"/>
          <w:color w:val="0070C0"/>
          <w:sz w:val="24"/>
          <w:szCs w:val="24"/>
        </w:rPr>
        <w:t xml:space="preserve">. (We know that our local administration cannot unilaterally execute these cuts, but the proposal we received has elements which included moving some programs to </w:t>
      </w:r>
      <w:r w:rsidR="00911706">
        <w:rPr>
          <w:rFonts w:cs="Calibri"/>
          <w:color w:val="0070C0"/>
          <w:sz w:val="24"/>
          <w:szCs w:val="24"/>
        </w:rPr>
        <w:t>Cañada</w:t>
      </w:r>
      <w:r>
        <w:rPr>
          <w:rFonts w:cs="Calibri"/>
          <w:color w:val="0070C0"/>
          <w:sz w:val="24"/>
          <w:szCs w:val="24"/>
        </w:rPr>
        <w:t xml:space="preserve"> without consultation with </w:t>
      </w:r>
      <w:r w:rsidR="00911706">
        <w:rPr>
          <w:rFonts w:cs="Calibri"/>
          <w:color w:val="0070C0"/>
          <w:sz w:val="24"/>
          <w:szCs w:val="24"/>
        </w:rPr>
        <w:t>Cañada</w:t>
      </w:r>
      <w:r>
        <w:rPr>
          <w:rFonts w:cs="Calibri"/>
          <w:color w:val="0070C0"/>
          <w:sz w:val="24"/>
          <w:szCs w:val="24"/>
        </w:rPr>
        <w:t xml:space="preserve"> so the precedent is set.) Before cutting class sections, we want a</w:t>
      </w:r>
      <w:r w:rsidR="007E14B8">
        <w:rPr>
          <w:rFonts w:cs="Calibri"/>
          <w:color w:val="0070C0"/>
          <w:sz w:val="24"/>
          <w:szCs w:val="24"/>
        </w:rPr>
        <w:t>t least a non-question begging</w:t>
      </w:r>
      <w:r>
        <w:rPr>
          <w:rFonts w:cs="Calibri"/>
          <w:color w:val="0070C0"/>
          <w:sz w:val="24"/>
          <w:szCs w:val="24"/>
        </w:rPr>
        <w:t xml:space="preserve"> rationale for maintaining three separate colleges with three redundant sets of administrators – Presidents, Vice Presidents of Instruction</w:t>
      </w:r>
      <w:r w:rsidR="007E14B8">
        <w:rPr>
          <w:rFonts w:cs="Calibri"/>
          <w:color w:val="0070C0"/>
          <w:sz w:val="24"/>
          <w:szCs w:val="24"/>
        </w:rPr>
        <w:t>,</w:t>
      </w:r>
      <w:r>
        <w:rPr>
          <w:rFonts w:cs="Calibri"/>
          <w:color w:val="0070C0"/>
          <w:sz w:val="24"/>
          <w:szCs w:val="24"/>
        </w:rPr>
        <w:t xml:space="preserve"> and Vice Presidents of Student Services. There also could be consolidation of Registrars, Financial Officers</w:t>
      </w:r>
      <w:r w:rsidR="008A2F39">
        <w:rPr>
          <w:rFonts w:cs="Calibri"/>
          <w:color w:val="0070C0"/>
          <w:sz w:val="24"/>
          <w:szCs w:val="24"/>
        </w:rPr>
        <w:t>, M</w:t>
      </w:r>
      <w:r w:rsidR="00C90CC8">
        <w:rPr>
          <w:rFonts w:cs="Calibri"/>
          <w:color w:val="0070C0"/>
          <w:sz w:val="24"/>
          <w:szCs w:val="24"/>
        </w:rPr>
        <w:t>arketing and PR office</w:t>
      </w:r>
      <w:r w:rsidR="008A2F39">
        <w:rPr>
          <w:rFonts w:cs="Calibri"/>
          <w:color w:val="0070C0"/>
          <w:sz w:val="24"/>
          <w:szCs w:val="24"/>
        </w:rPr>
        <w:t xml:space="preserve">s, </w:t>
      </w:r>
      <w:r w:rsidR="00C90CC8">
        <w:rPr>
          <w:rFonts w:cs="Calibri"/>
          <w:color w:val="0070C0"/>
          <w:sz w:val="24"/>
          <w:szCs w:val="24"/>
        </w:rPr>
        <w:t>PRIE office</w:t>
      </w:r>
      <w:r w:rsidR="008A2F39">
        <w:rPr>
          <w:rFonts w:cs="Calibri"/>
          <w:color w:val="0070C0"/>
          <w:sz w:val="24"/>
          <w:szCs w:val="24"/>
        </w:rPr>
        <w:t>s,</w:t>
      </w:r>
      <w:r>
        <w:rPr>
          <w:rFonts w:cs="Calibri"/>
          <w:color w:val="0070C0"/>
          <w:sz w:val="24"/>
          <w:szCs w:val="24"/>
        </w:rPr>
        <w:t xml:space="preserve"> and Athletic Directors. Since none of these are central to the mission of the colleges, they should be reduced or elimina</w:t>
      </w:r>
      <w:r w:rsidR="00C96793">
        <w:rPr>
          <w:rFonts w:cs="Calibri"/>
          <w:color w:val="0070C0"/>
          <w:sz w:val="24"/>
          <w:szCs w:val="24"/>
        </w:rPr>
        <w:t xml:space="preserve">ted before any </w:t>
      </w:r>
      <w:r w:rsidR="00C96793">
        <w:rPr>
          <w:rFonts w:cs="Calibri"/>
          <w:color w:val="0070C0"/>
          <w:sz w:val="24"/>
          <w:szCs w:val="24"/>
        </w:rPr>
        <w:lastRenderedPageBreak/>
        <w:t>instruction is</w:t>
      </w:r>
      <w:r>
        <w:rPr>
          <w:rFonts w:cs="Calibri"/>
          <w:color w:val="0070C0"/>
          <w:sz w:val="24"/>
          <w:szCs w:val="24"/>
        </w:rPr>
        <w:t xml:space="preserve"> sacrificed. </w:t>
      </w:r>
      <w:r w:rsidR="008A2F39">
        <w:rPr>
          <w:rFonts w:cs="Calibri"/>
          <w:color w:val="0070C0"/>
          <w:sz w:val="24"/>
          <w:szCs w:val="24"/>
        </w:rPr>
        <w:t>(We could als</w:t>
      </w:r>
      <w:r w:rsidR="00E64AFF">
        <w:rPr>
          <w:rFonts w:cs="Calibri"/>
          <w:color w:val="0070C0"/>
          <w:sz w:val="24"/>
          <w:szCs w:val="24"/>
        </w:rPr>
        <w:t>o look at smaller items</w:t>
      </w:r>
      <w:r w:rsidR="008A2F39">
        <w:rPr>
          <w:rFonts w:cs="Calibri"/>
          <w:color w:val="0070C0"/>
          <w:sz w:val="24"/>
          <w:szCs w:val="24"/>
        </w:rPr>
        <w:t xml:space="preserve"> which</w:t>
      </w:r>
      <w:r w:rsidR="000A5E90">
        <w:rPr>
          <w:rFonts w:cs="Calibri"/>
          <w:color w:val="0070C0"/>
          <w:sz w:val="24"/>
          <w:szCs w:val="24"/>
        </w:rPr>
        <w:t xml:space="preserve"> would still</w:t>
      </w:r>
      <w:r w:rsidR="008A2F39">
        <w:rPr>
          <w:rFonts w:cs="Calibri"/>
          <w:color w:val="0070C0"/>
          <w:sz w:val="24"/>
          <w:szCs w:val="24"/>
        </w:rPr>
        <w:t xml:space="preserve"> bring savings</w:t>
      </w:r>
      <w:r w:rsidR="000A5E90">
        <w:rPr>
          <w:rFonts w:cs="Calibri"/>
          <w:color w:val="0070C0"/>
          <w:sz w:val="24"/>
          <w:szCs w:val="24"/>
        </w:rPr>
        <w:t>. For example,</w:t>
      </w:r>
      <w:r w:rsidR="008A2F39">
        <w:rPr>
          <w:rFonts w:cs="Calibri"/>
          <w:color w:val="0070C0"/>
          <w:sz w:val="24"/>
          <w:szCs w:val="24"/>
        </w:rPr>
        <w:t xml:space="preserve"> </w:t>
      </w:r>
      <w:r w:rsidR="000A5E90">
        <w:rPr>
          <w:rFonts w:cs="Calibri"/>
          <w:color w:val="0070C0"/>
          <w:sz w:val="24"/>
          <w:szCs w:val="24"/>
        </w:rPr>
        <w:t>what about stop printing</w:t>
      </w:r>
      <w:r w:rsidR="008A2F39">
        <w:rPr>
          <w:rFonts w:cs="Calibri"/>
          <w:color w:val="0070C0"/>
          <w:sz w:val="24"/>
          <w:szCs w:val="24"/>
        </w:rPr>
        <w:t xml:space="preserve"> </w:t>
      </w:r>
      <w:r w:rsidR="000A5E90">
        <w:rPr>
          <w:rFonts w:cs="Calibri"/>
          <w:color w:val="0070C0"/>
          <w:sz w:val="24"/>
          <w:szCs w:val="24"/>
        </w:rPr>
        <w:t xml:space="preserve">so many </w:t>
      </w:r>
      <w:r w:rsidR="008A2F39">
        <w:rPr>
          <w:rFonts w:cs="Calibri"/>
          <w:color w:val="0070C0"/>
          <w:sz w:val="24"/>
          <w:szCs w:val="24"/>
        </w:rPr>
        <w:t>schedules and</w:t>
      </w:r>
      <w:r w:rsidR="000A5E90">
        <w:rPr>
          <w:rFonts w:cs="Calibri"/>
          <w:color w:val="0070C0"/>
          <w:sz w:val="24"/>
          <w:szCs w:val="24"/>
        </w:rPr>
        <w:t xml:space="preserve"> save the</w:t>
      </w:r>
      <w:r w:rsidR="008A2F39">
        <w:rPr>
          <w:rFonts w:cs="Calibri"/>
          <w:color w:val="0070C0"/>
          <w:sz w:val="24"/>
          <w:szCs w:val="24"/>
        </w:rPr>
        <w:t xml:space="preserve"> postage costs incurred in mailing them out? A smaller brochure could be used instead.) </w:t>
      </w:r>
    </w:p>
    <w:p w:rsidR="00E64AFF" w:rsidRDefault="00E64AFF" w:rsidP="00C7489A">
      <w:pPr>
        <w:autoSpaceDE w:val="0"/>
        <w:autoSpaceDN w:val="0"/>
        <w:adjustRightInd w:val="0"/>
        <w:spacing w:after="0" w:line="240" w:lineRule="auto"/>
        <w:ind w:left="360"/>
        <w:rPr>
          <w:rFonts w:cs="Calibri"/>
          <w:color w:val="0070C0"/>
          <w:sz w:val="24"/>
          <w:szCs w:val="24"/>
        </w:rPr>
      </w:pPr>
    </w:p>
    <w:p w:rsidR="00C7489A" w:rsidRPr="00C7489A" w:rsidRDefault="00C7489A" w:rsidP="00C7489A">
      <w:pPr>
        <w:autoSpaceDE w:val="0"/>
        <w:autoSpaceDN w:val="0"/>
        <w:adjustRightInd w:val="0"/>
        <w:spacing w:after="0" w:line="240" w:lineRule="auto"/>
        <w:ind w:left="360"/>
        <w:rPr>
          <w:rFonts w:cs="Calibri"/>
          <w:color w:val="0070C0"/>
          <w:sz w:val="24"/>
          <w:szCs w:val="24"/>
        </w:rPr>
      </w:pPr>
      <w:r>
        <w:rPr>
          <w:rFonts w:cs="Calibri"/>
          <w:color w:val="0070C0"/>
          <w:sz w:val="24"/>
          <w:szCs w:val="24"/>
        </w:rPr>
        <w:t>As Ernie Rodriguez’s article in the November Advocate argues, we need second order changes, not first order cuts.</w:t>
      </w:r>
      <w:r w:rsidR="007E14B8">
        <w:rPr>
          <w:rFonts w:cs="Calibri"/>
          <w:color w:val="0070C0"/>
          <w:sz w:val="24"/>
          <w:szCs w:val="24"/>
        </w:rPr>
        <w:t xml:space="preserve"> Only second order change can provide the real savings that will be meaningful to the structure of the District.</w:t>
      </w:r>
      <w:r w:rsidR="00670DA8">
        <w:rPr>
          <w:rFonts w:cs="Calibri"/>
          <w:color w:val="0070C0"/>
          <w:sz w:val="24"/>
          <w:szCs w:val="24"/>
        </w:rPr>
        <w:t xml:space="preserve"> </w:t>
      </w:r>
    </w:p>
    <w:p w:rsidR="00C7489A" w:rsidRPr="00C7489A" w:rsidRDefault="00C7489A" w:rsidP="00AB7921">
      <w:pPr>
        <w:autoSpaceDE w:val="0"/>
        <w:autoSpaceDN w:val="0"/>
        <w:adjustRightInd w:val="0"/>
        <w:spacing w:after="0" w:line="240" w:lineRule="auto"/>
        <w:rPr>
          <w:rFonts w:cs="Calibri"/>
          <w:color w:val="000000"/>
          <w:sz w:val="24"/>
          <w:szCs w:val="24"/>
        </w:rPr>
      </w:pPr>
    </w:p>
    <w:p w:rsidR="006E55FD" w:rsidRPr="00AB7921" w:rsidRDefault="0075756D" w:rsidP="00AB7921">
      <w:pPr>
        <w:pStyle w:val="ListParagraph"/>
        <w:numPr>
          <w:ilvl w:val="0"/>
          <w:numId w:val="4"/>
        </w:numPr>
        <w:autoSpaceDE w:val="0"/>
        <w:autoSpaceDN w:val="0"/>
        <w:adjustRightInd w:val="0"/>
        <w:spacing w:after="0" w:line="240" w:lineRule="auto"/>
        <w:rPr>
          <w:rFonts w:cs="Calibri"/>
          <w:color w:val="000000"/>
          <w:sz w:val="24"/>
          <w:szCs w:val="24"/>
        </w:rPr>
      </w:pPr>
      <w:r w:rsidRPr="00AB7921">
        <w:rPr>
          <w:sz w:val="24"/>
          <w:szCs w:val="24"/>
        </w:rPr>
        <w:t>Provide any additional supporting</w:t>
      </w:r>
      <w:r w:rsidRPr="00AB7921">
        <w:rPr>
          <w:rFonts w:cs="Calibri"/>
          <w:color w:val="000000"/>
          <w:sz w:val="24"/>
          <w:szCs w:val="24"/>
        </w:rPr>
        <w:t xml:space="preserve"> information.</w:t>
      </w:r>
      <w:r w:rsidR="00F72A03" w:rsidRPr="00AB7921">
        <w:rPr>
          <w:rFonts w:cs="Calibri"/>
          <w:color w:val="000000"/>
          <w:sz w:val="24"/>
          <w:szCs w:val="24"/>
        </w:rPr>
        <w:t xml:space="preserve"> </w:t>
      </w:r>
    </w:p>
    <w:p w:rsidR="00AB7921" w:rsidRDefault="00AB7921" w:rsidP="00AB7921">
      <w:pPr>
        <w:autoSpaceDE w:val="0"/>
        <w:autoSpaceDN w:val="0"/>
        <w:adjustRightInd w:val="0"/>
        <w:spacing w:after="0" w:line="240" w:lineRule="auto"/>
        <w:rPr>
          <w:rFonts w:cs="Calibri"/>
          <w:color w:val="000000"/>
          <w:sz w:val="24"/>
          <w:szCs w:val="24"/>
        </w:rPr>
      </w:pPr>
    </w:p>
    <w:p w:rsidR="00AB7921" w:rsidRPr="00AB7921" w:rsidRDefault="00AB7921" w:rsidP="00AB7921">
      <w:pPr>
        <w:autoSpaceDE w:val="0"/>
        <w:autoSpaceDN w:val="0"/>
        <w:adjustRightInd w:val="0"/>
        <w:spacing w:after="0" w:line="240" w:lineRule="auto"/>
        <w:ind w:left="360"/>
        <w:rPr>
          <w:rFonts w:cs="Calibri"/>
          <w:color w:val="0070C0"/>
          <w:sz w:val="24"/>
          <w:szCs w:val="24"/>
        </w:rPr>
      </w:pPr>
      <w:r>
        <w:rPr>
          <w:rFonts w:cs="Calibri"/>
          <w:color w:val="0070C0"/>
          <w:sz w:val="24"/>
          <w:szCs w:val="24"/>
        </w:rPr>
        <w:t>The savings from two Presidents’ salaries alone would provide approximately 140,000 in savings</w:t>
      </w:r>
      <w:r w:rsidR="00C96793">
        <w:rPr>
          <w:rFonts w:cs="Calibri"/>
          <w:color w:val="0070C0"/>
          <w:sz w:val="24"/>
          <w:szCs w:val="24"/>
        </w:rPr>
        <w:t xml:space="preserve"> to each college</w:t>
      </w:r>
      <w:r>
        <w:rPr>
          <w:rFonts w:cs="Calibri"/>
          <w:color w:val="0070C0"/>
          <w:sz w:val="24"/>
          <w:szCs w:val="24"/>
        </w:rPr>
        <w:t>. That amount</w:t>
      </w:r>
      <w:r w:rsidR="00C96793">
        <w:rPr>
          <w:rFonts w:cs="Calibri"/>
          <w:color w:val="0070C0"/>
          <w:sz w:val="24"/>
          <w:szCs w:val="24"/>
        </w:rPr>
        <w:t xml:space="preserve"> at CSM</w:t>
      </w:r>
      <w:r>
        <w:rPr>
          <w:rFonts w:cs="Calibri"/>
          <w:color w:val="0070C0"/>
          <w:sz w:val="24"/>
          <w:szCs w:val="24"/>
        </w:rPr>
        <w:t xml:space="preserve"> would go a long way to meeting the cuts proposed</w:t>
      </w:r>
      <w:r w:rsidR="00C96793">
        <w:rPr>
          <w:rFonts w:cs="Calibri"/>
          <w:color w:val="0070C0"/>
          <w:sz w:val="24"/>
          <w:szCs w:val="24"/>
        </w:rPr>
        <w:t>, for instance,</w:t>
      </w:r>
      <w:r>
        <w:rPr>
          <w:rFonts w:cs="Calibri"/>
          <w:color w:val="0070C0"/>
          <w:sz w:val="24"/>
          <w:szCs w:val="24"/>
        </w:rPr>
        <w:t xml:space="preserve"> to the Social Science Division.</w:t>
      </w:r>
      <w:r w:rsidR="00455867">
        <w:rPr>
          <w:rFonts w:cs="Calibri"/>
          <w:color w:val="0070C0"/>
          <w:sz w:val="24"/>
          <w:szCs w:val="24"/>
        </w:rPr>
        <w:t xml:space="preserve"> Add to that the savings from 2 VPs from</w:t>
      </w:r>
      <w:r w:rsidR="00C96793">
        <w:rPr>
          <w:rFonts w:cs="Calibri"/>
          <w:color w:val="0070C0"/>
          <w:sz w:val="24"/>
          <w:szCs w:val="24"/>
        </w:rPr>
        <w:t xml:space="preserve"> each of the</w:t>
      </w:r>
      <w:r w:rsidR="00455867">
        <w:rPr>
          <w:rFonts w:cs="Calibri"/>
          <w:color w:val="0070C0"/>
          <w:sz w:val="24"/>
          <w:szCs w:val="24"/>
        </w:rPr>
        <w:t xml:space="preserve"> two colleges and we are further along to maintaining a vibrant set of college class offerings. Since the administration was willing to sacrifice whole content areas, Geography and Anthropology</w:t>
      </w:r>
      <w:r w:rsidR="00C96793">
        <w:rPr>
          <w:rFonts w:cs="Calibri"/>
          <w:color w:val="0070C0"/>
          <w:sz w:val="24"/>
          <w:szCs w:val="24"/>
        </w:rPr>
        <w:t>,</w:t>
      </w:r>
      <w:r w:rsidR="00455867">
        <w:rPr>
          <w:rFonts w:cs="Calibri"/>
          <w:color w:val="0070C0"/>
          <w:sz w:val="24"/>
          <w:szCs w:val="24"/>
        </w:rPr>
        <w:t xml:space="preserve"> rather than advocating these second order changes, it demonstrates a lack of fundamental concern for the </w:t>
      </w:r>
      <w:r w:rsidR="00C96793">
        <w:rPr>
          <w:rFonts w:cs="Calibri"/>
          <w:color w:val="0070C0"/>
          <w:sz w:val="24"/>
          <w:szCs w:val="24"/>
        </w:rPr>
        <w:t xml:space="preserve">real </w:t>
      </w:r>
      <w:r w:rsidR="00455867">
        <w:rPr>
          <w:rFonts w:cs="Calibri"/>
          <w:color w:val="0070C0"/>
          <w:sz w:val="24"/>
          <w:szCs w:val="24"/>
        </w:rPr>
        <w:t>health of the college</w:t>
      </w:r>
      <w:r w:rsidR="00C96793">
        <w:rPr>
          <w:rFonts w:cs="Calibri"/>
          <w:color w:val="0070C0"/>
          <w:sz w:val="24"/>
          <w:szCs w:val="24"/>
        </w:rPr>
        <w:t xml:space="preserve"> and therefore a lack of authentic concern for the students.</w:t>
      </w:r>
    </w:p>
    <w:p w:rsidR="00F72A03" w:rsidRPr="00F72A03" w:rsidRDefault="00F72A03" w:rsidP="006E55FD">
      <w:pPr>
        <w:autoSpaceDE w:val="0"/>
        <w:autoSpaceDN w:val="0"/>
        <w:adjustRightInd w:val="0"/>
        <w:spacing w:after="0" w:line="240" w:lineRule="auto"/>
        <w:ind w:left="360" w:hanging="360"/>
        <w:rPr>
          <w:rFonts w:cs="Calibri"/>
          <w:color w:val="000000"/>
          <w:sz w:val="24"/>
          <w:szCs w:val="24"/>
        </w:rPr>
      </w:pPr>
    </w:p>
    <w:p w:rsidR="0075756D" w:rsidRPr="004F3CC1" w:rsidRDefault="00285381" w:rsidP="00285381">
      <w:pPr>
        <w:ind w:left="330" w:hanging="330"/>
        <w:rPr>
          <w:b/>
          <w:sz w:val="24"/>
          <w:szCs w:val="24"/>
        </w:rPr>
      </w:pPr>
      <w:r w:rsidRPr="00401984">
        <w:rPr>
          <w:b/>
          <w:color w:val="800000"/>
          <w:sz w:val="32"/>
          <w:szCs w:val="24"/>
        </w:rPr>
        <w:t xml:space="preserve">Part </w:t>
      </w:r>
      <w:r w:rsidR="0075756D" w:rsidRPr="00401984">
        <w:rPr>
          <w:b/>
          <w:color w:val="800000"/>
          <w:sz w:val="32"/>
          <w:szCs w:val="24"/>
        </w:rPr>
        <w:t>B.</w:t>
      </w:r>
      <w:r w:rsidR="0075756D" w:rsidRPr="004F3CC1">
        <w:rPr>
          <w:b/>
          <w:sz w:val="24"/>
          <w:szCs w:val="24"/>
        </w:rPr>
        <w:tab/>
      </w:r>
      <w:r>
        <w:rPr>
          <w:b/>
          <w:sz w:val="24"/>
          <w:szCs w:val="24"/>
        </w:rPr>
        <w:br/>
      </w:r>
      <w:r w:rsidR="0075756D" w:rsidRPr="004F3CC1">
        <w:rPr>
          <w:b/>
          <w:sz w:val="24"/>
          <w:szCs w:val="24"/>
        </w:rPr>
        <w:t xml:space="preserve">If you are proposing </w:t>
      </w:r>
      <w:r w:rsidR="0075756D">
        <w:rPr>
          <w:b/>
          <w:sz w:val="24"/>
          <w:szCs w:val="24"/>
        </w:rPr>
        <w:t xml:space="preserve">any </w:t>
      </w:r>
      <w:r w:rsidR="0075756D" w:rsidRPr="004F3CC1">
        <w:rPr>
          <w:b/>
          <w:sz w:val="24"/>
          <w:szCs w:val="24"/>
        </w:rPr>
        <w:t xml:space="preserve">additional </w:t>
      </w:r>
      <w:r w:rsidR="0075756D">
        <w:rPr>
          <w:b/>
          <w:sz w:val="24"/>
          <w:szCs w:val="24"/>
        </w:rPr>
        <w:t>course/</w:t>
      </w:r>
      <w:r w:rsidR="0075756D" w:rsidRPr="004F3CC1">
        <w:rPr>
          <w:b/>
          <w:sz w:val="24"/>
          <w:szCs w:val="24"/>
        </w:rPr>
        <w:t>program reduction or elimination</w:t>
      </w:r>
      <w:r w:rsidR="003D340B">
        <w:rPr>
          <w:b/>
          <w:sz w:val="24"/>
          <w:szCs w:val="24"/>
        </w:rPr>
        <w:t>,</w:t>
      </w:r>
      <w:r w:rsidR="0075756D" w:rsidRPr="004F3CC1">
        <w:rPr>
          <w:b/>
          <w:sz w:val="24"/>
          <w:szCs w:val="24"/>
        </w:rPr>
        <w:t xml:space="preserve"> provide the following information:</w:t>
      </w:r>
    </w:p>
    <w:p w:rsidR="00A45C92" w:rsidRPr="00E64AFF" w:rsidRDefault="0075756D" w:rsidP="00A45C92">
      <w:pPr>
        <w:pStyle w:val="ListParagraph"/>
        <w:numPr>
          <w:ilvl w:val="0"/>
          <w:numId w:val="3"/>
        </w:numPr>
        <w:autoSpaceDE w:val="0"/>
        <w:autoSpaceDN w:val="0"/>
        <w:adjustRightInd w:val="0"/>
        <w:spacing w:after="0" w:line="240" w:lineRule="auto"/>
        <w:rPr>
          <w:rFonts w:cs="Calibri"/>
          <w:color w:val="000000"/>
          <w:sz w:val="24"/>
          <w:szCs w:val="24"/>
        </w:rPr>
      </w:pPr>
      <w:r w:rsidRPr="00A45C92">
        <w:rPr>
          <w:rFonts w:cs="Calibri"/>
          <w:color w:val="000000"/>
          <w:sz w:val="24"/>
          <w:szCs w:val="24"/>
        </w:rPr>
        <w:t>Describe courses, programs and proposed changes in detail.</w:t>
      </w:r>
    </w:p>
    <w:p w:rsidR="00A45C92" w:rsidRDefault="00A45C92" w:rsidP="00A45C92">
      <w:pPr>
        <w:autoSpaceDE w:val="0"/>
        <w:autoSpaceDN w:val="0"/>
        <w:adjustRightInd w:val="0"/>
        <w:spacing w:after="0" w:line="240" w:lineRule="auto"/>
        <w:ind w:left="720"/>
        <w:rPr>
          <w:rFonts w:cs="Calibri"/>
          <w:color w:val="0070C0"/>
          <w:sz w:val="24"/>
          <w:szCs w:val="24"/>
        </w:rPr>
      </w:pPr>
    </w:p>
    <w:p w:rsidR="00726413" w:rsidRDefault="00650078" w:rsidP="00726413">
      <w:pPr>
        <w:autoSpaceDE w:val="0"/>
        <w:autoSpaceDN w:val="0"/>
        <w:adjustRightInd w:val="0"/>
        <w:spacing w:after="0" w:line="240" w:lineRule="auto"/>
        <w:ind w:left="720"/>
        <w:rPr>
          <w:rFonts w:cs="Calibri"/>
          <w:color w:val="0070C0"/>
          <w:sz w:val="24"/>
          <w:szCs w:val="24"/>
        </w:rPr>
      </w:pPr>
      <w:r>
        <w:rPr>
          <w:rFonts w:cs="Calibri"/>
          <w:color w:val="0070C0"/>
          <w:sz w:val="24"/>
          <w:szCs w:val="24"/>
        </w:rPr>
        <w:t>{</w:t>
      </w:r>
      <w:r w:rsidR="00A45C92">
        <w:rPr>
          <w:rFonts w:cs="Calibri"/>
          <w:color w:val="0070C0"/>
          <w:sz w:val="24"/>
          <w:szCs w:val="24"/>
        </w:rPr>
        <w:t>This is a</w:t>
      </w:r>
      <w:r>
        <w:rPr>
          <w:rFonts w:cs="Calibri"/>
          <w:color w:val="0070C0"/>
          <w:sz w:val="24"/>
          <w:szCs w:val="24"/>
        </w:rPr>
        <w:t xml:space="preserve"> preamble to our specific</w:t>
      </w:r>
      <w:r w:rsidR="00A45C92">
        <w:rPr>
          <w:rFonts w:cs="Calibri"/>
          <w:color w:val="0070C0"/>
          <w:sz w:val="24"/>
          <w:szCs w:val="24"/>
        </w:rPr>
        <w:t xml:space="preserve"> comments</w:t>
      </w:r>
      <w:r>
        <w:rPr>
          <w:rFonts w:cs="Calibri"/>
          <w:color w:val="0070C0"/>
          <w:sz w:val="24"/>
          <w:szCs w:val="24"/>
        </w:rPr>
        <w:t xml:space="preserve"> regarding </w:t>
      </w:r>
      <w:r w:rsidR="00F32F58">
        <w:rPr>
          <w:rFonts w:cs="Calibri"/>
          <w:color w:val="0070C0"/>
          <w:sz w:val="24"/>
          <w:szCs w:val="24"/>
        </w:rPr>
        <w:t>t</w:t>
      </w:r>
      <w:r>
        <w:rPr>
          <w:rFonts w:cs="Calibri"/>
          <w:color w:val="0070C0"/>
          <w:sz w:val="24"/>
          <w:szCs w:val="24"/>
        </w:rPr>
        <w:t>he questions below</w:t>
      </w:r>
      <w:r w:rsidR="00A45C92">
        <w:rPr>
          <w:rFonts w:cs="Calibri"/>
          <w:color w:val="0070C0"/>
          <w:sz w:val="24"/>
          <w:szCs w:val="24"/>
        </w:rPr>
        <w:t>. We believe that the original list (and especially the manner in which it was created</w:t>
      </w:r>
      <w:r w:rsidR="00D5074A">
        <w:rPr>
          <w:rFonts w:cs="Calibri"/>
          <w:color w:val="0070C0"/>
          <w:sz w:val="24"/>
          <w:szCs w:val="24"/>
        </w:rPr>
        <w:t>) was in</w:t>
      </w:r>
      <w:r w:rsidR="00A45C92">
        <w:rPr>
          <w:rFonts w:cs="Calibri"/>
          <w:color w:val="0070C0"/>
          <w:sz w:val="24"/>
          <w:szCs w:val="24"/>
        </w:rPr>
        <w:t xml:space="preserve">appropriate. We see no overarching guideline </w:t>
      </w:r>
      <w:r w:rsidR="00726413">
        <w:rPr>
          <w:rFonts w:cs="Calibri"/>
          <w:color w:val="0070C0"/>
          <w:sz w:val="24"/>
          <w:szCs w:val="24"/>
        </w:rPr>
        <w:t>which will produce</w:t>
      </w:r>
      <w:r>
        <w:rPr>
          <w:rFonts w:cs="Calibri"/>
          <w:color w:val="0070C0"/>
          <w:sz w:val="24"/>
          <w:szCs w:val="24"/>
        </w:rPr>
        <w:t xml:space="preserve"> fairness and equity. Furthermore</w:t>
      </w:r>
      <w:r w:rsidR="00D5074A">
        <w:rPr>
          <w:rFonts w:cs="Calibri"/>
          <w:color w:val="0070C0"/>
          <w:sz w:val="24"/>
          <w:szCs w:val="24"/>
        </w:rPr>
        <w:t>,</w:t>
      </w:r>
      <w:r>
        <w:rPr>
          <w:rFonts w:cs="Calibri"/>
          <w:color w:val="0070C0"/>
          <w:sz w:val="24"/>
          <w:szCs w:val="24"/>
        </w:rPr>
        <w:t xml:space="preserve"> t</w:t>
      </w:r>
      <w:r w:rsidR="00A45C92">
        <w:rPr>
          <w:rFonts w:cs="Calibri"/>
          <w:color w:val="0070C0"/>
          <w:sz w:val="24"/>
          <w:szCs w:val="24"/>
        </w:rPr>
        <w:t>he decisions reflect a piecemeal approach which may be dangerous to</w:t>
      </w:r>
      <w:r w:rsidR="008C1669">
        <w:rPr>
          <w:rFonts w:cs="Calibri"/>
          <w:color w:val="0070C0"/>
          <w:sz w:val="24"/>
          <w:szCs w:val="24"/>
        </w:rPr>
        <w:t xml:space="preserve"> the</w:t>
      </w:r>
      <w:r w:rsidR="00D5074A">
        <w:rPr>
          <w:rFonts w:cs="Calibri"/>
          <w:color w:val="0070C0"/>
          <w:sz w:val="24"/>
          <w:szCs w:val="24"/>
        </w:rPr>
        <w:t xml:space="preserve"> long-</w:t>
      </w:r>
      <w:r w:rsidR="00A45C92">
        <w:rPr>
          <w:rFonts w:cs="Calibri"/>
          <w:color w:val="0070C0"/>
          <w:sz w:val="24"/>
          <w:szCs w:val="24"/>
        </w:rPr>
        <w:t>term health of college enrollments</w:t>
      </w:r>
      <w:r w:rsidR="00726413">
        <w:rPr>
          <w:rFonts w:cs="Calibri"/>
          <w:color w:val="0070C0"/>
          <w:sz w:val="24"/>
          <w:szCs w:val="24"/>
        </w:rPr>
        <w:t xml:space="preserve"> and the college’s mission proper</w:t>
      </w:r>
      <w:r w:rsidR="00A45C92">
        <w:rPr>
          <w:rFonts w:cs="Calibri"/>
          <w:color w:val="0070C0"/>
          <w:sz w:val="24"/>
          <w:szCs w:val="24"/>
        </w:rPr>
        <w:t>.</w:t>
      </w:r>
      <w:r w:rsidR="008C1669">
        <w:rPr>
          <w:rFonts w:cs="Calibri"/>
          <w:color w:val="0070C0"/>
          <w:sz w:val="24"/>
          <w:szCs w:val="24"/>
        </w:rPr>
        <w:t xml:space="preserve"> The</w:t>
      </w:r>
      <w:r w:rsidR="00A45C92">
        <w:rPr>
          <w:rFonts w:cs="Calibri"/>
          <w:color w:val="0070C0"/>
          <w:sz w:val="24"/>
          <w:szCs w:val="24"/>
        </w:rPr>
        <w:t xml:space="preserve"> $ amounts </w:t>
      </w:r>
      <w:r w:rsidR="008C1669">
        <w:rPr>
          <w:rFonts w:cs="Calibri"/>
          <w:color w:val="0070C0"/>
          <w:sz w:val="24"/>
          <w:szCs w:val="24"/>
        </w:rPr>
        <w:t>for different divisions</w:t>
      </w:r>
      <w:r w:rsidR="00E64AFF">
        <w:rPr>
          <w:rFonts w:cs="Calibri"/>
          <w:color w:val="0070C0"/>
          <w:sz w:val="24"/>
          <w:szCs w:val="24"/>
        </w:rPr>
        <w:t>, for example,</w:t>
      </w:r>
      <w:r w:rsidR="008C1669">
        <w:rPr>
          <w:rFonts w:cs="Calibri"/>
          <w:color w:val="0070C0"/>
          <w:sz w:val="24"/>
          <w:szCs w:val="24"/>
        </w:rPr>
        <w:t xml:space="preserve"> </w:t>
      </w:r>
      <w:r w:rsidR="00726413">
        <w:rPr>
          <w:rFonts w:cs="Calibri"/>
          <w:color w:val="0070C0"/>
          <w:sz w:val="24"/>
          <w:szCs w:val="24"/>
        </w:rPr>
        <w:t>are quite disparate</w:t>
      </w:r>
      <w:r w:rsidR="00A45C92">
        <w:rPr>
          <w:rFonts w:cs="Calibri"/>
          <w:color w:val="0070C0"/>
          <w:sz w:val="24"/>
          <w:szCs w:val="24"/>
        </w:rPr>
        <w:t xml:space="preserve">. </w:t>
      </w:r>
      <w:r w:rsidR="00726413">
        <w:rPr>
          <w:rFonts w:cs="Calibri"/>
          <w:color w:val="0070C0"/>
          <w:sz w:val="24"/>
          <w:szCs w:val="24"/>
        </w:rPr>
        <w:t>For example</w:t>
      </w:r>
      <w:r w:rsidR="00D5074A">
        <w:rPr>
          <w:rFonts w:cs="Calibri"/>
          <w:color w:val="0070C0"/>
          <w:sz w:val="24"/>
          <w:szCs w:val="24"/>
        </w:rPr>
        <w:t>,</w:t>
      </w:r>
      <w:r w:rsidR="00726413">
        <w:rPr>
          <w:rFonts w:cs="Calibri"/>
          <w:color w:val="0070C0"/>
          <w:sz w:val="24"/>
          <w:szCs w:val="24"/>
        </w:rPr>
        <w:t xml:space="preserve"> the </w:t>
      </w:r>
      <w:r w:rsidR="00A45C92">
        <w:rPr>
          <w:rFonts w:cs="Calibri"/>
          <w:color w:val="0070C0"/>
          <w:sz w:val="24"/>
          <w:szCs w:val="24"/>
        </w:rPr>
        <w:t>Math / Science</w:t>
      </w:r>
      <w:r w:rsidR="00E64AFF">
        <w:rPr>
          <w:rFonts w:cs="Calibri"/>
          <w:color w:val="0070C0"/>
          <w:sz w:val="24"/>
          <w:szCs w:val="24"/>
        </w:rPr>
        <w:t xml:space="preserve"> D</w:t>
      </w:r>
      <w:r w:rsidR="00726413">
        <w:rPr>
          <w:rFonts w:cs="Calibri"/>
          <w:color w:val="0070C0"/>
          <w:sz w:val="24"/>
          <w:szCs w:val="24"/>
        </w:rPr>
        <w:t>ivision</w:t>
      </w:r>
      <w:r w:rsidR="00A45C92">
        <w:rPr>
          <w:rFonts w:cs="Calibri"/>
          <w:color w:val="0070C0"/>
          <w:sz w:val="24"/>
          <w:szCs w:val="24"/>
        </w:rPr>
        <w:t xml:space="preserve"> was asked to reduce about </w:t>
      </w:r>
      <w:r w:rsidR="008C1669">
        <w:rPr>
          <w:rFonts w:cs="Calibri"/>
          <w:color w:val="0070C0"/>
          <w:sz w:val="24"/>
          <w:szCs w:val="24"/>
        </w:rPr>
        <w:t>$</w:t>
      </w:r>
      <w:r w:rsidR="00A45C92">
        <w:rPr>
          <w:rFonts w:cs="Calibri"/>
          <w:color w:val="0070C0"/>
          <w:sz w:val="24"/>
          <w:szCs w:val="24"/>
        </w:rPr>
        <w:t>100,00</w:t>
      </w:r>
      <w:r w:rsidR="008C1669">
        <w:rPr>
          <w:rFonts w:cs="Calibri"/>
          <w:color w:val="0070C0"/>
          <w:sz w:val="24"/>
          <w:szCs w:val="24"/>
        </w:rPr>
        <w:t>0</w:t>
      </w:r>
      <w:r>
        <w:rPr>
          <w:rFonts w:cs="Calibri"/>
          <w:color w:val="0070C0"/>
          <w:sz w:val="24"/>
          <w:szCs w:val="24"/>
        </w:rPr>
        <w:t>,</w:t>
      </w:r>
      <w:r w:rsidR="00A45C92">
        <w:rPr>
          <w:rFonts w:cs="Calibri"/>
          <w:color w:val="0070C0"/>
          <w:sz w:val="24"/>
          <w:szCs w:val="24"/>
        </w:rPr>
        <w:t xml:space="preserve"> while </w:t>
      </w:r>
      <w:r w:rsidR="00726413">
        <w:rPr>
          <w:rFonts w:cs="Calibri"/>
          <w:color w:val="0070C0"/>
          <w:sz w:val="24"/>
          <w:szCs w:val="24"/>
        </w:rPr>
        <w:t xml:space="preserve">the </w:t>
      </w:r>
      <w:r w:rsidR="00A45C92">
        <w:rPr>
          <w:rFonts w:cs="Calibri"/>
          <w:color w:val="0070C0"/>
          <w:sz w:val="24"/>
          <w:szCs w:val="24"/>
        </w:rPr>
        <w:t>Creative Arts / Social Science</w:t>
      </w:r>
      <w:r w:rsidR="00D5074A">
        <w:rPr>
          <w:rFonts w:cs="Calibri"/>
          <w:color w:val="0070C0"/>
          <w:sz w:val="24"/>
          <w:szCs w:val="24"/>
        </w:rPr>
        <w:t xml:space="preserve"> D</w:t>
      </w:r>
      <w:r w:rsidR="00726413">
        <w:rPr>
          <w:rFonts w:cs="Calibri"/>
          <w:color w:val="0070C0"/>
          <w:sz w:val="24"/>
          <w:szCs w:val="24"/>
        </w:rPr>
        <w:t>ivision</w:t>
      </w:r>
      <w:r w:rsidR="00A45C92">
        <w:rPr>
          <w:rFonts w:cs="Calibri"/>
          <w:color w:val="0070C0"/>
          <w:sz w:val="24"/>
          <w:szCs w:val="24"/>
        </w:rPr>
        <w:t xml:space="preserve"> was asked to find</w:t>
      </w:r>
      <w:r w:rsidR="008C1669">
        <w:rPr>
          <w:rFonts w:cs="Calibri"/>
          <w:color w:val="0070C0"/>
          <w:sz w:val="24"/>
          <w:szCs w:val="24"/>
        </w:rPr>
        <w:t xml:space="preserve"> $</w:t>
      </w:r>
      <w:r w:rsidR="00A45C92">
        <w:rPr>
          <w:rFonts w:cs="Calibri"/>
          <w:color w:val="0070C0"/>
          <w:sz w:val="24"/>
          <w:szCs w:val="24"/>
        </w:rPr>
        <w:t>287,000</w:t>
      </w:r>
      <w:r w:rsidR="00726413">
        <w:rPr>
          <w:rFonts w:cs="Calibri"/>
          <w:color w:val="0070C0"/>
          <w:sz w:val="24"/>
          <w:szCs w:val="24"/>
        </w:rPr>
        <w:t xml:space="preserve"> in reduction</w:t>
      </w:r>
      <w:r w:rsidR="00A45C92">
        <w:rPr>
          <w:rFonts w:cs="Calibri"/>
          <w:color w:val="0070C0"/>
          <w:sz w:val="24"/>
          <w:szCs w:val="24"/>
        </w:rPr>
        <w:t xml:space="preserve"> and Physical Education</w:t>
      </w:r>
      <w:r w:rsidR="00E64AFF">
        <w:rPr>
          <w:rFonts w:cs="Calibri"/>
          <w:color w:val="0070C0"/>
          <w:sz w:val="24"/>
          <w:szCs w:val="24"/>
        </w:rPr>
        <w:t xml:space="preserve"> was asked</w:t>
      </w:r>
      <w:r w:rsidR="00A45C92">
        <w:rPr>
          <w:rFonts w:cs="Calibri"/>
          <w:color w:val="0070C0"/>
          <w:sz w:val="24"/>
          <w:szCs w:val="24"/>
        </w:rPr>
        <w:t xml:space="preserve"> </w:t>
      </w:r>
      <w:r>
        <w:rPr>
          <w:rFonts w:cs="Calibri"/>
          <w:color w:val="0070C0"/>
          <w:sz w:val="24"/>
          <w:szCs w:val="24"/>
        </w:rPr>
        <w:t xml:space="preserve">to </w:t>
      </w:r>
      <w:r w:rsidR="00A45C92">
        <w:rPr>
          <w:rFonts w:cs="Calibri"/>
          <w:color w:val="0070C0"/>
          <w:sz w:val="24"/>
          <w:szCs w:val="24"/>
        </w:rPr>
        <w:t>cut</w:t>
      </w:r>
      <w:r w:rsidR="00726413">
        <w:rPr>
          <w:rFonts w:cs="Calibri"/>
          <w:color w:val="0070C0"/>
          <w:sz w:val="24"/>
          <w:szCs w:val="24"/>
        </w:rPr>
        <w:t xml:space="preserve"> only</w:t>
      </w:r>
      <w:r w:rsidR="00A45C92">
        <w:rPr>
          <w:rFonts w:cs="Calibri"/>
          <w:color w:val="0070C0"/>
          <w:sz w:val="24"/>
          <w:szCs w:val="24"/>
        </w:rPr>
        <w:t xml:space="preserve"> </w:t>
      </w:r>
      <w:r w:rsidR="008C1669">
        <w:rPr>
          <w:rFonts w:cs="Calibri"/>
          <w:color w:val="0070C0"/>
          <w:sz w:val="24"/>
          <w:szCs w:val="24"/>
        </w:rPr>
        <w:t>$</w:t>
      </w:r>
      <w:r w:rsidR="00A45C92">
        <w:rPr>
          <w:rFonts w:cs="Calibri"/>
          <w:color w:val="0070C0"/>
          <w:sz w:val="24"/>
          <w:szCs w:val="24"/>
        </w:rPr>
        <w:t xml:space="preserve">59,000. Since we are not simultaneously provided total </w:t>
      </w:r>
      <w:r w:rsidR="00726413">
        <w:rPr>
          <w:rFonts w:cs="Calibri"/>
          <w:color w:val="0070C0"/>
          <w:sz w:val="24"/>
          <w:szCs w:val="24"/>
        </w:rPr>
        <w:t xml:space="preserve">division </w:t>
      </w:r>
      <w:r w:rsidR="00A45C92">
        <w:rPr>
          <w:rFonts w:cs="Calibri"/>
          <w:color w:val="0070C0"/>
          <w:sz w:val="24"/>
          <w:szCs w:val="24"/>
        </w:rPr>
        <w:t>budget</w:t>
      </w:r>
      <w:r w:rsidR="00726413">
        <w:rPr>
          <w:rFonts w:cs="Calibri"/>
          <w:color w:val="0070C0"/>
          <w:sz w:val="24"/>
          <w:szCs w:val="24"/>
        </w:rPr>
        <w:t xml:space="preserve"> total</w:t>
      </w:r>
      <w:r w:rsidR="00A45C92">
        <w:rPr>
          <w:rFonts w:cs="Calibri"/>
          <w:color w:val="0070C0"/>
          <w:sz w:val="24"/>
          <w:szCs w:val="24"/>
        </w:rPr>
        <w:t>s we cannot see relative %s</w:t>
      </w:r>
      <w:r>
        <w:rPr>
          <w:rFonts w:cs="Calibri"/>
          <w:color w:val="0070C0"/>
          <w:sz w:val="24"/>
          <w:szCs w:val="24"/>
        </w:rPr>
        <w:t xml:space="preserve"> as to fairness or at least some</w:t>
      </w:r>
      <w:r w:rsidR="008C1669">
        <w:rPr>
          <w:rFonts w:cs="Calibri"/>
          <w:color w:val="0070C0"/>
          <w:sz w:val="24"/>
          <w:szCs w:val="24"/>
        </w:rPr>
        <w:t xml:space="preserve"> overarchin</w:t>
      </w:r>
      <w:r w:rsidR="00D5074A">
        <w:rPr>
          <w:rFonts w:cs="Calibri"/>
          <w:color w:val="0070C0"/>
          <w:sz w:val="24"/>
          <w:szCs w:val="24"/>
        </w:rPr>
        <w:t>g,</w:t>
      </w:r>
      <w:r>
        <w:rPr>
          <w:rFonts w:cs="Calibri"/>
          <w:color w:val="0070C0"/>
          <w:sz w:val="24"/>
          <w:szCs w:val="24"/>
        </w:rPr>
        <w:t xml:space="preserve"> principled rationale as to the choices. It looks to us </w:t>
      </w:r>
      <w:r w:rsidR="00E64AFF">
        <w:rPr>
          <w:rFonts w:cs="Calibri"/>
          <w:color w:val="0070C0"/>
          <w:sz w:val="24"/>
          <w:szCs w:val="24"/>
        </w:rPr>
        <w:t>that it w</w:t>
      </w:r>
      <w:r w:rsidR="00D5074A">
        <w:rPr>
          <w:rFonts w:cs="Calibri"/>
          <w:color w:val="0070C0"/>
          <w:sz w:val="24"/>
          <w:szCs w:val="24"/>
        </w:rPr>
        <w:t>as an ad hoc collection of easy-to-</w:t>
      </w:r>
      <w:r>
        <w:rPr>
          <w:rFonts w:cs="Calibri"/>
          <w:color w:val="0070C0"/>
          <w:sz w:val="24"/>
          <w:szCs w:val="24"/>
        </w:rPr>
        <w:t>cut sections and programs</w:t>
      </w:r>
      <w:r w:rsidR="008C1669">
        <w:rPr>
          <w:rFonts w:cs="Calibri"/>
          <w:color w:val="0070C0"/>
          <w:sz w:val="24"/>
          <w:szCs w:val="24"/>
        </w:rPr>
        <w:t>: low hanging fruit</w:t>
      </w:r>
      <w:r w:rsidR="00D5074A">
        <w:rPr>
          <w:rFonts w:cs="Calibri"/>
          <w:color w:val="0070C0"/>
          <w:sz w:val="24"/>
          <w:szCs w:val="24"/>
        </w:rPr>
        <w:t>,</w:t>
      </w:r>
      <w:r w:rsidR="008C1669">
        <w:rPr>
          <w:rFonts w:cs="Calibri"/>
          <w:color w:val="0070C0"/>
          <w:sz w:val="24"/>
          <w:szCs w:val="24"/>
        </w:rPr>
        <w:t xml:space="preserve"> anyone?</w:t>
      </w:r>
      <w:r w:rsidR="00726413">
        <w:rPr>
          <w:rFonts w:cs="Calibri"/>
          <w:color w:val="0070C0"/>
          <w:sz w:val="24"/>
          <w:szCs w:val="24"/>
        </w:rPr>
        <w:t xml:space="preserve"> That this was our</w:t>
      </w:r>
      <w:r>
        <w:rPr>
          <w:rFonts w:cs="Calibri"/>
          <w:color w:val="0070C0"/>
          <w:sz w:val="24"/>
          <w:szCs w:val="24"/>
        </w:rPr>
        <w:t xml:space="preserve"> starting point begs the question of who should be doing this work. We hire well-paid managers to spend their time implementing a vision. They have access to the documents and spre</w:t>
      </w:r>
      <w:r w:rsidR="00D5074A">
        <w:rPr>
          <w:rFonts w:cs="Calibri"/>
          <w:color w:val="0070C0"/>
          <w:sz w:val="24"/>
          <w:szCs w:val="24"/>
        </w:rPr>
        <w:t>adsheets that pertain to</w:t>
      </w:r>
      <w:r>
        <w:rPr>
          <w:rFonts w:cs="Calibri"/>
          <w:color w:val="0070C0"/>
          <w:sz w:val="24"/>
          <w:szCs w:val="24"/>
        </w:rPr>
        <w:t xml:space="preserve"> the fundamental work of the colle</w:t>
      </w:r>
      <w:r w:rsidR="00726413">
        <w:rPr>
          <w:rFonts w:cs="Calibri"/>
          <w:color w:val="0070C0"/>
          <w:sz w:val="24"/>
          <w:szCs w:val="24"/>
        </w:rPr>
        <w:t>ge</w:t>
      </w:r>
      <w:r w:rsidR="00E64AFF">
        <w:rPr>
          <w:rFonts w:cs="Calibri"/>
          <w:color w:val="0070C0"/>
          <w:sz w:val="24"/>
          <w:szCs w:val="24"/>
        </w:rPr>
        <w:t xml:space="preserve"> (Education</w:t>
      </w:r>
      <w:r w:rsidR="001873C0">
        <w:rPr>
          <w:rFonts w:cs="Calibri"/>
          <w:color w:val="0070C0"/>
          <w:sz w:val="24"/>
          <w:szCs w:val="24"/>
        </w:rPr>
        <w:t>al</w:t>
      </w:r>
      <w:r w:rsidR="00E64AFF">
        <w:rPr>
          <w:rFonts w:cs="Calibri"/>
          <w:color w:val="0070C0"/>
          <w:sz w:val="24"/>
          <w:szCs w:val="24"/>
        </w:rPr>
        <w:t xml:space="preserve"> Master Plan)</w:t>
      </w:r>
      <w:r w:rsidR="00261A71">
        <w:rPr>
          <w:rFonts w:cs="Calibri"/>
          <w:color w:val="0070C0"/>
          <w:sz w:val="24"/>
          <w:szCs w:val="24"/>
        </w:rPr>
        <w:t xml:space="preserve"> educating students</w:t>
      </w:r>
      <w:r>
        <w:rPr>
          <w:rFonts w:cs="Calibri"/>
          <w:color w:val="0070C0"/>
          <w:sz w:val="24"/>
          <w:szCs w:val="24"/>
        </w:rPr>
        <w:t>.</w:t>
      </w:r>
      <w:r w:rsidR="00E64AFF">
        <w:rPr>
          <w:rFonts w:cs="Calibri"/>
          <w:color w:val="0070C0"/>
          <w:sz w:val="24"/>
          <w:szCs w:val="24"/>
        </w:rPr>
        <w:t xml:space="preserve"> With the</w:t>
      </w:r>
      <w:r w:rsidR="00726413">
        <w:rPr>
          <w:rFonts w:cs="Calibri"/>
          <w:color w:val="0070C0"/>
          <w:sz w:val="24"/>
          <w:szCs w:val="24"/>
        </w:rPr>
        <w:t xml:space="preserve"> strategy</w:t>
      </w:r>
      <w:r w:rsidR="00E64AFF">
        <w:rPr>
          <w:rFonts w:cs="Calibri"/>
          <w:color w:val="0070C0"/>
          <w:sz w:val="24"/>
          <w:szCs w:val="24"/>
        </w:rPr>
        <w:t xml:space="preserve"> they chose</w:t>
      </w:r>
      <w:r w:rsidR="00D5074A">
        <w:rPr>
          <w:rFonts w:cs="Calibri"/>
          <w:color w:val="0070C0"/>
          <w:sz w:val="24"/>
          <w:szCs w:val="24"/>
        </w:rPr>
        <w:t>,</w:t>
      </w:r>
      <w:r w:rsidR="00726413">
        <w:rPr>
          <w:rFonts w:cs="Calibri"/>
          <w:color w:val="0070C0"/>
          <w:sz w:val="24"/>
          <w:szCs w:val="24"/>
        </w:rPr>
        <w:t xml:space="preserve"> w</w:t>
      </w:r>
      <w:r>
        <w:rPr>
          <w:rFonts w:cs="Calibri"/>
          <w:color w:val="0070C0"/>
          <w:sz w:val="24"/>
          <w:szCs w:val="24"/>
        </w:rPr>
        <w:t>e</w:t>
      </w:r>
      <w:r w:rsidR="008C1669">
        <w:rPr>
          <w:rFonts w:cs="Calibri"/>
          <w:color w:val="0070C0"/>
          <w:sz w:val="24"/>
          <w:szCs w:val="24"/>
        </w:rPr>
        <w:t xml:space="preserve"> faculty</w:t>
      </w:r>
      <w:r>
        <w:rPr>
          <w:rFonts w:cs="Calibri"/>
          <w:color w:val="0070C0"/>
          <w:sz w:val="24"/>
          <w:szCs w:val="24"/>
        </w:rPr>
        <w:t xml:space="preserve"> are now being asked to take time away from preparation for our work</w:t>
      </w:r>
      <w:r w:rsidR="00726413">
        <w:rPr>
          <w:rFonts w:cs="Calibri"/>
          <w:color w:val="0070C0"/>
          <w:sz w:val="24"/>
          <w:szCs w:val="24"/>
        </w:rPr>
        <w:t xml:space="preserve"> with students</w:t>
      </w:r>
      <w:r>
        <w:rPr>
          <w:rFonts w:cs="Calibri"/>
          <w:color w:val="0070C0"/>
          <w:sz w:val="24"/>
          <w:szCs w:val="24"/>
        </w:rPr>
        <w:t>, to backfill what was</w:t>
      </w:r>
      <w:r w:rsidR="00726413">
        <w:rPr>
          <w:rFonts w:cs="Calibri"/>
          <w:color w:val="0070C0"/>
          <w:sz w:val="24"/>
          <w:szCs w:val="24"/>
        </w:rPr>
        <w:t xml:space="preserve">, in </w:t>
      </w:r>
      <w:r w:rsidR="00726413">
        <w:rPr>
          <w:rFonts w:cs="Calibri"/>
          <w:color w:val="0070C0"/>
          <w:sz w:val="24"/>
          <w:szCs w:val="24"/>
        </w:rPr>
        <w:lastRenderedPageBreak/>
        <w:t>our view</w:t>
      </w:r>
      <w:r w:rsidR="00D5074A">
        <w:rPr>
          <w:rFonts w:cs="Calibri"/>
          <w:color w:val="0070C0"/>
          <w:sz w:val="24"/>
          <w:szCs w:val="24"/>
        </w:rPr>
        <w:t>, a poorly-</w:t>
      </w:r>
      <w:r w:rsidR="00726413">
        <w:rPr>
          <w:rFonts w:cs="Calibri"/>
          <w:color w:val="0070C0"/>
          <w:sz w:val="24"/>
          <w:szCs w:val="24"/>
        </w:rPr>
        <w:t>managed decision.  In order to do this competently</w:t>
      </w:r>
      <w:r w:rsidR="00D5074A">
        <w:rPr>
          <w:rFonts w:cs="Calibri"/>
          <w:color w:val="0070C0"/>
          <w:sz w:val="24"/>
          <w:szCs w:val="24"/>
        </w:rPr>
        <w:t>,</w:t>
      </w:r>
      <w:r w:rsidR="00726413">
        <w:rPr>
          <w:rFonts w:cs="Calibri"/>
          <w:color w:val="0070C0"/>
          <w:sz w:val="24"/>
          <w:szCs w:val="24"/>
        </w:rPr>
        <w:t xml:space="preserve"> we should have</w:t>
      </w:r>
      <w:r w:rsidR="00E64AFF">
        <w:rPr>
          <w:rFonts w:cs="Calibri"/>
          <w:color w:val="0070C0"/>
          <w:sz w:val="24"/>
          <w:szCs w:val="24"/>
        </w:rPr>
        <w:t xml:space="preserve"> at least</w:t>
      </w:r>
      <w:r w:rsidR="00726413">
        <w:rPr>
          <w:rFonts w:cs="Calibri"/>
          <w:color w:val="0070C0"/>
          <w:sz w:val="24"/>
          <w:szCs w:val="24"/>
        </w:rPr>
        <w:t xml:space="preserve"> been trained</w:t>
      </w:r>
      <w:r w:rsidR="00C070C8">
        <w:rPr>
          <w:rFonts w:cs="Calibri"/>
          <w:color w:val="0070C0"/>
          <w:sz w:val="24"/>
          <w:szCs w:val="24"/>
        </w:rPr>
        <w:t>, and received release time</w:t>
      </w:r>
      <w:r w:rsidR="00726413">
        <w:rPr>
          <w:rFonts w:cs="Calibri"/>
          <w:color w:val="0070C0"/>
          <w:sz w:val="24"/>
          <w:szCs w:val="24"/>
        </w:rPr>
        <w:t xml:space="preserve"> to work with these numbers.</w:t>
      </w:r>
      <w:r>
        <w:rPr>
          <w:rFonts w:cs="Calibri"/>
          <w:color w:val="0070C0"/>
          <w:sz w:val="24"/>
          <w:szCs w:val="24"/>
        </w:rPr>
        <w:t xml:space="preserve"> </w:t>
      </w:r>
    </w:p>
    <w:p w:rsidR="00726413" w:rsidRDefault="00726413" w:rsidP="00726413">
      <w:pPr>
        <w:autoSpaceDE w:val="0"/>
        <w:autoSpaceDN w:val="0"/>
        <w:adjustRightInd w:val="0"/>
        <w:spacing w:after="0" w:line="240" w:lineRule="auto"/>
        <w:ind w:left="720"/>
        <w:rPr>
          <w:rFonts w:cs="Calibri"/>
          <w:color w:val="0070C0"/>
          <w:sz w:val="24"/>
          <w:szCs w:val="24"/>
        </w:rPr>
      </w:pPr>
    </w:p>
    <w:p w:rsidR="008C1669" w:rsidRDefault="00726413" w:rsidP="00726413">
      <w:pPr>
        <w:autoSpaceDE w:val="0"/>
        <w:autoSpaceDN w:val="0"/>
        <w:adjustRightInd w:val="0"/>
        <w:spacing w:after="0" w:line="240" w:lineRule="auto"/>
        <w:ind w:left="720"/>
        <w:rPr>
          <w:rFonts w:cs="Calibri"/>
          <w:color w:val="0070C0"/>
          <w:sz w:val="24"/>
          <w:szCs w:val="24"/>
        </w:rPr>
      </w:pPr>
      <w:r>
        <w:rPr>
          <w:rFonts w:cs="Calibri"/>
          <w:color w:val="0070C0"/>
          <w:sz w:val="24"/>
          <w:szCs w:val="24"/>
        </w:rPr>
        <w:t>It is obvious to us that the</w:t>
      </w:r>
      <w:r w:rsidR="00F1296B">
        <w:rPr>
          <w:rFonts w:cs="Calibri"/>
          <w:color w:val="0070C0"/>
          <w:sz w:val="24"/>
          <w:szCs w:val="24"/>
        </w:rPr>
        <w:t xml:space="preserve"> Academic Senate needs to take a lead role since it has the legal charge </w:t>
      </w:r>
      <w:r w:rsidR="00D5074A">
        <w:rPr>
          <w:rFonts w:cs="Calibri"/>
          <w:color w:val="0070C0"/>
          <w:sz w:val="24"/>
          <w:szCs w:val="24"/>
        </w:rPr>
        <w:t>over</w:t>
      </w:r>
      <w:r w:rsidR="00E64AFF">
        <w:rPr>
          <w:rFonts w:cs="Calibri"/>
          <w:color w:val="0070C0"/>
          <w:sz w:val="24"/>
          <w:szCs w:val="24"/>
        </w:rPr>
        <w:t>,</w:t>
      </w:r>
      <w:r w:rsidR="00D5074A">
        <w:rPr>
          <w:rFonts w:cs="Calibri"/>
          <w:color w:val="0070C0"/>
          <w:sz w:val="24"/>
          <w:szCs w:val="24"/>
        </w:rPr>
        <w:t xml:space="preserve"> </w:t>
      </w:r>
      <w:r w:rsidR="00F1296B">
        <w:rPr>
          <w:rFonts w:cs="Calibri"/>
          <w:color w:val="0070C0"/>
          <w:sz w:val="24"/>
          <w:szCs w:val="24"/>
        </w:rPr>
        <w:t xml:space="preserve">and responsibility </w:t>
      </w:r>
      <w:r w:rsidR="00D5074A">
        <w:rPr>
          <w:rFonts w:cs="Calibri"/>
          <w:color w:val="0070C0"/>
          <w:sz w:val="24"/>
          <w:szCs w:val="24"/>
        </w:rPr>
        <w:t>for the</w:t>
      </w:r>
      <w:r w:rsidR="00F1296B">
        <w:rPr>
          <w:rFonts w:cs="Calibri"/>
          <w:color w:val="0070C0"/>
          <w:sz w:val="24"/>
          <w:szCs w:val="24"/>
        </w:rPr>
        <w:t xml:space="preserve"> curriculum. This is, therefore, an excellent opportunity for </w:t>
      </w:r>
      <w:r>
        <w:rPr>
          <w:rFonts w:cs="Calibri"/>
          <w:color w:val="0070C0"/>
          <w:sz w:val="24"/>
          <w:szCs w:val="24"/>
        </w:rPr>
        <w:t xml:space="preserve">the </w:t>
      </w:r>
      <w:r w:rsidR="00F1296B">
        <w:rPr>
          <w:rFonts w:cs="Calibri"/>
          <w:color w:val="0070C0"/>
          <w:sz w:val="24"/>
          <w:szCs w:val="24"/>
        </w:rPr>
        <w:t>Senate to assert its right to maintain that control and wrest it away from those</w:t>
      </w:r>
      <w:r>
        <w:rPr>
          <w:rFonts w:cs="Calibri"/>
          <w:color w:val="0070C0"/>
          <w:sz w:val="24"/>
          <w:szCs w:val="24"/>
        </w:rPr>
        <w:t xml:space="preserve"> who have demonstrated a lack of strategic</w:t>
      </w:r>
      <w:r w:rsidR="00F1296B">
        <w:rPr>
          <w:rFonts w:cs="Calibri"/>
          <w:color w:val="0070C0"/>
          <w:sz w:val="24"/>
          <w:szCs w:val="24"/>
        </w:rPr>
        <w:t xml:space="preserve"> focus on teaching. We believe the Senate should have been consulted as to the decision methodology </w:t>
      </w:r>
      <w:r>
        <w:rPr>
          <w:rFonts w:cs="Calibri"/>
          <w:color w:val="0070C0"/>
          <w:sz w:val="24"/>
          <w:szCs w:val="24"/>
        </w:rPr>
        <w:t xml:space="preserve">for determining how to make </w:t>
      </w:r>
      <w:r w:rsidR="00F1296B">
        <w:rPr>
          <w:rFonts w:cs="Calibri"/>
          <w:color w:val="0070C0"/>
          <w:sz w:val="24"/>
          <w:szCs w:val="24"/>
        </w:rPr>
        <w:t>reductions or elimination</w:t>
      </w:r>
      <w:r w:rsidR="00D5074A">
        <w:rPr>
          <w:rFonts w:cs="Calibri"/>
          <w:color w:val="0070C0"/>
          <w:sz w:val="24"/>
          <w:szCs w:val="24"/>
        </w:rPr>
        <w:t>s</w:t>
      </w:r>
      <w:r w:rsidR="00E64AFF">
        <w:rPr>
          <w:rFonts w:cs="Calibri"/>
          <w:color w:val="0070C0"/>
          <w:sz w:val="24"/>
          <w:szCs w:val="24"/>
        </w:rPr>
        <w:t>. Getting “The L</w:t>
      </w:r>
      <w:r w:rsidR="00F1296B">
        <w:rPr>
          <w:rFonts w:cs="Calibri"/>
          <w:color w:val="0070C0"/>
          <w:sz w:val="24"/>
          <w:szCs w:val="24"/>
        </w:rPr>
        <w:t>ist</w:t>
      </w:r>
      <w:r w:rsidR="00E64AFF">
        <w:rPr>
          <w:rFonts w:cs="Calibri"/>
          <w:color w:val="0070C0"/>
          <w:sz w:val="24"/>
          <w:szCs w:val="24"/>
        </w:rPr>
        <w:t>”</w:t>
      </w:r>
      <w:r>
        <w:rPr>
          <w:rFonts w:cs="Calibri"/>
          <w:color w:val="0070C0"/>
          <w:sz w:val="24"/>
          <w:szCs w:val="24"/>
        </w:rPr>
        <w:t xml:space="preserve"> as it was presented</w:t>
      </w:r>
      <w:r w:rsidR="00F1296B">
        <w:rPr>
          <w:rFonts w:cs="Calibri"/>
          <w:color w:val="0070C0"/>
          <w:sz w:val="24"/>
          <w:szCs w:val="24"/>
        </w:rPr>
        <w:t xml:space="preserve"> put the faculty in a respond mode – and frankly a bit late in the game – but better than </w:t>
      </w:r>
      <w:r w:rsidR="00911706">
        <w:rPr>
          <w:rFonts w:cs="Calibri"/>
          <w:color w:val="0070C0"/>
          <w:sz w:val="24"/>
          <w:szCs w:val="24"/>
        </w:rPr>
        <w:t>Cañada</w:t>
      </w:r>
      <w:r w:rsidR="00F1296B">
        <w:rPr>
          <w:rFonts w:cs="Calibri"/>
          <w:color w:val="0070C0"/>
          <w:sz w:val="24"/>
          <w:szCs w:val="24"/>
        </w:rPr>
        <w:t xml:space="preserve"> or Skyline</w:t>
      </w:r>
      <w:r w:rsidR="00D5074A">
        <w:rPr>
          <w:rFonts w:cs="Calibri"/>
          <w:color w:val="0070C0"/>
          <w:sz w:val="24"/>
          <w:szCs w:val="24"/>
        </w:rPr>
        <w:t>,</w:t>
      </w:r>
      <w:r w:rsidR="00C72E79">
        <w:rPr>
          <w:rFonts w:cs="Calibri"/>
          <w:color w:val="0070C0"/>
          <w:sz w:val="24"/>
          <w:szCs w:val="24"/>
        </w:rPr>
        <w:t xml:space="preserve"> we believe. This</w:t>
      </w:r>
      <w:r w:rsidR="00F1296B">
        <w:rPr>
          <w:rFonts w:cs="Calibri"/>
          <w:color w:val="0070C0"/>
          <w:sz w:val="24"/>
          <w:szCs w:val="24"/>
        </w:rPr>
        <w:t xml:space="preserve"> put us on the defensive and has led, in some cases, to hard feelings between individuals within divisions as well as feelings of envy</w:t>
      </w:r>
      <w:r>
        <w:rPr>
          <w:rFonts w:cs="Calibri"/>
          <w:color w:val="0070C0"/>
          <w:sz w:val="24"/>
          <w:szCs w:val="24"/>
        </w:rPr>
        <w:t xml:space="preserve"> (</w:t>
      </w:r>
      <w:r w:rsidR="00C72E79">
        <w:rPr>
          <w:rFonts w:cs="Calibri"/>
          <w:color w:val="0070C0"/>
          <w:sz w:val="24"/>
          <w:szCs w:val="24"/>
        </w:rPr>
        <w:t xml:space="preserve">or </w:t>
      </w:r>
      <w:r>
        <w:rPr>
          <w:rFonts w:cs="Calibri"/>
          <w:color w:val="0070C0"/>
          <w:sz w:val="24"/>
          <w:szCs w:val="24"/>
        </w:rPr>
        <w:t>spite?)</w:t>
      </w:r>
      <w:r w:rsidR="00F1296B">
        <w:rPr>
          <w:rFonts w:cs="Calibri"/>
          <w:color w:val="0070C0"/>
          <w:sz w:val="24"/>
          <w:szCs w:val="24"/>
        </w:rPr>
        <w:t xml:space="preserve"> at the lack of cuts in larger divisions with much larger budgets. The end result is that there is unnecessary dissention among the faculty which could have been avoided.</w:t>
      </w:r>
      <w:r>
        <w:rPr>
          <w:rFonts w:cs="Calibri"/>
          <w:color w:val="0070C0"/>
          <w:sz w:val="24"/>
          <w:szCs w:val="24"/>
        </w:rPr>
        <w:t xml:space="preserve"> We fear that this model creates possible long-term mistrust</w:t>
      </w:r>
      <w:r w:rsidR="000D517F">
        <w:rPr>
          <w:rFonts w:cs="Calibri"/>
          <w:color w:val="0070C0"/>
          <w:sz w:val="24"/>
          <w:szCs w:val="24"/>
        </w:rPr>
        <w:t xml:space="preserve"> which will last a long time. (Since a</w:t>
      </w:r>
      <w:r>
        <w:rPr>
          <w:rFonts w:cs="Calibri"/>
          <w:color w:val="0070C0"/>
          <w:sz w:val="24"/>
          <w:szCs w:val="24"/>
        </w:rPr>
        <w:t>dmini</w:t>
      </w:r>
      <w:r w:rsidR="00C72E79">
        <w:rPr>
          <w:rFonts w:cs="Calibri"/>
          <w:color w:val="0070C0"/>
          <w:sz w:val="24"/>
          <w:szCs w:val="24"/>
        </w:rPr>
        <w:t xml:space="preserve">strators </w:t>
      </w:r>
      <w:r w:rsidR="000D517F">
        <w:rPr>
          <w:rFonts w:cs="Calibri"/>
          <w:color w:val="0070C0"/>
          <w:sz w:val="24"/>
          <w:szCs w:val="24"/>
        </w:rPr>
        <w:t xml:space="preserve">often </w:t>
      </w:r>
      <w:r w:rsidR="00C72E79">
        <w:rPr>
          <w:rFonts w:cs="Calibri"/>
          <w:color w:val="0070C0"/>
          <w:sz w:val="24"/>
          <w:szCs w:val="24"/>
        </w:rPr>
        <w:t xml:space="preserve">come and go, while </w:t>
      </w:r>
      <w:r>
        <w:rPr>
          <w:rFonts w:cs="Calibri"/>
          <w:color w:val="0070C0"/>
          <w:sz w:val="24"/>
          <w:szCs w:val="24"/>
        </w:rPr>
        <w:t>faculty generally stay at one location for a career</w:t>
      </w:r>
      <w:r w:rsidR="000D517F">
        <w:rPr>
          <w:rFonts w:cs="Calibri"/>
          <w:color w:val="0070C0"/>
          <w:sz w:val="24"/>
          <w:szCs w:val="24"/>
        </w:rPr>
        <w:t>, these impacts are felt more significantly by faculty</w:t>
      </w:r>
      <w:r>
        <w:rPr>
          <w:rFonts w:cs="Calibri"/>
          <w:color w:val="0070C0"/>
          <w:sz w:val="24"/>
          <w:szCs w:val="24"/>
        </w:rPr>
        <w:t>.</w:t>
      </w:r>
      <w:r w:rsidR="00C72E79">
        <w:rPr>
          <w:rFonts w:cs="Calibri"/>
          <w:color w:val="0070C0"/>
          <w:sz w:val="24"/>
          <w:szCs w:val="24"/>
        </w:rPr>
        <w:t>)</w:t>
      </w:r>
    </w:p>
    <w:p w:rsidR="00F1296B" w:rsidRDefault="00F1296B" w:rsidP="00A45C92">
      <w:pPr>
        <w:autoSpaceDE w:val="0"/>
        <w:autoSpaceDN w:val="0"/>
        <w:adjustRightInd w:val="0"/>
        <w:spacing w:after="0" w:line="240" w:lineRule="auto"/>
        <w:ind w:left="720"/>
        <w:rPr>
          <w:rFonts w:cs="Calibri"/>
          <w:color w:val="0070C0"/>
          <w:sz w:val="24"/>
          <w:szCs w:val="24"/>
        </w:rPr>
      </w:pPr>
    </w:p>
    <w:p w:rsidR="006E55FD" w:rsidRDefault="00E64AFF" w:rsidP="00A45C92">
      <w:pPr>
        <w:autoSpaceDE w:val="0"/>
        <w:autoSpaceDN w:val="0"/>
        <w:adjustRightInd w:val="0"/>
        <w:spacing w:after="0" w:line="240" w:lineRule="auto"/>
        <w:ind w:left="720"/>
        <w:rPr>
          <w:rFonts w:cs="Calibri"/>
          <w:color w:val="0070C0"/>
          <w:sz w:val="24"/>
          <w:szCs w:val="24"/>
        </w:rPr>
      </w:pPr>
      <w:r>
        <w:rPr>
          <w:rFonts w:cs="Calibri"/>
          <w:color w:val="0070C0"/>
          <w:sz w:val="24"/>
          <w:szCs w:val="24"/>
        </w:rPr>
        <w:t xml:space="preserve"> As we read the proposal in this round of</w:t>
      </w:r>
      <w:r w:rsidR="00A45C92">
        <w:rPr>
          <w:rFonts w:cs="Calibri"/>
          <w:color w:val="0070C0"/>
          <w:sz w:val="24"/>
          <w:szCs w:val="24"/>
        </w:rPr>
        <w:t xml:space="preserve"> cuts,</w:t>
      </w:r>
      <w:r w:rsidR="00650078">
        <w:rPr>
          <w:rFonts w:cs="Calibri"/>
          <w:color w:val="0070C0"/>
          <w:sz w:val="24"/>
          <w:szCs w:val="24"/>
        </w:rPr>
        <w:t xml:space="preserve"> </w:t>
      </w:r>
      <w:r w:rsidR="003D208B">
        <w:rPr>
          <w:rFonts w:cs="Calibri"/>
          <w:color w:val="0070C0"/>
          <w:sz w:val="24"/>
          <w:szCs w:val="24"/>
        </w:rPr>
        <w:t xml:space="preserve">the </w:t>
      </w:r>
      <w:r w:rsidR="00650078">
        <w:rPr>
          <w:rFonts w:cs="Calibri"/>
          <w:color w:val="0070C0"/>
          <w:sz w:val="24"/>
          <w:szCs w:val="24"/>
        </w:rPr>
        <w:t>Creative Arts / Social Science</w:t>
      </w:r>
      <w:r w:rsidR="00C72E79">
        <w:rPr>
          <w:rFonts w:cs="Calibri"/>
          <w:color w:val="0070C0"/>
          <w:sz w:val="24"/>
          <w:szCs w:val="24"/>
        </w:rPr>
        <w:t xml:space="preserve"> D</w:t>
      </w:r>
      <w:r w:rsidR="003D208B">
        <w:rPr>
          <w:rFonts w:cs="Calibri"/>
          <w:color w:val="0070C0"/>
          <w:sz w:val="24"/>
          <w:szCs w:val="24"/>
        </w:rPr>
        <w:t>ivision</w:t>
      </w:r>
      <w:r w:rsidR="00650078">
        <w:rPr>
          <w:rFonts w:cs="Calibri"/>
          <w:color w:val="0070C0"/>
          <w:sz w:val="24"/>
          <w:szCs w:val="24"/>
        </w:rPr>
        <w:t xml:space="preserve"> takes a large number of reductions. Since we are very efficient, and achieve high LOAD as a division</w:t>
      </w:r>
      <w:r w:rsidR="00726413">
        <w:rPr>
          <w:rFonts w:cs="Calibri"/>
          <w:color w:val="0070C0"/>
          <w:sz w:val="24"/>
          <w:szCs w:val="24"/>
        </w:rPr>
        <w:t xml:space="preserve">, the college </w:t>
      </w:r>
      <w:r w:rsidR="00650078">
        <w:rPr>
          <w:rFonts w:cs="Calibri"/>
          <w:color w:val="0070C0"/>
          <w:sz w:val="24"/>
          <w:szCs w:val="24"/>
        </w:rPr>
        <w:t>run</w:t>
      </w:r>
      <w:r w:rsidR="00726413">
        <w:rPr>
          <w:rFonts w:cs="Calibri"/>
          <w:color w:val="0070C0"/>
          <w:sz w:val="24"/>
          <w:szCs w:val="24"/>
        </w:rPr>
        <w:t>s</w:t>
      </w:r>
      <w:r w:rsidR="00650078">
        <w:rPr>
          <w:rFonts w:cs="Calibri"/>
          <w:color w:val="0070C0"/>
          <w:sz w:val="24"/>
          <w:szCs w:val="24"/>
        </w:rPr>
        <w:t xml:space="preserve"> a risk of thes</w:t>
      </w:r>
      <w:r>
        <w:rPr>
          <w:rFonts w:cs="Calibri"/>
          <w:color w:val="0070C0"/>
          <w:sz w:val="24"/>
          <w:szCs w:val="24"/>
        </w:rPr>
        <w:t>e large reductions weakening our</w:t>
      </w:r>
      <w:r w:rsidR="00650078">
        <w:rPr>
          <w:rFonts w:cs="Calibri"/>
          <w:color w:val="0070C0"/>
          <w:sz w:val="24"/>
          <w:szCs w:val="24"/>
        </w:rPr>
        <w:t xml:space="preserve"> College LOAD goals. (Obviously the saving to 1310 funds are equal when reducing t</w:t>
      </w:r>
      <w:r w:rsidR="00C72E79">
        <w:rPr>
          <w:rFonts w:cs="Calibri"/>
          <w:color w:val="0070C0"/>
          <w:sz w:val="24"/>
          <w:szCs w:val="24"/>
        </w:rPr>
        <w:t>wo equally-</w:t>
      </w:r>
      <w:r w:rsidR="00B21B99">
        <w:rPr>
          <w:rFonts w:cs="Calibri"/>
          <w:color w:val="0070C0"/>
          <w:sz w:val="24"/>
          <w:szCs w:val="24"/>
        </w:rPr>
        <w:t>positioned part-</w:t>
      </w:r>
      <w:r w:rsidR="00650078">
        <w:rPr>
          <w:rFonts w:cs="Calibri"/>
          <w:color w:val="0070C0"/>
          <w:sz w:val="24"/>
          <w:szCs w:val="24"/>
        </w:rPr>
        <w:t>time faculty. But the WSCH and LOAD figures will differ drastically</w:t>
      </w:r>
      <w:r w:rsidR="003D208B">
        <w:rPr>
          <w:rFonts w:cs="Calibri"/>
          <w:color w:val="0070C0"/>
          <w:sz w:val="24"/>
          <w:szCs w:val="24"/>
        </w:rPr>
        <w:t xml:space="preserve"> if it’s an Ethnic Studies class with </w:t>
      </w:r>
      <w:r w:rsidR="00B21B99">
        <w:rPr>
          <w:rFonts w:cs="Calibri"/>
          <w:color w:val="0070C0"/>
          <w:sz w:val="24"/>
          <w:szCs w:val="24"/>
        </w:rPr>
        <w:t xml:space="preserve">a </w:t>
      </w:r>
      <w:r w:rsidR="003D208B">
        <w:rPr>
          <w:rFonts w:cs="Calibri"/>
          <w:color w:val="0070C0"/>
          <w:sz w:val="24"/>
          <w:szCs w:val="24"/>
        </w:rPr>
        <w:t>751 LOAD figure or an English class, with HBA and mandatory enrollment caps</w:t>
      </w:r>
      <w:r w:rsidR="00726413">
        <w:rPr>
          <w:rFonts w:cs="Calibri"/>
          <w:color w:val="0070C0"/>
          <w:sz w:val="24"/>
          <w:szCs w:val="24"/>
        </w:rPr>
        <w:t>,</w:t>
      </w:r>
      <w:r w:rsidR="003D208B">
        <w:rPr>
          <w:rFonts w:cs="Calibri"/>
          <w:color w:val="0070C0"/>
          <w:sz w:val="24"/>
          <w:szCs w:val="24"/>
        </w:rPr>
        <w:t xml:space="preserve"> at </w:t>
      </w:r>
      <w:r w:rsidR="00B21B99">
        <w:rPr>
          <w:rFonts w:cs="Calibri"/>
          <w:color w:val="0070C0"/>
          <w:sz w:val="24"/>
          <w:szCs w:val="24"/>
        </w:rPr>
        <w:t xml:space="preserve">a </w:t>
      </w:r>
      <w:r w:rsidR="003D208B">
        <w:rPr>
          <w:rFonts w:cs="Calibri"/>
          <w:color w:val="0070C0"/>
          <w:sz w:val="24"/>
          <w:szCs w:val="24"/>
        </w:rPr>
        <w:t>433</w:t>
      </w:r>
      <w:r w:rsidR="00B21B99">
        <w:rPr>
          <w:rFonts w:cs="Calibri"/>
          <w:color w:val="0070C0"/>
          <w:sz w:val="24"/>
          <w:szCs w:val="24"/>
        </w:rPr>
        <w:t xml:space="preserve"> </w:t>
      </w:r>
      <w:r w:rsidR="00726413">
        <w:rPr>
          <w:rFonts w:cs="Calibri"/>
          <w:color w:val="0070C0"/>
          <w:sz w:val="24"/>
          <w:szCs w:val="24"/>
        </w:rPr>
        <w:t>LOAD</w:t>
      </w:r>
      <w:r w:rsidR="00B21B99">
        <w:rPr>
          <w:rFonts w:cs="Calibri"/>
          <w:color w:val="0070C0"/>
          <w:sz w:val="24"/>
          <w:szCs w:val="24"/>
        </w:rPr>
        <w:t>. W</w:t>
      </w:r>
      <w:r w:rsidR="00650078">
        <w:rPr>
          <w:rFonts w:cs="Calibri"/>
          <w:color w:val="0070C0"/>
          <w:sz w:val="24"/>
          <w:szCs w:val="24"/>
        </w:rPr>
        <w:t>e hope someone is paying close attention to these numbers</w:t>
      </w:r>
      <w:r w:rsidR="00726413">
        <w:rPr>
          <w:rFonts w:cs="Calibri"/>
          <w:color w:val="0070C0"/>
          <w:sz w:val="24"/>
          <w:szCs w:val="24"/>
        </w:rPr>
        <w:t>. And now on to the specifics.</w:t>
      </w:r>
      <w:r w:rsidR="00650078">
        <w:rPr>
          <w:rFonts w:cs="Calibri"/>
          <w:color w:val="0070C0"/>
          <w:sz w:val="24"/>
          <w:szCs w:val="24"/>
        </w:rPr>
        <w:t>}</w:t>
      </w:r>
    </w:p>
    <w:p w:rsidR="00A45C92" w:rsidRPr="00A45C92" w:rsidRDefault="00A45C92" w:rsidP="00A45C92">
      <w:pPr>
        <w:autoSpaceDE w:val="0"/>
        <w:autoSpaceDN w:val="0"/>
        <w:adjustRightInd w:val="0"/>
        <w:spacing w:after="0" w:line="240" w:lineRule="auto"/>
        <w:ind w:left="720"/>
        <w:rPr>
          <w:rFonts w:cs="Calibri"/>
          <w:color w:val="0070C0"/>
          <w:sz w:val="24"/>
          <w:szCs w:val="24"/>
        </w:rPr>
      </w:pPr>
    </w:p>
    <w:p w:rsidR="00FE4E8C" w:rsidRDefault="00FE4E8C" w:rsidP="00FE4E8C">
      <w:pPr>
        <w:pStyle w:val="ListParagraph"/>
        <w:autoSpaceDE w:val="0"/>
        <w:autoSpaceDN w:val="0"/>
        <w:adjustRightInd w:val="0"/>
        <w:spacing w:after="0" w:line="240" w:lineRule="auto"/>
        <w:rPr>
          <w:rFonts w:cs="Calibri"/>
          <w:color w:val="0070C0"/>
          <w:sz w:val="24"/>
          <w:szCs w:val="24"/>
        </w:rPr>
      </w:pPr>
      <w:r>
        <w:rPr>
          <w:rFonts w:cs="Calibri"/>
          <w:color w:val="0070C0"/>
          <w:sz w:val="24"/>
          <w:szCs w:val="24"/>
        </w:rPr>
        <w:t>We propose to make ma</w:t>
      </w:r>
      <w:r w:rsidR="00B21B99">
        <w:rPr>
          <w:rFonts w:cs="Calibri"/>
          <w:color w:val="0070C0"/>
          <w:sz w:val="24"/>
          <w:szCs w:val="24"/>
        </w:rPr>
        <w:t xml:space="preserve">ny changes in the specifics of </w:t>
      </w:r>
      <w:r w:rsidR="00E64AFF">
        <w:rPr>
          <w:rFonts w:cs="Calibri"/>
          <w:color w:val="0070C0"/>
          <w:sz w:val="24"/>
          <w:szCs w:val="24"/>
        </w:rPr>
        <w:t>“</w:t>
      </w:r>
      <w:r w:rsidR="00B21B99">
        <w:rPr>
          <w:rFonts w:cs="Calibri"/>
          <w:color w:val="0070C0"/>
          <w:sz w:val="24"/>
          <w:szCs w:val="24"/>
        </w:rPr>
        <w:t>The L</w:t>
      </w:r>
      <w:r>
        <w:rPr>
          <w:rFonts w:cs="Calibri"/>
          <w:color w:val="0070C0"/>
          <w:sz w:val="24"/>
          <w:szCs w:val="24"/>
        </w:rPr>
        <w:t>ist</w:t>
      </w:r>
      <w:r w:rsidR="00E64AFF">
        <w:rPr>
          <w:rFonts w:cs="Calibri"/>
          <w:color w:val="0070C0"/>
          <w:sz w:val="24"/>
          <w:szCs w:val="24"/>
        </w:rPr>
        <w:t>”</w:t>
      </w:r>
      <w:r>
        <w:rPr>
          <w:rFonts w:cs="Calibri"/>
          <w:color w:val="0070C0"/>
          <w:sz w:val="24"/>
          <w:szCs w:val="24"/>
        </w:rPr>
        <w:t xml:space="preserve"> which affects</w:t>
      </w:r>
      <w:r w:rsidR="00B21B99">
        <w:rPr>
          <w:rFonts w:cs="Calibri"/>
          <w:color w:val="0070C0"/>
          <w:sz w:val="24"/>
          <w:szCs w:val="24"/>
        </w:rPr>
        <w:t xml:space="preserve"> the Social Science side</w:t>
      </w:r>
      <w:r>
        <w:rPr>
          <w:rFonts w:cs="Calibri"/>
          <w:color w:val="0070C0"/>
          <w:sz w:val="24"/>
          <w:szCs w:val="24"/>
        </w:rPr>
        <w:t xml:space="preserve"> of Creative Arts / Social Science</w:t>
      </w:r>
      <w:r w:rsidR="00B21B99">
        <w:rPr>
          <w:rFonts w:cs="Calibri"/>
          <w:color w:val="0070C0"/>
          <w:sz w:val="24"/>
          <w:szCs w:val="24"/>
        </w:rPr>
        <w:t xml:space="preserve"> Division</w:t>
      </w:r>
      <w:r>
        <w:rPr>
          <w:rFonts w:cs="Calibri"/>
          <w:color w:val="0070C0"/>
          <w:sz w:val="24"/>
          <w:szCs w:val="24"/>
        </w:rPr>
        <w:t>. We will not eliminate Anthropology or Geography, but we will eliminate Humanities</w:t>
      </w:r>
      <w:r w:rsidR="0011147A">
        <w:rPr>
          <w:rFonts w:cs="Calibri"/>
          <w:color w:val="0070C0"/>
          <w:sz w:val="24"/>
          <w:szCs w:val="24"/>
        </w:rPr>
        <w:t xml:space="preserve"> (</w:t>
      </w:r>
      <w:r w:rsidR="00B21B99">
        <w:rPr>
          <w:rFonts w:cs="Calibri"/>
          <w:color w:val="0070C0"/>
          <w:sz w:val="24"/>
          <w:szCs w:val="24"/>
        </w:rPr>
        <w:t xml:space="preserve">with respect to the latter </w:t>
      </w:r>
      <w:r w:rsidR="0011147A">
        <w:rPr>
          <w:rFonts w:cs="Calibri"/>
          <w:color w:val="0070C0"/>
          <w:sz w:val="24"/>
          <w:szCs w:val="24"/>
        </w:rPr>
        <w:t>we plan on rewriting several course outlines to maintain the content diversity these classes offered. The “new” course will be housed in specific departments</w:t>
      </w:r>
      <w:r w:rsidR="00AE5DC9">
        <w:rPr>
          <w:rFonts w:cs="Calibri"/>
          <w:color w:val="0070C0"/>
          <w:sz w:val="24"/>
          <w:szCs w:val="24"/>
        </w:rPr>
        <w:t>:</w:t>
      </w:r>
      <w:r w:rsidR="0011147A">
        <w:rPr>
          <w:rFonts w:cs="Calibri"/>
          <w:color w:val="0070C0"/>
          <w:sz w:val="24"/>
          <w:szCs w:val="24"/>
        </w:rPr>
        <w:t xml:space="preserve"> such as Humanities 125 “Technology / Contemporary Soci</w:t>
      </w:r>
      <w:r w:rsidR="00911706">
        <w:rPr>
          <w:rFonts w:cs="Calibri"/>
          <w:color w:val="0070C0"/>
          <w:sz w:val="24"/>
          <w:szCs w:val="24"/>
        </w:rPr>
        <w:t xml:space="preserve">ety / Human </w:t>
      </w:r>
      <w:r w:rsidR="00AE5DC9">
        <w:rPr>
          <w:rFonts w:cs="Calibri"/>
          <w:color w:val="0070C0"/>
          <w:sz w:val="24"/>
          <w:szCs w:val="24"/>
        </w:rPr>
        <w:t>Values” being</w:t>
      </w:r>
      <w:r w:rsidR="0011147A">
        <w:rPr>
          <w:rFonts w:cs="Calibri"/>
          <w:color w:val="0070C0"/>
          <w:sz w:val="24"/>
          <w:szCs w:val="24"/>
        </w:rPr>
        <w:t xml:space="preserve"> rewritten to be taught in Philosophy</w:t>
      </w:r>
      <w:r w:rsidR="00B21B99">
        <w:rPr>
          <w:rFonts w:cs="Calibri"/>
          <w:color w:val="0070C0"/>
          <w:sz w:val="24"/>
          <w:szCs w:val="24"/>
        </w:rPr>
        <w:t>.</w:t>
      </w:r>
      <w:r w:rsidR="0011147A">
        <w:rPr>
          <w:rFonts w:cs="Calibri"/>
          <w:color w:val="0070C0"/>
          <w:sz w:val="24"/>
          <w:szCs w:val="24"/>
        </w:rPr>
        <w:t>)</w:t>
      </w:r>
      <w:r w:rsidR="00B21B99">
        <w:rPr>
          <w:rFonts w:cs="Calibri"/>
          <w:color w:val="0070C0"/>
          <w:sz w:val="24"/>
          <w:szCs w:val="24"/>
        </w:rPr>
        <w:t xml:space="preserve"> We </w:t>
      </w:r>
      <w:r w:rsidR="000F1B57">
        <w:rPr>
          <w:rFonts w:cs="Calibri"/>
          <w:color w:val="0070C0"/>
          <w:sz w:val="24"/>
          <w:szCs w:val="24"/>
        </w:rPr>
        <w:t xml:space="preserve">approve of moving the Human Services program to </w:t>
      </w:r>
      <w:r w:rsidR="00911706">
        <w:rPr>
          <w:rFonts w:cs="Calibri"/>
          <w:color w:val="0070C0"/>
          <w:sz w:val="24"/>
          <w:szCs w:val="24"/>
        </w:rPr>
        <w:t>Cañada</w:t>
      </w:r>
      <w:r w:rsidR="00B21B99">
        <w:rPr>
          <w:rFonts w:cs="Calibri"/>
          <w:color w:val="0070C0"/>
          <w:sz w:val="24"/>
          <w:szCs w:val="24"/>
        </w:rPr>
        <w:t>,</w:t>
      </w:r>
      <w:r w:rsidR="000F1B57">
        <w:rPr>
          <w:rFonts w:cs="Calibri"/>
          <w:color w:val="0070C0"/>
          <w:sz w:val="24"/>
          <w:szCs w:val="24"/>
        </w:rPr>
        <w:t xml:space="preserve"> if they will take it</w:t>
      </w:r>
      <w:r>
        <w:rPr>
          <w:rFonts w:cs="Calibri"/>
          <w:color w:val="0070C0"/>
          <w:sz w:val="24"/>
          <w:szCs w:val="24"/>
        </w:rPr>
        <w:t xml:space="preserve">. We will reduce SOSC (AOD) but </w:t>
      </w:r>
      <w:r w:rsidR="0011147A">
        <w:rPr>
          <w:rFonts w:cs="Calibri"/>
          <w:color w:val="0070C0"/>
          <w:sz w:val="24"/>
          <w:szCs w:val="24"/>
        </w:rPr>
        <w:t xml:space="preserve">not banish it to </w:t>
      </w:r>
      <w:r w:rsidR="00911706">
        <w:rPr>
          <w:rFonts w:cs="Calibri"/>
          <w:color w:val="0070C0"/>
          <w:sz w:val="24"/>
          <w:szCs w:val="24"/>
        </w:rPr>
        <w:t>Cañada</w:t>
      </w:r>
      <w:r w:rsidR="0011147A">
        <w:rPr>
          <w:rFonts w:cs="Calibri"/>
          <w:color w:val="0070C0"/>
          <w:sz w:val="24"/>
          <w:szCs w:val="24"/>
        </w:rPr>
        <w:t xml:space="preserve">. </w:t>
      </w:r>
      <w:r>
        <w:rPr>
          <w:rFonts w:cs="Calibri"/>
          <w:color w:val="0070C0"/>
          <w:sz w:val="24"/>
          <w:szCs w:val="24"/>
        </w:rPr>
        <w:t>There will</w:t>
      </w:r>
      <w:r w:rsidR="0011147A">
        <w:rPr>
          <w:rFonts w:cs="Calibri"/>
          <w:color w:val="0070C0"/>
          <w:sz w:val="24"/>
          <w:szCs w:val="24"/>
        </w:rPr>
        <w:t xml:space="preserve"> instead</w:t>
      </w:r>
      <w:r>
        <w:rPr>
          <w:rFonts w:cs="Calibri"/>
          <w:color w:val="0070C0"/>
          <w:sz w:val="24"/>
          <w:szCs w:val="24"/>
        </w:rPr>
        <w:t xml:space="preserve"> be </w:t>
      </w:r>
      <w:r w:rsidR="00E64AFF">
        <w:rPr>
          <w:rFonts w:cs="Calibri"/>
          <w:color w:val="0070C0"/>
          <w:sz w:val="24"/>
          <w:szCs w:val="24"/>
        </w:rPr>
        <w:t xml:space="preserve">small </w:t>
      </w:r>
      <w:r>
        <w:rPr>
          <w:rFonts w:cs="Calibri"/>
          <w:color w:val="0070C0"/>
          <w:sz w:val="24"/>
          <w:szCs w:val="24"/>
        </w:rPr>
        <w:t>reductions in various departments w</w:t>
      </w:r>
      <w:r w:rsidR="0011147A">
        <w:rPr>
          <w:rFonts w:cs="Calibri"/>
          <w:color w:val="0070C0"/>
          <w:sz w:val="24"/>
          <w:szCs w:val="24"/>
        </w:rPr>
        <w:t xml:space="preserve">hich </w:t>
      </w:r>
      <w:r w:rsidR="00B21B99">
        <w:rPr>
          <w:rFonts w:cs="Calibri"/>
          <w:color w:val="0070C0"/>
          <w:sz w:val="24"/>
          <w:szCs w:val="24"/>
        </w:rPr>
        <w:t xml:space="preserve">will </w:t>
      </w:r>
      <w:r w:rsidR="0011147A">
        <w:rPr>
          <w:rFonts w:cs="Calibri"/>
          <w:color w:val="0070C0"/>
          <w:sz w:val="24"/>
          <w:szCs w:val="24"/>
        </w:rPr>
        <w:t>make up for the eliminated departments</w:t>
      </w:r>
      <w:r>
        <w:rPr>
          <w:rFonts w:cs="Calibri"/>
          <w:color w:val="0070C0"/>
          <w:sz w:val="24"/>
          <w:szCs w:val="24"/>
        </w:rPr>
        <w:t xml:space="preserve"> proposed on the list.</w:t>
      </w:r>
    </w:p>
    <w:p w:rsidR="00FE4E8C" w:rsidRDefault="00FE4E8C" w:rsidP="00FE4E8C">
      <w:pPr>
        <w:pStyle w:val="ListParagraph"/>
        <w:autoSpaceDE w:val="0"/>
        <w:autoSpaceDN w:val="0"/>
        <w:adjustRightInd w:val="0"/>
        <w:spacing w:after="0" w:line="240" w:lineRule="auto"/>
        <w:rPr>
          <w:rFonts w:cs="Calibri"/>
          <w:color w:val="0070C0"/>
          <w:sz w:val="24"/>
          <w:szCs w:val="24"/>
        </w:rPr>
      </w:pPr>
    </w:p>
    <w:p w:rsidR="00FE4E8C" w:rsidRDefault="00FE4E8C" w:rsidP="00FE4E8C">
      <w:pPr>
        <w:pStyle w:val="ListParagraph"/>
        <w:autoSpaceDE w:val="0"/>
        <w:autoSpaceDN w:val="0"/>
        <w:adjustRightInd w:val="0"/>
        <w:spacing w:after="0" w:line="240" w:lineRule="auto"/>
        <w:rPr>
          <w:rFonts w:cs="Calibri"/>
          <w:color w:val="0070C0"/>
          <w:sz w:val="24"/>
          <w:szCs w:val="24"/>
        </w:rPr>
      </w:pPr>
      <w:r>
        <w:rPr>
          <w:rFonts w:cs="Calibri"/>
          <w:color w:val="0070C0"/>
          <w:sz w:val="24"/>
          <w:szCs w:val="24"/>
        </w:rPr>
        <w:t>The college needs to maintain a wide array and diversity of departments and program</w:t>
      </w:r>
      <w:r w:rsidR="002F4D13">
        <w:rPr>
          <w:rFonts w:cs="Calibri"/>
          <w:color w:val="0070C0"/>
          <w:sz w:val="24"/>
          <w:szCs w:val="24"/>
        </w:rPr>
        <w:t>s</w:t>
      </w:r>
      <w:r>
        <w:rPr>
          <w:rFonts w:cs="Calibri"/>
          <w:color w:val="0070C0"/>
          <w:sz w:val="24"/>
          <w:szCs w:val="24"/>
        </w:rPr>
        <w:t xml:space="preserve"> to inspire students. We in Social Sciences assert that for a Transfer, CTE, and Developmental Educational college to be credible</w:t>
      </w:r>
      <w:r w:rsidR="00B21B99">
        <w:rPr>
          <w:rFonts w:cs="Calibri"/>
          <w:color w:val="0070C0"/>
          <w:sz w:val="24"/>
          <w:szCs w:val="24"/>
        </w:rPr>
        <w:t>,</w:t>
      </w:r>
      <w:r>
        <w:rPr>
          <w:rFonts w:cs="Calibri"/>
          <w:color w:val="0070C0"/>
          <w:sz w:val="24"/>
          <w:szCs w:val="24"/>
        </w:rPr>
        <w:t xml:space="preserve"> it must offer not merely some basic set of departments which meet the minimum criteria to achieve the students’ aims. We need to support a wide diversity of skill sets</w:t>
      </w:r>
      <w:r w:rsidR="00B21B99">
        <w:rPr>
          <w:rFonts w:cs="Calibri"/>
          <w:color w:val="0070C0"/>
          <w:sz w:val="24"/>
          <w:szCs w:val="24"/>
        </w:rPr>
        <w:t>,</w:t>
      </w:r>
      <w:r>
        <w:rPr>
          <w:rFonts w:cs="Calibri"/>
          <w:color w:val="0070C0"/>
          <w:sz w:val="24"/>
          <w:szCs w:val="24"/>
        </w:rPr>
        <w:t xml:space="preserve"> including unique problem solving skills, and critical thinking </w:t>
      </w:r>
      <w:r w:rsidR="002F4D13">
        <w:rPr>
          <w:rFonts w:cs="Calibri"/>
          <w:color w:val="0070C0"/>
          <w:sz w:val="24"/>
          <w:szCs w:val="24"/>
        </w:rPr>
        <w:t xml:space="preserve">with content </w:t>
      </w:r>
      <w:r>
        <w:rPr>
          <w:rFonts w:cs="Calibri"/>
          <w:color w:val="0070C0"/>
          <w:sz w:val="24"/>
          <w:szCs w:val="24"/>
        </w:rPr>
        <w:t xml:space="preserve">from multiple </w:t>
      </w:r>
      <w:r w:rsidR="00C201F0">
        <w:rPr>
          <w:rFonts w:cs="Calibri"/>
          <w:color w:val="0070C0"/>
          <w:sz w:val="24"/>
          <w:szCs w:val="24"/>
        </w:rPr>
        <w:t xml:space="preserve">academic discipline </w:t>
      </w:r>
      <w:r>
        <w:rPr>
          <w:rFonts w:cs="Calibri"/>
          <w:color w:val="0070C0"/>
          <w:sz w:val="24"/>
          <w:szCs w:val="24"/>
        </w:rPr>
        <w:t xml:space="preserve">perspectives. We don’t </w:t>
      </w:r>
      <w:r>
        <w:rPr>
          <w:rFonts w:cs="Calibri"/>
          <w:color w:val="0070C0"/>
          <w:sz w:val="24"/>
          <w:szCs w:val="24"/>
        </w:rPr>
        <w:lastRenderedPageBreak/>
        <w:t>want all of th</w:t>
      </w:r>
      <w:r w:rsidR="00C201F0">
        <w:rPr>
          <w:rFonts w:cs="Calibri"/>
          <w:color w:val="0070C0"/>
          <w:sz w:val="24"/>
          <w:szCs w:val="24"/>
        </w:rPr>
        <w:t>e students matriculating from</w:t>
      </w:r>
      <w:r>
        <w:rPr>
          <w:rFonts w:cs="Calibri"/>
          <w:color w:val="0070C0"/>
          <w:sz w:val="24"/>
          <w:szCs w:val="24"/>
        </w:rPr>
        <w:t xml:space="preserve"> College of San Mateo to come out with </w:t>
      </w:r>
      <w:r w:rsidR="00B21B99">
        <w:rPr>
          <w:rFonts w:cs="Calibri"/>
          <w:color w:val="0070C0"/>
          <w:sz w:val="24"/>
          <w:szCs w:val="24"/>
        </w:rPr>
        <w:t>“</w:t>
      </w:r>
      <w:r>
        <w:rPr>
          <w:rFonts w:cs="Calibri"/>
          <w:color w:val="0070C0"/>
          <w:sz w:val="24"/>
          <w:szCs w:val="24"/>
        </w:rPr>
        <w:t>cookie cutter</w:t>
      </w:r>
      <w:r w:rsidR="00B21B99">
        <w:rPr>
          <w:rFonts w:cs="Calibri"/>
          <w:color w:val="0070C0"/>
          <w:sz w:val="24"/>
          <w:szCs w:val="24"/>
        </w:rPr>
        <w:t>”</w:t>
      </w:r>
      <w:r>
        <w:rPr>
          <w:rFonts w:cs="Calibri"/>
          <w:color w:val="0070C0"/>
          <w:sz w:val="24"/>
          <w:szCs w:val="24"/>
        </w:rPr>
        <w:t xml:space="preserve"> educations.</w:t>
      </w:r>
      <w:r w:rsidR="00635E34">
        <w:rPr>
          <w:rFonts w:cs="Calibri"/>
          <w:color w:val="0070C0"/>
          <w:sz w:val="24"/>
          <w:szCs w:val="24"/>
        </w:rPr>
        <w:t xml:space="preserve"> We also believe that one way to achieve meaningful student educational experiences is to look at eliminating </w:t>
      </w:r>
      <w:r w:rsidR="00AE77C3">
        <w:rPr>
          <w:rFonts w:cs="Calibri"/>
          <w:color w:val="0070C0"/>
          <w:sz w:val="24"/>
          <w:szCs w:val="24"/>
        </w:rPr>
        <w:t xml:space="preserve">our </w:t>
      </w:r>
      <w:r w:rsidR="00635E34">
        <w:rPr>
          <w:rFonts w:cs="Calibri"/>
          <w:color w:val="0070C0"/>
          <w:sz w:val="24"/>
          <w:szCs w:val="24"/>
        </w:rPr>
        <w:t>on-line offerings. The success of students in on-line sections is so poor, and with so many students wanting space in face to face classes, we feel t</w:t>
      </w:r>
      <w:r w:rsidR="00307917">
        <w:rPr>
          <w:rFonts w:cs="Calibri"/>
          <w:color w:val="0070C0"/>
          <w:sz w:val="24"/>
          <w:szCs w:val="24"/>
        </w:rPr>
        <w:t>hat offering on-line sections my</w:t>
      </w:r>
      <w:r w:rsidR="00635E34">
        <w:rPr>
          <w:rFonts w:cs="Calibri"/>
          <w:color w:val="0070C0"/>
          <w:sz w:val="24"/>
          <w:szCs w:val="24"/>
        </w:rPr>
        <w:t xml:space="preserve"> no longer </w:t>
      </w:r>
      <w:r w:rsidR="00307917">
        <w:rPr>
          <w:rFonts w:cs="Calibri"/>
          <w:color w:val="0070C0"/>
          <w:sz w:val="24"/>
          <w:szCs w:val="24"/>
        </w:rPr>
        <w:t xml:space="preserve">be </w:t>
      </w:r>
      <w:r w:rsidR="00635E34">
        <w:rPr>
          <w:rFonts w:cs="Calibri"/>
          <w:color w:val="0070C0"/>
          <w:sz w:val="24"/>
          <w:szCs w:val="24"/>
        </w:rPr>
        <w:t>appropriate.</w:t>
      </w:r>
    </w:p>
    <w:p w:rsidR="00FE4E8C" w:rsidRDefault="00FE4E8C" w:rsidP="00FE4E8C">
      <w:pPr>
        <w:pStyle w:val="ListParagraph"/>
        <w:autoSpaceDE w:val="0"/>
        <w:autoSpaceDN w:val="0"/>
        <w:adjustRightInd w:val="0"/>
        <w:spacing w:after="0" w:line="240" w:lineRule="auto"/>
        <w:rPr>
          <w:rFonts w:cs="Calibri"/>
          <w:color w:val="0070C0"/>
          <w:sz w:val="24"/>
          <w:szCs w:val="24"/>
        </w:rPr>
      </w:pPr>
    </w:p>
    <w:p w:rsidR="00FE4E8C" w:rsidRPr="00EA399E" w:rsidRDefault="00C201F0" w:rsidP="00FE4E8C">
      <w:pPr>
        <w:pStyle w:val="ListParagraph"/>
        <w:autoSpaceDE w:val="0"/>
        <w:autoSpaceDN w:val="0"/>
        <w:adjustRightInd w:val="0"/>
        <w:spacing w:after="0" w:line="240" w:lineRule="auto"/>
        <w:rPr>
          <w:rFonts w:cs="Calibri"/>
          <w:color w:val="0070C0"/>
          <w:sz w:val="24"/>
          <w:szCs w:val="24"/>
        </w:rPr>
      </w:pPr>
      <w:r>
        <w:rPr>
          <w:rFonts w:cs="Calibri"/>
          <w:color w:val="0070C0"/>
          <w:sz w:val="24"/>
          <w:szCs w:val="24"/>
        </w:rPr>
        <w:t>We also propose</w:t>
      </w:r>
      <w:r w:rsidR="00FE4E8C">
        <w:rPr>
          <w:rFonts w:cs="Calibri"/>
          <w:color w:val="0070C0"/>
          <w:sz w:val="24"/>
          <w:szCs w:val="24"/>
        </w:rPr>
        <w:t xml:space="preserve"> that this </w:t>
      </w:r>
      <w:r w:rsidR="00B21B99">
        <w:rPr>
          <w:rFonts w:cs="Calibri"/>
          <w:color w:val="0070C0"/>
          <w:sz w:val="24"/>
          <w:szCs w:val="24"/>
        </w:rPr>
        <w:t>current ad-</w:t>
      </w:r>
      <w:r>
        <w:rPr>
          <w:rFonts w:cs="Calibri"/>
          <w:color w:val="0070C0"/>
          <w:sz w:val="24"/>
          <w:szCs w:val="24"/>
        </w:rPr>
        <w:t>hoc procedure</w:t>
      </w:r>
      <w:r w:rsidR="00FE4E8C">
        <w:rPr>
          <w:rFonts w:cs="Calibri"/>
          <w:color w:val="0070C0"/>
          <w:sz w:val="24"/>
          <w:szCs w:val="24"/>
        </w:rPr>
        <w:t xml:space="preserve"> be modified. The role of the </w:t>
      </w:r>
      <w:r w:rsidR="00B21B99">
        <w:rPr>
          <w:rFonts w:cs="Calibri"/>
          <w:color w:val="0070C0"/>
          <w:sz w:val="24"/>
          <w:szCs w:val="24"/>
        </w:rPr>
        <w:t>Academic S</w:t>
      </w:r>
      <w:r w:rsidR="00FE4E8C">
        <w:rPr>
          <w:rFonts w:cs="Calibri"/>
          <w:color w:val="0070C0"/>
          <w:sz w:val="24"/>
          <w:szCs w:val="24"/>
        </w:rPr>
        <w:t>enate is one of advisory capacity. We as faculty should be consulted to create and design a decision mechanism for making the cuts we are proposing. It is the responsibilit</w:t>
      </w:r>
      <w:r w:rsidR="008730E4">
        <w:rPr>
          <w:rFonts w:cs="Calibri"/>
          <w:color w:val="0070C0"/>
          <w:sz w:val="24"/>
          <w:szCs w:val="24"/>
        </w:rPr>
        <w:t xml:space="preserve">y of the administration to execute </w:t>
      </w:r>
      <w:r w:rsidR="00FE4E8C">
        <w:rPr>
          <w:rFonts w:cs="Calibri"/>
          <w:color w:val="0070C0"/>
          <w:sz w:val="24"/>
          <w:szCs w:val="24"/>
        </w:rPr>
        <w:t>the cuts following our guidance. We are being asked to do their work for which the</w:t>
      </w:r>
      <w:r w:rsidR="008730E4">
        <w:rPr>
          <w:rFonts w:cs="Calibri"/>
          <w:color w:val="0070C0"/>
          <w:sz w:val="24"/>
          <w:szCs w:val="24"/>
        </w:rPr>
        <w:t xml:space="preserve">y are paid. </w:t>
      </w:r>
      <w:r w:rsidR="00B21B99">
        <w:rPr>
          <w:rFonts w:cs="Calibri"/>
          <w:color w:val="0070C0"/>
          <w:sz w:val="24"/>
          <w:szCs w:val="24"/>
        </w:rPr>
        <w:t>W</w:t>
      </w:r>
      <w:r w:rsidR="00FE4E8C">
        <w:rPr>
          <w:rFonts w:cs="Calibri"/>
          <w:color w:val="0070C0"/>
          <w:sz w:val="24"/>
          <w:szCs w:val="24"/>
        </w:rPr>
        <w:t xml:space="preserve">e are </w:t>
      </w:r>
      <w:r w:rsidR="00B21B99">
        <w:rPr>
          <w:rFonts w:cs="Calibri"/>
          <w:color w:val="0070C0"/>
          <w:sz w:val="24"/>
          <w:szCs w:val="24"/>
        </w:rPr>
        <w:t xml:space="preserve">deeply </w:t>
      </w:r>
      <w:r w:rsidR="00FE4E8C">
        <w:rPr>
          <w:rFonts w:cs="Calibri"/>
          <w:color w:val="0070C0"/>
          <w:sz w:val="24"/>
          <w:szCs w:val="24"/>
        </w:rPr>
        <w:t>offended at this choice of how to address these cuts.</w:t>
      </w:r>
    </w:p>
    <w:p w:rsidR="00FE4E8C" w:rsidRDefault="00FE4E8C" w:rsidP="00FE4E8C">
      <w:pPr>
        <w:autoSpaceDE w:val="0"/>
        <w:autoSpaceDN w:val="0"/>
        <w:adjustRightInd w:val="0"/>
        <w:spacing w:after="0" w:line="240" w:lineRule="auto"/>
        <w:rPr>
          <w:rFonts w:cs="Calibri"/>
          <w:color w:val="000000"/>
          <w:sz w:val="24"/>
          <w:szCs w:val="24"/>
        </w:rPr>
      </w:pP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p>
    <w:p w:rsidR="00FE4E8C" w:rsidRPr="00362286" w:rsidRDefault="00FE4E8C" w:rsidP="00362286">
      <w:pPr>
        <w:pStyle w:val="ListParagraph"/>
        <w:numPr>
          <w:ilvl w:val="0"/>
          <w:numId w:val="3"/>
        </w:numPr>
        <w:autoSpaceDE w:val="0"/>
        <w:autoSpaceDN w:val="0"/>
        <w:adjustRightInd w:val="0"/>
        <w:spacing w:after="0" w:line="240" w:lineRule="auto"/>
        <w:rPr>
          <w:rFonts w:cs="Calibri"/>
          <w:color w:val="000000"/>
          <w:sz w:val="24"/>
          <w:szCs w:val="24"/>
        </w:rPr>
      </w:pPr>
      <w:r w:rsidRPr="00362286">
        <w:rPr>
          <w:rFonts w:cs="Calibri"/>
          <w:color w:val="000000"/>
          <w:sz w:val="24"/>
          <w:szCs w:val="24"/>
        </w:rPr>
        <w:t xml:space="preserve">Provide FTE, FTES, LOAD, and Fund 1 Savings information (consult instructional dean as needed and/or attach Program Review). </w:t>
      </w:r>
    </w:p>
    <w:p w:rsidR="00362286" w:rsidRPr="00362286" w:rsidRDefault="00455A6B" w:rsidP="00362286">
      <w:pPr>
        <w:pStyle w:val="ListParagraph"/>
        <w:autoSpaceDE w:val="0"/>
        <w:autoSpaceDN w:val="0"/>
        <w:adjustRightInd w:val="0"/>
        <w:spacing w:after="0" w:line="240" w:lineRule="auto"/>
        <w:rPr>
          <w:rFonts w:cs="Calibri"/>
          <w:color w:val="0070C0"/>
          <w:sz w:val="24"/>
          <w:szCs w:val="24"/>
        </w:rPr>
      </w:pPr>
      <w:r>
        <w:rPr>
          <w:rFonts w:cs="Calibri"/>
          <w:color w:val="0070C0"/>
          <w:sz w:val="24"/>
          <w:szCs w:val="24"/>
        </w:rPr>
        <w:t>We have given reasonable estimates</w:t>
      </w:r>
      <w:r w:rsidR="00E64AFF">
        <w:rPr>
          <w:rFonts w:cs="Calibri"/>
          <w:color w:val="0070C0"/>
          <w:sz w:val="24"/>
          <w:szCs w:val="24"/>
        </w:rPr>
        <w:t xml:space="preserve"> of savings*</w:t>
      </w:r>
      <w:r>
        <w:rPr>
          <w:rFonts w:cs="Calibri"/>
          <w:color w:val="0070C0"/>
          <w:sz w:val="24"/>
          <w:szCs w:val="24"/>
        </w:rPr>
        <w:t>. It’s not more detailed</w:t>
      </w:r>
      <w:r w:rsidR="00B37800">
        <w:rPr>
          <w:rFonts w:cs="Calibri"/>
          <w:color w:val="0070C0"/>
          <w:sz w:val="24"/>
          <w:szCs w:val="24"/>
        </w:rPr>
        <w:t xml:space="preserve"> at this time</w:t>
      </w:r>
      <w:r>
        <w:rPr>
          <w:rFonts w:cs="Calibri"/>
          <w:color w:val="0070C0"/>
          <w:sz w:val="24"/>
          <w:szCs w:val="24"/>
        </w:rPr>
        <w:t xml:space="preserve"> because it will depend on who is teaching specific sections.</w:t>
      </w: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p>
    <w:tbl>
      <w:tblPr>
        <w:tblW w:w="9530" w:type="dxa"/>
        <w:tblInd w:w="-72" w:type="dxa"/>
        <w:tblBorders>
          <w:top w:val="single" w:sz="8" w:space="0" w:color="000000"/>
          <w:left w:val="single" w:sz="8" w:space="0" w:color="000000"/>
          <w:bottom w:val="single" w:sz="8" w:space="0" w:color="000000"/>
          <w:right w:val="single" w:sz="8" w:space="0" w:color="000000"/>
        </w:tblBorders>
        <w:tblLayout w:type="fixed"/>
        <w:tblLook w:val="0000"/>
      </w:tblPr>
      <w:tblGrid>
        <w:gridCol w:w="2970"/>
        <w:gridCol w:w="720"/>
        <w:gridCol w:w="767"/>
        <w:gridCol w:w="770"/>
        <w:gridCol w:w="1540"/>
        <w:gridCol w:w="2763"/>
      </w:tblGrid>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color w:val="000000"/>
                <w:sz w:val="20"/>
                <w:szCs w:val="20"/>
              </w:rPr>
            </w:pPr>
            <w:r w:rsidRPr="00E30BBE">
              <w:rPr>
                <w:b/>
                <w:sz w:val="20"/>
                <w:szCs w:val="20"/>
              </w:rPr>
              <w:t>Description (courses, program)</w:t>
            </w:r>
            <w:r w:rsidRPr="00E30BBE">
              <w:rPr>
                <w:rFonts w:cs="Calibri"/>
                <w:b/>
                <w:bCs/>
                <w:color w:val="000000"/>
                <w:sz w:val="20"/>
                <w:szCs w:val="20"/>
              </w:rPr>
              <w:t xml:space="preserve"> </w:t>
            </w:r>
          </w:p>
        </w:tc>
        <w:tc>
          <w:tcPr>
            <w:tcW w:w="72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color w:val="000000"/>
                <w:sz w:val="20"/>
                <w:szCs w:val="20"/>
              </w:rPr>
            </w:pPr>
            <w:r w:rsidRPr="00E30BBE">
              <w:rPr>
                <w:rFonts w:cs="Calibri"/>
                <w:b/>
                <w:bCs/>
                <w:color w:val="000000"/>
                <w:sz w:val="20"/>
                <w:szCs w:val="20"/>
              </w:rPr>
              <w:t xml:space="preserve">FTE </w:t>
            </w:r>
          </w:p>
        </w:tc>
        <w:tc>
          <w:tcPr>
            <w:tcW w:w="767"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color w:val="000000"/>
                <w:sz w:val="20"/>
                <w:szCs w:val="20"/>
              </w:rPr>
            </w:pPr>
            <w:r w:rsidRPr="00E30BBE">
              <w:rPr>
                <w:rFonts w:cs="Calibri"/>
                <w:b/>
                <w:bCs/>
                <w:color w:val="000000"/>
                <w:sz w:val="20"/>
                <w:szCs w:val="20"/>
              </w:rPr>
              <w:t xml:space="preserve">FTES </w:t>
            </w:r>
          </w:p>
        </w:tc>
        <w:tc>
          <w:tcPr>
            <w:tcW w:w="77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color w:val="000000"/>
                <w:sz w:val="20"/>
                <w:szCs w:val="20"/>
              </w:rPr>
            </w:pPr>
            <w:r w:rsidRPr="00E30BBE">
              <w:rPr>
                <w:rFonts w:cs="Calibri"/>
                <w:b/>
                <w:bCs/>
                <w:color w:val="000000"/>
                <w:sz w:val="20"/>
                <w:szCs w:val="20"/>
              </w:rPr>
              <w:t>LOAD</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sidRPr="00E30BBE">
              <w:rPr>
                <w:rFonts w:cs="Calibri"/>
                <w:b/>
                <w:bCs/>
                <w:color w:val="000000"/>
                <w:sz w:val="20"/>
                <w:szCs w:val="20"/>
              </w:rPr>
              <w:t>Fund 1 Savings</w:t>
            </w:r>
            <w:r w:rsidR="00E64AFF">
              <w:rPr>
                <w:rFonts w:cs="Calibri"/>
                <w:b/>
                <w:bCs/>
                <w:color w:val="000000"/>
                <w:sz w:val="20"/>
                <w:szCs w:val="20"/>
              </w:rPr>
              <w:t>*</w:t>
            </w:r>
          </w:p>
        </w:tc>
        <w:tc>
          <w:tcPr>
            <w:tcW w:w="2763" w:type="dxa"/>
            <w:tcBorders>
              <w:top w:val="single" w:sz="8" w:space="0" w:color="000000"/>
              <w:left w:val="single" w:sz="8" w:space="0" w:color="000000"/>
              <w:bottom w:val="single" w:sz="8" w:space="0" w:color="000000"/>
            </w:tcBorders>
          </w:tcPr>
          <w:p w:rsidR="00FE4E8C" w:rsidRPr="00E30BBE" w:rsidRDefault="00FE4E8C" w:rsidP="00A83CEA">
            <w:pPr>
              <w:autoSpaceDE w:val="0"/>
              <w:autoSpaceDN w:val="0"/>
              <w:adjustRightInd w:val="0"/>
              <w:spacing w:after="0" w:line="240" w:lineRule="auto"/>
              <w:rPr>
                <w:rFonts w:cs="Calibri"/>
                <w:b/>
                <w:color w:val="000000"/>
                <w:sz w:val="20"/>
                <w:szCs w:val="20"/>
              </w:rPr>
            </w:pPr>
            <w:r w:rsidRPr="00E30BBE">
              <w:rPr>
                <w:rFonts w:cs="Calibri"/>
                <w:b/>
                <w:color w:val="000000"/>
                <w:sz w:val="20"/>
                <w:szCs w:val="20"/>
              </w:rPr>
              <w:t>Comments</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 xml:space="preserve">Anthropology  </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0.6</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17.2</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861</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8,000</w:t>
            </w:r>
          </w:p>
        </w:tc>
        <w:tc>
          <w:tcPr>
            <w:tcW w:w="2763" w:type="dxa"/>
            <w:tcBorders>
              <w:top w:val="single" w:sz="8" w:space="0" w:color="000000"/>
              <w:left w:val="single" w:sz="8" w:space="0" w:color="000000"/>
              <w:bottom w:val="single" w:sz="8" w:space="0" w:color="000000"/>
            </w:tcBorders>
          </w:tcPr>
          <w:p w:rsidR="00FE4E8C" w:rsidRPr="00102EF3" w:rsidRDefault="0024473D" w:rsidP="00A83CEA">
            <w:pPr>
              <w:autoSpaceDE w:val="0"/>
              <w:autoSpaceDN w:val="0"/>
              <w:adjustRightInd w:val="0"/>
              <w:spacing w:after="0" w:line="240" w:lineRule="auto"/>
              <w:rPr>
                <w:rFonts w:cs="Calibri"/>
                <w:b/>
                <w:bCs/>
                <w:color w:val="000000"/>
                <w:sz w:val="20"/>
                <w:szCs w:val="20"/>
              </w:rPr>
            </w:pPr>
            <w:r>
              <w:rPr>
                <w:sz w:val="20"/>
                <w:szCs w:val="20"/>
              </w:rPr>
              <w:t xml:space="preserve">We are cutting </w:t>
            </w:r>
            <w:r w:rsidR="003958F9">
              <w:rPr>
                <w:sz w:val="20"/>
                <w:szCs w:val="20"/>
              </w:rPr>
              <w:t>2</w:t>
            </w:r>
            <w:r w:rsidR="00FE4E8C" w:rsidRPr="00102EF3">
              <w:rPr>
                <w:sz w:val="20"/>
                <w:szCs w:val="20"/>
              </w:rPr>
              <w:t xml:space="preserve"> section</w:t>
            </w:r>
            <w:r w:rsidR="003958F9">
              <w:rPr>
                <w:sz w:val="20"/>
                <w:szCs w:val="20"/>
              </w:rPr>
              <w:t>s</w:t>
            </w:r>
            <w:r w:rsidR="00E41457">
              <w:rPr>
                <w:sz w:val="20"/>
                <w:szCs w:val="20"/>
              </w:rPr>
              <w:t xml:space="preserve"> </w:t>
            </w:r>
            <w:r w:rsidR="00FE4E8C" w:rsidRPr="00102EF3">
              <w:rPr>
                <w:sz w:val="20"/>
                <w:szCs w:val="20"/>
              </w:rPr>
              <w:t xml:space="preserve">per </w:t>
            </w:r>
            <w:r w:rsidR="003958F9">
              <w:rPr>
                <w:sz w:val="20"/>
                <w:szCs w:val="20"/>
              </w:rPr>
              <w:t>year.</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 xml:space="preserve">Ethnic Studies </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2.6</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65.1</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751</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3958F9"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20,000</w:t>
            </w:r>
          </w:p>
        </w:tc>
        <w:tc>
          <w:tcPr>
            <w:tcW w:w="2763" w:type="dxa"/>
            <w:tcBorders>
              <w:top w:val="single" w:sz="8" w:space="0" w:color="000000"/>
              <w:left w:val="single" w:sz="8" w:space="0" w:color="000000"/>
              <w:bottom w:val="single" w:sz="8" w:space="0" w:color="000000"/>
            </w:tcBorders>
          </w:tcPr>
          <w:p w:rsidR="00FE4E8C" w:rsidRPr="00102EF3" w:rsidRDefault="0024473D" w:rsidP="00A83CEA">
            <w:pPr>
              <w:autoSpaceDE w:val="0"/>
              <w:autoSpaceDN w:val="0"/>
              <w:adjustRightInd w:val="0"/>
              <w:spacing w:after="0" w:line="240" w:lineRule="auto"/>
              <w:rPr>
                <w:rFonts w:cs="Calibri"/>
                <w:b/>
                <w:bCs/>
                <w:color w:val="000000"/>
                <w:sz w:val="20"/>
                <w:szCs w:val="20"/>
              </w:rPr>
            </w:pPr>
            <w:r>
              <w:rPr>
                <w:sz w:val="20"/>
                <w:szCs w:val="20"/>
              </w:rPr>
              <w:t xml:space="preserve">We are cutting </w:t>
            </w:r>
            <w:r w:rsidR="003958F9">
              <w:rPr>
                <w:sz w:val="20"/>
                <w:szCs w:val="20"/>
              </w:rPr>
              <w:t>4</w:t>
            </w:r>
            <w:r w:rsidR="00FE4E8C" w:rsidRPr="00102EF3">
              <w:rPr>
                <w:sz w:val="20"/>
                <w:szCs w:val="20"/>
              </w:rPr>
              <w:t xml:space="preserve"> sections per </w:t>
            </w:r>
            <w:r w:rsidR="003958F9">
              <w:rPr>
                <w:sz w:val="20"/>
                <w:szCs w:val="20"/>
              </w:rPr>
              <w:t>year.</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 xml:space="preserve">Geography </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0.6</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9.1</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453</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8,000</w:t>
            </w:r>
          </w:p>
        </w:tc>
        <w:tc>
          <w:tcPr>
            <w:tcW w:w="2763" w:type="dxa"/>
            <w:tcBorders>
              <w:top w:val="single" w:sz="8" w:space="0" w:color="000000"/>
              <w:left w:val="single" w:sz="8" w:space="0" w:color="000000"/>
              <w:bottom w:val="single" w:sz="8" w:space="0" w:color="000000"/>
            </w:tcBorders>
          </w:tcPr>
          <w:p w:rsidR="00FE4E8C" w:rsidRPr="00102EF3" w:rsidRDefault="0024473D" w:rsidP="00A83CEA">
            <w:pPr>
              <w:autoSpaceDE w:val="0"/>
              <w:autoSpaceDN w:val="0"/>
              <w:adjustRightInd w:val="0"/>
              <w:spacing w:after="0" w:line="240" w:lineRule="auto"/>
              <w:rPr>
                <w:rFonts w:cs="Calibri"/>
                <w:b/>
                <w:bCs/>
                <w:color w:val="000000"/>
                <w:sz w:val="20"/>
                <w:szCs w:val="20"/>
              </w:rPr>
            </w:pPr>
            <w:r>
              <w:rPr>
                <w:sz w:val="20"/>
                <w:szCs w:val="20"/>
              </w:rPr>
              <w:t xml:space="preserve">We are cutting </w:t>
            </w:r>
            <w:r w:rsidR="003958F9">
              <w:rPr>
                <w:sz w:val="20"/>
                <w:szCs w:val="20"/>
              </w:rPr>
              <w:t>2 sections</w:t>
            </w:r>
            <w:r w:rsidR="00FE4E8C" w:rsidRPr="00102EF3">
              <w:rPr>
                <w:sz w:val="20"/>
                <w:szCs w:val="20"/>
              </w:rPr>
              <w:t xml:space="preserve"> per </w:t>
            </w:r>
            <w:r w:rsidR="003958F9">
              <w:rPr>
                <w:sz w:val="20"/>
                <w:szCs w:val="20"/>
              </w:rPr>
              <w:t>year.</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HMSV</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0.5</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7.7</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497</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21,000</w:t>
            </w:r>
          </w:p>
        </w:tc>
        <w:tc>
          <w:tcPr>
            <w:tcW w:w="2763" w:type="dxa"/>
            <w:tcBorders>
              <w:top w:val="single" w:sz="8" w:space="0" w:color="000000"/>
              <w:left w:val="single" w:sz="8" w:space="0" w:color="000000"/>
              <w:bottom w:val="single" w:sz="8" w:space="0" w:color="000000"/>
            </w:tcBorders>
          </w:tcPr>
          <w:p w:rsidR="00FE4E8C" w:rsidRPr="00102EF3" w:rsidRDefault="00F96AE3" w:rsidP="00F96AE3">
            <w:pPr>
              <w:autoSpaceDE w:val="0"/>
              <w:autoSpaceDN w:val="0"/>
              <w:adjustRightInd w:val="0"/>
              <w:spacing w:after="0" w:line="240" w:lineRule="auto"/>
              <w:rPr>
                <w:rFonts w:cs="Calibri"/>
                <w:bCs/>
                <w:color w:val="000000"/>
                <w:sz w:val="20"/>
                <w:szCs w:val="20"/>
              </w:rPr>
            </w:pPr>
            <w:r>
              <w:rPr>
                <w:rFonts w:cs="Calibri"/>
                <w:bCs/>
                <w:color w:val="000000"/>
                <w:sz w:val="20"/>
                <w:szCs w:val="20"/>
              </w:rPr>
              <w:t>(</w:t>
            </w:r>
            <w:r w:rsidR="00F24336">
              <w:rPr>
                <w:rFonts w:cs="Calibri"/>
                <w:bCs/>
                <w:color w:val="000000"/>
                <w:sz w:val="20"/>
                <w:szCs w:val="20"/>
              </w:rPr>
              <w:t xml:space="preserve">There may be funding to allow it </w:t>
            </w:r>
            <w:r w:rsidR="00AB6946">
              <w:rPr>
                <w:rFonts w:cs="Calibri"/>
                <w:bCs/>
                <w:color w:val="000000"/>
                <w:sz w:val="20"/>
                <w:szCs w:val="20"/>
              </w:rPr>
              <w:t xml:space="preserve">to </w:t>
            </w:r>
            <w:r w:rsidR="00F24336">
              <w:rPr>
                <w:rFonts w:cs="Calibri"/>
                <w:bCs/>
                <w:color w:val="000000"/>
                <w:sz w:val="20"/>
                <w:szCs w:val="20"/>
              </w:rPr>
              <w:t>stay here with no fund 1 co</w:t>
            </w:r>
            <w:r w:rsidR="002410A6">
              <w:rPr>
                <w:rFonts w:cs="Calibri"/>
                <w:bCs/>
                <w:color w:val="000000"/>
                <w:sz w:val="20"/>
                <w:szCs w:val="20"/>
              </w:rPr>
              <w:t>st.</w:t>
            </w:r>
            <w:r>
              <w:rPr>
                <w:rFonts w:cs="Calibri"/>
                <w:bCs/>
                <w:color w:val="000000"/>
                <w:sz w:val="20"/>
                <w:szCs w:val="20"/>
              </w:rPr>
              <w:t xml:space="preserve">) </w:t>
            </w:r>
            <w:r w:rsidR="002410A6">
              <w:rPr>
                <w:rFonts w:cs="Calibri"/>
                <w:bCs/>
                <w:color w:val="000000"/>
                <w:sz w:val="20"/>
                <w:szCs w:val="20"/>
              </w:rPr>
              <w:t>An alternative is to m</w:t>
            </w:r>
            <w:r w:rsidR="00FE4E8C" w:rsidRPr="00102EF3">
              <w:rPr>
                <w:rFonts w:cs="Calibri"/>
                <w:bCs/>
                <w:color w:val="000000"/>
                <w:sz w:val="20"/>
                <w:szCs w:val="20"/>
              </w:rPr>
              <w:t xml:space="preserve">ove this </w:t>
            </w:r>
            <w:r w:rsidR="00911706">
              <w:rPr>
                <w:rFonts w:cs="Calibri"/>
                <w:bCs/>
                <w:color w:val="000000"/>
                <w:sz w:val="20"/>
                <w:szCs w:val="20"/>
              </w:rPr>
              <w:t>Cañada</w:t>
            </w:r>
            <w:r w:rsidR="00FE4E8C" w:rsidRPr="00102EF3">
              <w:rPr>
                <w:rFonts w:cs="Calibri"/>
                <w:bCs/>
                <w:color w:val="000000"/>
                <w:sz w:val="20"/>
                <w:szCs w:val="20"/>
              </w:rPr>
              <w:t xml:space="preserve"> to merge with program there</w:t>
            </w:r>
            <w:r w:rsidR="002410A6">
              <w:rPr>
                <w:rFonts w:cs="Calibri"/>
                <w:bCs/>
                <w:color w:val="000000"/>
                <w:sz w:val="20"/>
                <w:szCs w:val="20"/>
              </w:rPr>
              <w:t>.</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 xml:space="preserve">Humanities </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1.2</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23.4</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584</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20,000</w:t>
            </w:r>
          </w:p>
        </w:tc>
        <w:tc>
          <w:tcPr>
            <w:tcW w:w="2763" w:type="dxa"/>
            <w:tcBorders>
              <w:top w:val="single" w:sz="8" w:space="0" w:color="000000"/>
              <w:left w:val="single" w:sz="8" w:space="0" w:color="000000"/>
              <w:bottom w:val="single" w:sz="8" w:space="0" w:color="000000"/>
            </w:tcBorders>
          </w:tcPr>
          <w:p w:rsidR="00FE4E8C" w:rsidRPr="00102EF3" w:rsidRDefault="00E64AFF" w:rsidP="00A83CEA">
            <w:pPr>
              <w:autoSpaceDE w:val="0"/>
              <w:autoSpaceDN w:val="0"/>
              <w:adjustRightInd w:val="0"/>
              <w:spacing w:after="0" w:line="240" w:lineRule="auto"/>
              <w:rPr>
                <w:rFonts w:cs="Calibri"/>
                <w:bCs/>
                <w:color w:val="000000"/>
                <w:sz w:val="20"/>
                <w:szCs w:val="20"/>
              </w:rPr>
            </w:pPr>
            <w:r>
              <w:rPr>
                <w:rFonts w:cs="Calibri"/>
                <w:bCs/>
                <w:color w:val="000000"/>
                <w:sz w:val="20"/>
                <w:szCs w:val="20"/>
              </w:rPr>
              <w:t>We will cut</w:t>
            </w:r>
            <w:r w:rsidR="00FE4E8C" w:rsidRPr="00102EF3">
              <w:rPr>
                <w:rFonts w:cs="Calibri"/>
                <w:bCs/>
                <w:color w:val="000000"/>
                <w:sz w:val="20"/>
                <w:szCs w:val="20"/>
              </w:rPr>
              <w:t xml:space="preserve"> the part time sections</w:t>
            </w:r>
            <w:r>
              <w:rPr>
                <w:rFonts w:cs="Calibri"/>
                <w:bCs/>
                <w:color w:val="000000"/>
                <w:sz w:val="20"/>
                <w:szCs w:val="20"/>
              </w:rPr>
              <w:t xml:space="preserve"> -</w:t>
            </w:r>
            <w:r w:rsidR="002410A6">
              <w:rPr>
                <w:rFonts w:cs="Calibri"/>
                <w:bCs/>
                <w:color w:val="000000"/>
                <w:sz w:val="20"/>
                <w:szCs w:val="20"/>
              </w:rPr>
              <w:t xml:space="preserve"> 4 per year.</w:t>
            </w:r>
            <w:r>
              <w:rPr>
                <w:rFonts w:cs="Calibri"/>
                <w:bCs/>
                <w:color w:val="000000"/>
                <w:sz w:val="20"/>
                <w:szCs w:val="20"/>
              </w:rPr>
              <w:t xml:space="preserve"> The full time salaries will not be saved since they will teach in their “home” departments.</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Social Science (AOD)</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2.0</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23.8</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357</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30,000</w:t>
            </w:r>
          </w:p>
        </w:tc>
        <w:tc>
          <w:tcPr>
            <w:tcW w:w="2763" w:type="dxa"/>
            <w:tcBorders>
              <w:top w:val="single" w:sz="8" w:space="0" w:color="000000"/>
              <w:left w:val="single" w:sz="8" w:space="0" w:color="000000"/>
              <w:bottom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The program will go from 8 – 5 sections per semester. The 16K for the coordinator needs to be supported by the college.</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Political Science</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3.5</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65.3</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565.3</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10,000</w:t>
            </w:r>
          </w:p>
        </w:tc>
        <w:tc>
          <w:tcPr>
            <w:tcW w:w="2763" w:type="dxa"/>
            <w:tcBorders>
              <w:top w:val="single" w:sz="8" w:space="0" w:color="000000"/>
              <w:left w:val="single" w:sz="8" w:space="0" w:color="000000"/>
              <w:bottom w:val="single" w:sz="8" w:space="0" w:color="000000"/>
            </w:tcBorders>
          </w:tcPr>
          <w:p w:rsidR="00FE4E8C" w:rsidRPr="00102EF3" w:rsidRDefault="0024473D" w:rsidP="00F96AE3">
            <w:pPr>
              <w:autoSpaceDE w:val="0"/>
              <w:autoSpaceDN w:val="0"/>
              <w:adjustRightInd w:val="0"/>
              <w:spacing w:after="0" w:line="240" w:lineRule="auto"/>
              <w:rPr>
                <w:rFonts w:cs="Calibri"/>
                <w:bCs/>
                <w:color w:val="000000"/>
                <w:sz w:val="20"/>
                <w:szCs w:val="20"/>
              </w:rPr>
            </w:pPr>
            <w:r>
              <w:rPr>
                <w:sz w:val="20"/>
                <w:szCs w:val="20"/>
              </w:rPr>
              <w:t xml:space="preserve">We are cutting </w:t>
            </w:r>
            <w:r w:rsidR="00F96AE3">
              <w:rPr>
                <w:rFonts w:cs="Calibri"/>
                <w:bCs/>
                <w:color w:val="000000"/>
                <w:sz w:val="20"/>
                <w:szCs w:val="20"/>
              </w:rPr>
              <w:t>2</w:t>
            </w:r>
            <w:r w:rsidR="00FE4E8C" w:rsidRPr="00102EF3">
              <w:rPr>
                <w:rFonts w:cs="Calibri"/>
                <w:bCs/>
                <w:color w:val="000000"/>
                <w:sz w:val="20"/>
                <w:szCs w:val="20"/>
              </w:rPr>
              <w:t xml:space="preserve"> section</w:t>
            </w:r>
            <w:r w:rsidR="003958F9">
              <w:rPr>
                <w:rFonts w:cs="Calibri"/>
                <w:bCs/>
                <w:color w:val="000000"/>
                <w:sz w:val="20"/>
                <w:szCs w:val="20"/>
              </w:rPr>
              <w:t>s</w:t>
            </w:r>
            <w:r w:rsidR="00FE4E8C" w:rsidRPr="00102EF3">
              <w:rPr>
                <w:rFonts w:cs="Calibri"/>
                <w:bCs/>
                <w:color w:val="000000"/>
                <w:sz w:val="20"/>
                <w:szCs w:val="20"/>
              </w:rPr>
              <w:t xml:space="preserve"> per </w:t>
            </w:r>
            <w:r w:rsidR="00F96AE3">
              <w:rPr>
                <w:rFonts w:cs="Calibri"/>
                <w:bCs/>
                <w:color w:val="000000"/>
                <w:sz w:val="20"/>
                <w:szCs w:val="20"/>
              </w:rPr>
              <w:t>year.</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Psychology</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3.9</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128.5</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982.3</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917DF5"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20</w:t>
            </w:r>
            <w:r w:rsidR="00FE4E8C">
              <w:rPr>
                <w:rFonts w:cs="Calibri"/>
                <w:b/>
                <w:bCs/>
                <w:color w:val="000000"/>
                <w:sz w:val="20"/>
                <w:szCs w:val="20"/>
              </w:rPr>
              <w:t>,000</w:t>
            </w:r>
          </w:p>
        </w:tc>
        <w:tc>
          <w:tcPr>
            <w:tcW w:w="2763" w:type="dxa"/>
            <w:tcBorders>
              <w:top w:val="single" w:sz="8" w:space="0" w:color="000000"/>
              <w:left w:val="single" w:sz="8" w:space="0" w:color="000000"/>
              <w:bottom w:val="single" w:sz="8" w:space="0" w:color="000000"/>
            </w:tcBorders>
          </w:tcPr>
          <w:p w:rsidR="00FE4E8C" w:rsidRPr="00102EF3" w:rsidRDefault="0024473D" w:rsidP="00A83CEA">
            <w:pPr>
              <w:autoSpaceDE w:val="0"/>
              <w:autoSpaceDN w:val="0"/>
              <w:adjustRightInd w:val="0"/>
              <w:spacing w:after="0" w:line="240" w:lineRule="auto"/>
              <w:rPr>
                <w:rFonts w:cs="Calibri"/>
                <w:bCs/>
                <w:color w:val="000000"/>
                <w:sz w:val="20"/>
                <w:szCs w:val="20"/>
              </w:rPr>
            </w:pPr>
            <w:r>
              <w:rPr>
                <w:sz w:val="20"/>
                <w:szCs w:val="20"/>
              </w:rPr>
              <w:t xml:space="preserve">We are cutting </w:t>
            </w:r>
            <w:r w:rsidR="00917DF5">
              <w:rPr>
                <w:rFonts w:cs="Calibri"/>
                <w:bCs/>
                <w:color w:val="000000"/>
                <w:sz w:val="20"/>
                <w:szCs w:val="20"/>
              </w:rPr>
              <w:t>4</w:t>
            </w:r>
            <w:r w:rsidR="00FE4E8C" w:rsidRPr="00102EF3">
              <w:rPr>
                <w:rFonts w:cs="Calibri"/>
                <w:bCs/>
                <w:color w:val="000000"/>
                <w:sz w:val="20"/>
                <w:szCs w:val="20"/>
              </w:rPr>
              <w:t xml:space="preserve"> for </w:t>
            </w:r>
            <w:r w:rsidR="00307917">
              <w:rPr>
                <w:rFonts w:cs="Calibri"/>
                <w:bCs/>
                <w:color w:val="000000"/>
                <w:sz w:val="20"/>
                <w:szCs w:val="20"/>
              </w:rPr>
              <w:t xml:space="preserve">sections </w:t>
            </w:r>
            <w:r w:rsidR="00E64AFF">
              <w:rPr>
                <w:rFonts w:cs="Calibri"/>
                <w:bCs/>
                <w:color w:val="000000"/>
                <w:sz w:val="20"/>
                <w:szCs w:val="20"/>
              </w:rPr>
              <w:t xml:space="preserve">per </w:t>
            </w:r>
            <w:r w:rsidR="00FE4E8C" w:rsidRPr="00102EF3">
              <w:rPr>
                <w:rFonts w:cs="Calibri"/>
                <w:bCs/>
                <w:color w:val="000000"/>
                <w:sz w:val="20"/>
                <w:szCs w:val="20"/>
              </w:rPr>
              <w:t xml:space="preserve"> year</w:t>
            </w:r>
            <w:r w:rsidR="00307917">
              <w:rPr>
                <w:rFonts w:cs="Calibri"/>
                <w:bCs/>
                <w:color w:val="000000"/>
                <w:sz w:val="20"/>
                <w:szCs w:val="20"/>
              </w:rPr>
              <w:t>.</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sz w:val="24"/>
                <w:szCs w:val="24"/>
              </w:rPr>
            </w:pPr>
            <w:r>
              <w:rPr>
                <w:sz w:val="24"/>
                <w:szCs w:val="24"/>
              </w:rPr>
              <w:t>Sociology</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2.1</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57.1</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815</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15,000</w:t>
            </w:r>
          </w:p>
        </w:tc>
        <w:tc>
          <w:tcPr>
            <w:tcW w:w="2763" w:type="dxa"/>
            <w:tcBorders>
              <w:top w:val="single" w:sz="8" w:space="0" w:color="000000"/>
              <w:left w:val="single" w:sz="8" w:space="0" w:color="000000"/>
              <w:bottom w:val="single" w:sz="8" w:space="0" w:color="000000"/>
            </w:tcBorders>
          </w:tcPr>
          <w:p w:rsidR="00FE4E8C" w:rsidRPr="00102EF3" w:rsidRDefault="0024473D" w:rsidP="00A83CEA">
            <w:pPr>
              <w:autoSpaceDE w:val="0"/>
              <w:autoSpaceDN w:val="0"/>
              <w:adjustRightInd w:val="0"/>
              <w:spacing w:after="0" w:line="240" w:lineRule="auto"/>
              <w:rPr>
                <w:rFonts w:cs="Calibri"/>
                <w:bCs/>
                <w:color w:val="000000"/>
                <w:sz w:val="20"/>
                <w:szCs w:val="20"/>
              </w:rPr>
            </w:pPr>
            <w:r>
              <w:rPr>
                <w:sz w:val="20"/>
                <w:szCs w:val="20"/>
              </w:rPr>
              <w:t xml:space="preserve">We are cutting </w:t>
            </w:r>
            <w:r w:rsidR="00FE4E8C" w:rsidRPr="00102EF3">
              <w:rPr>
                <w:rFonts w:cs="Calibri"/>
                <w:bCs/>
                <w:color w:val="000000"/>
                <w:sz w:val="20"/>
                <w:szCs w:val="20"/>
              </w:rPr>
              <w:t>3</w:t>
            </w:r>
            <w:r w:rsidR="00307917">
              <w:rPr>
                <w:rFonts w:cs="Calibri"/>
                <w:bCs/>
                <w:color w:val="000000"/>
                <w:sz w:val="20"/>
                <w:szCs w:val="20"/>
              </w:rPr>
              <w:t xml:space="preserve"> sections</w:t>
            </w:r>
            <w:r w:rsidR="00E64AFF">
              <w:rPr>
                <w:rFonts w:cs="Calibri"/>
                <w:bCs/>
                <w:color w:val="000000"/>
                <w:sz w:val="20"/>
                <w:szCs w:val="20"/>
              </w:rPr>
              <w:t xml:space="preserve"> per</w:t>
            </w:r>
            <w:r w:rsidR="00FE4E8C" w:rsidRPr="00102EF3">
              <w:rPr>
                <w:rFonts w:cs="Calibri"/>
                <w:bCs/>
                <w:color w:val="000000"/>
                <w:sz w:val="20"/>
                <w:szCs w:val="20"/>
              </w:rPr>
              <w:t xml:space="preserve"> year</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Default="00FE4E8C" w:rsidP="00A83CEA">
            <w:pPr>
              <w:autoSpaceDE w:val="0"/>
              <w:autoSpaceDN w:val="0"/>
              <w:adjustRightInd w:val="0"/>
              <w:spacing w:after="0" w:line="240" w:lineRule="auto"/>
              <w:rPr>
                <w:sz w:val="24"/>
                <w:szCs w:val="24"/>
              </w:rPr>
            </w:pPr>
            <w:r>
              <w:rPr>
                <w:sz w:val="24"/>
                <w:szCs w:val="24"/>
              </w:rPr>
              <w:t>History</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3.9</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57.1</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439</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5,000</w:t>
            </w:r>
          </w:p>
        </w:tc>
        <w:tc>
          <w:tcPr>
            <w:tcW w:w="2763" w:type="dxa"/>
            <w:tcBorders>
              <w:top w:val="single" w:sz="8" w:space="0" w:color="000000"/>
              <w:left w:val="single" w:sz="8" w:space="0" w:color="000000"/>
              <w:bottom w:val="single" w:sz="8" w:space="0" w:color="000000"/>
            </w:tcBorders>
          </w:tcPr>
          <w:p w:rsidR="00FE4E8C" w:rsidRPr="00102EF3" w:rsidRDefault="0024473D" w:rsidP="00A83CEA">
            <w:pPr>
              <w:autoSpaceDE w:val="0"/>
              <w:autoSpaceDN w:val="0"/>
              <w:adjustRightInd w:val="0"/>
              <w:spacing w:after="0" w:line="240" w:lineRule="auto"/>
              <w:rPr>
                <w:rFonts w:cs="Calibri"/>
                <w:bCs/>
                <w:color w:val="000000"/>
                <w:sz w:val="20"/>
                <w:szCs w:val="20"/>
              </w:rPr>
            </w:pPr>
            <w:r>
              <w:rPr>
                <w:sz w:val="20"/>
                <w:szCs w:val="20"/>
              </w:rPr>
              <w:t xml:space="preserve">We are cutting </w:t>
            </w:r>
            <w:r>
              <w:rPr>
                <w:rFonts w:cs="Calibri"/>
                <w:bCs/>
                <w:color w:val="000000"/>
                <w:sz w:val="20"/>
                <w:szCs w:val="20"/>
              </w:rPr>
              <w:t>1 section</w:t>
            </w:r>
            <w:r w:rsidR="00FE4E8C" w:rsidRPr="00102EF3">
              <w:rPr>
                <w:rFonts w:cs="Calibri"/>
                <w:bCs/>
                <w:color w:val="000000"/>
                <w:sz w:val="20"/>
                <w:szCs w:val="20"/>
              </w:rPr>
              <w:t xml:space="preserve"> per </w:t>
            </w:r>
            <w:r w:rsidR="00FE4E8C" w:rsidRPr="00102EF3">
              <w:rPr>
                <w:rFonts w:cs="Calibri"/>
                <w:bCs/>
                <w:color w:val="000000"/>
                <w:sz w:val="20"/>
                <w:szCs w:val="20"/>
              </w:rPr>
              <w:lastRenderedPageBreak/>
              <w:t>year</w:t>
            </w:r>
            <w:r w:rsidR="00307917">
              <w:rPr>
                <w:rFonts w:cs="Calibri"/>
                <w:bCs/>
                <w:color w:val="000000"/>
                <w:sz w:val="20"/>
                <w:szCs w:val="20"/>
              </w:rPr>
              <w:t>.</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Default="00FE4E8C" w:rsidP="00A83CEA">
            <w:pPr>
              <w:autoSpaceDE w:val="0"/>
              <w:autoSpaceDN w:val="0"/>
              <w:adjustRightInd w:val="0"/>
              <w:spacing w:after="0" w:line="240" w:lineRule="auto"/>
              <w:rPr>
                <w:sz w:val="24"/>
                <w:szCs w:val="24"/>
              </w:rPr>
            </w:pPr>
            <w:r>
              <w:rPr>
                <w:sz w:val="24"/>
                <w:szCs w:val="24"/>
              </w:rPr>
              <w:lastRenderedPageBreak/>
              <w:t>Economics</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2.3</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38.4</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507.4</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10,000</w:t>
            </w:r>
          </w:p>
        </w:tc>
        <w:tc>
          <w:tcPr>
            <w:tcW w:w="2763" w:type="dxa"/>
            <w:tcBorders>
              <w:top w:val="single" w:sz="8" w:space="0" w:color="000000"/>
              <w:left w:val="single" w:sz="8" w:space="0" w:color="000000"/>
              <w:bottom w:val="single" w:sz="8" w:space="0" w:color="000000"/>
            </w:tcBorders>
          </w:tcPr>
          <w:p w:rsidR="00FE4E8C" w:rsidRPr="00102EF3" w:rsidRDefault="0024473D" w:rsidP="0024473D">
            <w:pPr>
              <w:autoSpaceDE w:val="0"/>
              <w:autoSpaceDN w:val="0"/>
              <w:adjustRightInd w:val="0"/>
              <w:spacing w:after="0" w:line="240" w:lineRule="auto"/>
              <w:rPr>
                <w:rFonts w:cs="Calibri"/>
                <w:bCs/>
                <w:color w:val="000000"/>
                <w:sz w:val="20"/>
                <w:szCs w:val="20"/>
              </w:rPr>
            </w:pPr>
            <w:r>
              <w:rPr>
                <w:sz w:val="20"/>
                <w:szCs w:val="20"/>
              </w:rPr>
              <w:t xml:space="preserve">We are cutting </w:t>
            </w:r>
            <w:r w:rsidR="00F96AE3">
              <w:rPr>
                <w:rFonts w:cs="Calibri"/>
                <w:bCs/>
                <w:color w:val="000000"/>
                <w:sz w:val="20"/>
                <w:szCs w:val="20"/>
              </w:rPr>
              <w:t>2</w:t>
            </w:r>
            <w:r w:rsidR="00FE4E8C" w:rsidRPr="00102EF3">
              <w:rPr>
                <w:rFonts w:cs="Calibri"/>
                <w:bCs/>
                <w:color w:val="000000"/>
                <w:sz w:val="20"/>
                <w:szCs w:val="20"/>
              </w:rPr>
              <w:t xml:space="preserve"> </w:t>
            </w:r>
            <w:r>
              <w:rPr>
                <w:rFonts w:cs="Calibri"/>
                <w:bCs/>
                <w:color w:val="000000"/>
                <w:sz w:val="20"/>
                <w:szCs w:val="20"/>
              </w:rPr>
              <w:t>section</w:t>
            </w:r>
            <w:r w:rsidR="00F96AE3">
              <w:rPr>
                <w:rFonts w:cs="Calibri"/>
                <w:bCs/>
                <w:color w:val="000000"/>
                <w:sz w:val="20"/>
                <w:szCs w:val="20"/>
              </w:rPr>
              <w:t>s</w:t>
            </w:r>
            <w:r w:rsidR="00FE4E8C" w:rsidRPr="00102EF3">
              <w:rPr>
                <w:rFonts w:cs="Calibri"/>
                <w:bCs/>
                <w:color w:val="000000"/>
                <w:sz w:val="20"/>
                <w:szCs w:val="20"/>
              </w:rPr>
              <w:t xml:space="preserve"> per </w:t>
            </w:r>
            <w:r w:rsidR="00F96AE3">
              <w:rPr>
                <w:rFonts w:cs="Calibri"/>
                <w:bCs/>
                <w:color w:val="000000"/>
                <w:sz w:val="20"/>
                <w:szCs w:val="20"/>
              </w:rPr>
              <w:t>year.</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Default="00FE4E8C" w:rsidP="00A83CEA">
            <w:pPr>
              <w:autoSpaceDE w:val="0"/>
              <w:autoSpaceDN w:val="0"/>
              <w:adjustRightInd w:val="0"/>
              <w:spacing w:after="0" w:line="240" w:lineRule="auto"/>
              <w:rPr>
                <w:sz w:val="24"/>
                <w:szCs w:val="24"/>
              </w:rPr>
            </w:pPr>
            <w:r>
              <w:rPr>
                <w:sz w:val="24"/>
                <w:szCs w:val="24"/>
              </w:rPr>
              <w:t>Philosophy</w:t>
            </w:r>
          </w:p>
        </w:tc>
        <w:tc>
          <w:tcPr>
            <w:tcW w:w="72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2.4</w:t>
            </w:r>
          </w:p>
        </w:tc>
        <w:tc>
          <w:tcPr>
            <w:tcW w:w="767"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56.1</w:t>
            </w:r>
          </w:p>
        </w:tc>
        <w:tc>
          <w:tcPr>
            <w:tcW w:w="770" w:type="dxa"/>
            <w:tcBorders>
              <w:top w:val="single" w:sz="8" w:space="0" w:color="000000"/>
              <w:left w:val="single" w:sz="8" w:space="0" w:color="000000"/>
              <w:bottom w:val="single" w:sz="8" w:space="0" w:color="000000"/>
              <w:right w:val="single" w:sz="8" w:space="0" w:color="000000"/>
            </w:tcBorders>
          </w:tcPr>
          <w:p w:rsidR="00FE4E8C" w:rsidRPr="00102EF3" w:rsidRDefault="00FE4E8C" w:rsidP="00A83CEA">
            <w:pPr>
              <w:autoSpaceDE w:val="0"/>
              <w:autoSpaceDN w:val="0"/>
              <w:adjustRightInd w:val="0"/>
              <w:spacing w:after="0" w:line="240" w:lineRule="auto"/>
              <w:rPr>
                <w:rFonts w:cs="Calibri"/>
                <w:bCs/>
                <w:color w:val="000000"/>
                <w:sz w:val="20"/>
                <w:szCs w:val="20"/>
              </w:rPr>
            </w:pPr>
            <w:r w:rsidRPr="00102EF3">
              <w:rPr>
                <w:rFonts w:cs="Calibri"/>
                <w:bCs/>
                <w:color w:val="000000"/>
                <w:sz w:val="20"/>
                <w:szCs w:val="20"/>
              </w:rPr>
              <w:t>697.4</w:t>
            </w:r>
          </w:p>
        </w:tc>
        <w:tc>
          <w:tcPr>
            <w:tcW w:w="154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10,000</w:t>
            </w:r>
          </w:p>
        </w:tc>
        <w:tc>
          <w:tcPr>
            <w:tcW w:w="2763" w:type="dxa"/>
            <w:tcBorders>
              <w:top w:val="single" w:sz="8" w:space="0" w:color="000000"/>
              <w:left w:val="single" w:sz="8" w:space="0" w:color="000000"/>
              <w:bottom w:val="single" w:sz="8" w:space="0" w:color="000000"/>
            </w:tcBorders>
          </w:tcPr>
          <w:p w:rsidR="00FE4E8C" w:rsidRPr="00102EF3" w:rsidRDefault="0024473D" w:rsidP="00A83CEA">
            <w:pPr>
              <w:autoSpaceDE w:val="0"/>
              <w:autoSpaceDN w:val="0"/>
              <w:adjustRightInd w:val="0"/>
              <w:spacing w:after="0" w:line="240" w:lineRule="auto"/>
              <w:rPr>
                <w:rFonts w:cs="Calibri"/>
                <w:bCs/>
                <w:color w:val="000000"/>
                <w:sz w:val="20"/>
                <w:szCs w:val="20"/>
              </w:rPr>
            </w:pPr>
            <w:r>
              <w:rPr>
                <w:sz w:val="20"/>
                <w:szCs w:val="20"/>
              </w:rPr>
              <w:t xml:space="preserve">We are cutting </w:t>
            </w:r>
            <w:r w:rsidR="00F96AE3">
              <w:rPr>
                <w:rFonts w:cs="Calibri"/>
                <w:bCs/>
                <w:color w:val="000000"/>
                <w:sz w:val="20"/>
                <w:szCs w:val="20"/>
              </w:rPr>
              <w:t xml:space="preserve">2 </w:t>
            </w:r>
            <w:r>
              <w:rPr>
                <w:rFonts w:cs="Calibri"/>
                <w:bCs/>
                <w:color w:val="000000"/>
                <w:sz w:val="20"/>
                <w:szCs w:val="20"/>
              </w:rPr>
              <w:t>section</w:t>
            </w:r>
            <w:r w:rsidR="00F96AE3">
              <w:rPr>
                <w:rFonts w:cs="Calibri"/>
                <w:bCs/>
                <w:color w:val="000000"/>
                <w:sz w:val="20"/>
                <w:szCs w:val="20"/>
              </w:rPr>
              <w:t>s</w:t>
            </w:r>
            <w:r w:rsidR="00FE4E8C" w:rsidRPr="00102EF3">
              <w:rPr>
                <w:rFonts w:cs="Calibri"/>
                <w:bCs/>
                <w:color w:val="000000"/>
                <w:sz w:val="20"/>
                <w:szCs w:val="20"/>
              </w:rPr>
              <w:t xml:space="preserve"> per </w:t>
            </w:r>
            <w:r w:rsidR="00F96AE3">
              <w:rPr>
                <w:rFonts w:cs="Calibri"/>
                <w:bCs/>
                <w:color w:val="000000"/>
                <w:sz w:val="20"/>
                <w:szCs w:val="20"/>
              </w:rPr>
              <w:t>year.</w:t>
            </w:r>
          </w:p>
        </w:tc>
      </w:tr>
      <w:tr w:rsidR="00FE4E8C" w:rsidRPr="00E30BBE" w:rsidTr="00A83CEA">
        <w:tc>
          <w:tcPr>
            <w:tcW w:w="2970" w:type="dxa"/>
            <w:tcBorders>
              <w:top w:val="single" w:sz="8" w:space="0" w:color="000000"/>
              <w:bottom w:val="single" w:sz="8" w:space="0" w:color="000000"/>
              <w:right w:val="single" w:sz="8" w:space="0" w:color="000000"/>
            </w:tcBorders>
          </w:tcPr>
          <w:p w:rsidR="00FE4E8C" w:rsidRDefault="00307917" w:rsidP="00A83CEA">
            <w:pPr>
              <w:autoSpaceDE w:val="0"/>
              <w:autoSpaceDN w:val="0"/>
              <w:adjustRightInd w:val="0"/>
              <w:spacing w:after="0" w:line="240" w:lineRule="auto"/>
              <w:rPr>
                <w:sz w:val="24"/>
                <w:szCs w:val="24"/>
              </w:rPr>
            </w:pPr>
            <w:r>
              <w:rPr>
                <w:sz w:val="24"/>
                <w:szCs w:val="24"/>
              </w:rPr>
              <w:t>Total</w:t>
            </w:r>
          </w:p>
        </w:tc>
        <w:tc>
          <w:tcPr>
            <w:tcW w:w="72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p>
        </w:tc>
        <w:tc>
          <w:tcPr>
            <w:tcW w:w="767"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p>
        </w:tc>
        <w:tc>
          <w:tcPr>
            <w:tcW w:w="770" w:type="dxa"/>
            <w:tcBorders>
              <w:top w:val="single" w:sz="8" w:space="0" w:color="000000"/>
              <w:left w:val="single" w:sz="8" w:space="0" w:color="000000"/>
              <w:bottom w:val="single" w:sz="8" w:space="0" w:color="000000"/>
              <w:right w:val="single" w:sz="8" w:space="0" w:color="000000"/>
            </w:tcBorders>
          </w:tcPr>
          <w:p w:rsidR="00FE4E8C" w:rsidRPr="00E30BBE" w:rsidRDefault="00FE4E8C" w:rsidP="00A83CEA">
            <w:pPr>
              <w:autoSpaceDE w:val="0"/>
              <w:autoSpaceDN w:val="0"/>
              <w:adjustRightInd w:val="0"/>
              <w:spacing w:after="0" w:line="240" w:lineRule="auto"/>
              <w:rPr>
                <w:rFonts w:cs="Calibri"/>
                <w:b/>
                <w:bCs/>
                <w:color w:val="000000"/>
                <w:sz w:val="20"/>
                <w:szCs w:val="20"/>
              </w:rPr>
            </w:pPr>
          </w:p>
        </w:tc>
        <w:tc>
          <w:tcPr>
            <w:tcW w:w="1540" w:type="dxa"/>
            <w:tcBorders>
              <w:top w:val="single" w:sz="8" w:space="0" w:color="000000"/>
              <w:left w:val="single" w:sz="8" w:space="0" w:color="000000"/>
              <w:bottom w:val="single" w:sz="8" w:space="0" w:color="000000"/>
              <w:right w:val="single" w:sz="8" w:space="0" w:color="000000"/>
            </w:tcBorders>
          </w:tcPr>
          <w:p w:rsidR="00FE4E8C" w:rsidRDefault="00FE4E8C" w:rsidP="00A83CEA">
            <w:pPr>
              <w:autoSpaceDE w:val="0"/>
              <w:autoSpaceDN w:val="0"/>
              <w:adjustRightInd w:val="0"/>
              <w:spacing w:after="0" w:line="240" w:lineRule="auto"/>
              <w:rPr>
                <w:rFonts w:cs="Calibri"/>
                <w:b/>
                <w:bCs/>
                <w:color w:val="000000"/>
                <w:sz w:val="20"/>
                <w:szCs w:val="20"/>
              </w:rPr>
            </w:pPr>
            <w:r>
              <w:rPr>
                <w:rFonts w:cs="Calibri"/>
                <w:b/>
                <w:bCs/>
                <w:color w:val="000000"/>
                <w:sz w:val="20"/>
                <w:szCs w:val="20"/>
              </w:rPr>
              <w:t>1</w:t>
            </w:r>
            <w:r w:rsidR="009D6FAD">
              <w:rPr>
                <w:rFonts w:cs="Calibri"/>
                <w:b/>
                <w:bCs/>
                <w:color w:val="000000"/>
                <w:sz w:val="20"/>
                <w:szCs w:val="20"/>
              </w:rPr>
              <w:t>77,000</w:t>
            </w:r>
          </w:p>
        </w:tc>
        <w:tc>
          <w:tcPr>
            <w:tcW w:w="2763" w:type="dxa"/>
            <w:tcBorders>
              <w:top w:val="single" w:sz="8" w:space="0" w:color="000000"/>
              <w:left w:val="single" w:sz="8" w:space="0" w:color="000000"/>
              <w:bottom w:val="single" w:sz="8" w:space="0" w:color="000000"/>
            </w:tcBorders>
          </w:tcPr>
          <w:p w:rsidR="00FE4E8C" w:rsidRDefault="00FE4E8C" w:rsidP="00A83CEA">
            <w:pPr>
              <w:autoSpaceDE w:val="0"/>
              <w:autoSpaceDN w:val="0"/>
              <w:adjustRightInd w:val="0"/>
              <w:spacing w:after="0" w:line="240" w:lineRule="auto"/>
              <w:rPr>
                <w:rFonts w:cs="Calibri"/>
                <w:b/>
                <w:bCs/>
                <w:color w:val="000000"/>
                <w:sz w:val="20"/>
                <w:szCs w:val="20"/>
              </w:rPr>
            </w:pPr>
          </w:p>
        </w:tc>
      </w:tr>
    </w:tbl>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p>
    <w:p w:rsidR="00FE4E8C" w:rsidRDefault="00FE4E8C" w:rsidP="00FE4E8C">
      <w:pPr>
        <w:autoSpaceDE w:val="0"/>
        <w:autoSpaceDN w:val="0"/>
        <w:adjustRightInd w:val="0"/>
        <w:spacing w:after="0" w:line="240" w:lineRule="auto"/>
        <w:ind w:left="360" w:hanging="360"/>
        <w:rPr>
          <w:sz w:val="24"/>
        </w:rPr>
      </w:pPr>
      <w:r w:rsidRPr="00E30BBE">
        <w:rPr>
          <w:rFonts w:cs="Calibri"/>
          <w:color w:val="000000"/>
          <w:sz w:val="24"/>
          <w:szCs w:val="24"/>
        </w:rPr>
        <w:t>3.</w:t>
      </w:r>
      <w:r w:rsidRPr="00E30BBE">
        <w:rPr>
          <w:rFonts w:cs="Calibri"/>
          <w:color w:val="000000"/>
          <w:sz w:val="24"/>
          <w:szCs w:val="24"/>
        </w:rPr>
        <w:tab/>
        <w:t>Summarize the c</w:t>
      </w:r>
      <w:r>
        <w:rPr>
          <w:rFonts w:cs="Calibri"/>
          <w:color w:val="000000"/>
          <w:sz w:val="24"/>
          <w:szCs w:val="24"/>
        </w:rPr>
        <w:t>urrent impact of this course/</w:t>
      </w:r>
      <w:r w:rsidRPr="00E30BBE">
        <w:rPr>
          <w:rFonts w:cs="Calibri"/>
          <w:color w:val="000000"/>
          <w:sz w:val="24"/>
          <w:szCs w:val="24"/>
        </w:rPr>
        <w:t>program.  Who</w:t>
      </w:r>
      <w:r>
        <w:rPr>
          <w:rFonts w:cs="Calibri"/>
          <w:color w:val="000000"/>
          <w:sz w:val="24"/>
          <w:szCs w:val="24"/>
        </w:rPr>
        <w:t>m</w:t>
      </w:r>
      <w:r w:rsidRPr="00E30BBE">
        <w:rPr>
          <w:rFonts w:cs="Calibri"/>
          <w:color w:val="000000"/>
          <w:sz w:val="24"/>
          <w:szCs w:val="24"/>
        </w:rPr>
        <w:t xml:space="preserve"> does it serve?   How does it prepare students for other more advanced courses, for employment, or for transfer?  What benefits does it provide to the community?</w:t>
      </w:r>
      <w:r w:rsidRPr="00E30BBE">
        <w:rPr>
          <w:rFonts w:cs="Calibri"/>
          <w:sz w:val="24"/>
          <w:szCs w:val="24"/>
        </w:rPr>
        <w:t xml:space="preserve">  How does it align with the Educational Master Plan?  </w:t>
      </w:r>
      <w:r>
        <w:rPr>
          <w:sz w:val="24"/>
        </w:rPr>
        <w:t>How does this course/</w:t>
      </w:r>
      <w:r w:rsidRPr="00E30BBE">
        <w:rPr>
          <w:sz w:val="24"/>
        </w:rPr>
        <w:t>program address enrollment, retention, and student success?</w:t>
      </w:r>
    </w:p>
    <w:p w:rsidR="00FE4E8C" w:rsidRDefault="00FE4E8C" w:rsidP="00FE4E8C">
      <w:pPr>
        <w:autoSpaceDE w:val="0"/>
        <w:autoSpaceDN w:val="0"/>
        <w:adjustRightInd w:val="0"/>
        <w:spacing w:after="0" w:line="240" w:lineRule="auto"/>
        <w:ind w:left="360" w:hanging="360"/>
        <w:rPr>
          <w:sz w:val="24"/>
        </w:rPr>
      </w:pPr>
    </w:p>
    <w:p w:rsidR="00FE4E8C" w:rsidRDefault="00FE4E8C" w:rsidP="00FE4E8C">
      <w:pPr>
        <w:autoSpaceDE w:val="0"/>
        <w:autoSpaceDN w:val="0"/>
        <w:adjustRightInd w:val="0"/>
        <w:spacing w:after="0" w:line="240" w:lineRule="auto"/>
        <w:ind w:left="360"/>
        <w:rPr>
          <w:rFonts w:cs="Calibri"/>
          <w:color w:val="0070C0"/>
          <w:sz w:val="24"/>
          <w:szCs w:val="24"/>
        </w:rPr>
      </w:pPr>
      <w:r>
        <w:rPr>
          <w:rFonts w:cs="Calibri"/>
          <w:color w:val="0070C0"/>
          <w:sz w:val="24"/>
          <w:szCs w:val="24"/>
        </w:rPr>
        <w:t>The Social Scie</w:t>
      </w:r>
      <w:r w:rsidR="004A7B55">
        <w:rPr>
          <w:rFonts w:cs="Calibri"/>
          <w:color w:val="0070C0"/>
          <w:sz w:val="24"/>
          <w:szCs w:val="24"/>
        </w:rPr>
        <w:t>nce faculty proposes to keep a wide</w:t>
      </w:r>
      <w:r>
        <w:rPr>
          <w:rFonts w:cs="Calibri"/>
          <w:color w:val="0070C0"/>
          <w:sz w:val="24"/>
          <w:szCs w:val="24"/>
        </w:rPr>
        <w:t xml:space="preserve"> set of course offerings in our division. We believe that it is essential to not only offer classes that meet the basic transfer needs of our students, but that the students ought to have more than merely a few classes to select from when planning</w:t>
      </w:r>
      <w:r w:rsidR="002B68AE">
        <w:rPr>
          <w:rFonts w:cs="Calibri"/>
          <w:color w:val="0070C0"/>
          <w:sz w:val="24"/>
          <w:szCs w:val="24"/>
        </w:rPr>
        <w:t xml:space="preserve"> their education. Thus we opted to reduce some larger departments rather than eliminate programs.</w:t>
      </w:r>
    </w:p>
    <w:p w:rsidR="00FE4E8C" w:rsidRDefault="00FE4E8C" w:rsidP="00FE4E8C">
      <w:pPr>
        <w:autoSpaceDE w:val="0"/>
        <w:autoSpaceDN w:val="0"/>
        <w:adjustRightInd w:val="0"/>
        <w:spacing w:after="0" w:line="240" w:lineRule="auto"/>
        <w:ind w:left="360"/>
        <w:rPr>
          <w:rFonts w:cs="Calibri"/>
          <w:color w:val="0070C0"/>
          <w:sz w:val="24"/>
          <w:szCs w:val="24"/>
        </w:rPr>
      </w:pPr>
    </w:p>
    <w:p w:rsidR="00FE4E8C" w:rsidRDefault="00FE4E8C" w:rsidP="00FE4E8C">
      <w:pPr>
        <w:autoSpaceDE w:val="0"/>
        <w:autoSpaceDN w:val="0"/>
        <w:adjustRightInd w:val="0"/>
        <w:spacing w:after="0" w:line="240" w:lineRule="auto"/>
        <w:ind w:left="360"/>
        <w:rPr>
          <w:rFonts w:cs="Calibri"/>
          <w:color w:val="0070C0"/>
          <w:sz w:val="24"/>
          <w:szCs w:val="24"/>
        </w:rPr>
      </w:pPr>
      <w:r>
        <w:rPr>
          <w:rFonts w:cs="Calibri"/>
          <w:color w:val="0070C0"/>
          <w:sz w:val="24"/>
          <w:szCs w:val="24"/>
        </w:rPr>
        <w:t>The programs and departments</w:t>
      </w:r>
      <w:r w:rsidR="00D20E2A">
        <w:rPr>
          <w:rFonts w:cs="Calibri"/>
          <w:color w:val="0070C0"/>
          <w:sz w:val="24"/>
          <w:szCs w:val="24"/>
        </w:rPr>
        <w:t xml:space="preserve"> in the Social Sciences</w:t>
      </w:r>
      <w:r>
        <w:rPr>
          <w:rFonts w:cs="Calibri"/>
          <w:color w:val="0070C0"/>
          <w:sz w:val="24"/>
          <w:szCs w:val="24"/>
        </w:rPr>
        <w:t xml:space="preserve"> serve a wide range of students who are planning on transferring, and those who are earning AS/AA degrees. We also have, with the AOD program</w:t>
      </w:r>
      <w:r w:rsidR="002F516E">
        <w:rPr>
          <w:rFonts w:cs="Calibri"/>
          <w:color w:val="0070C0"/>
          <w:sz w:val="24"/>
          <w:szCs w:val="24"/>
        </w:rPr>
        <w:t>,</w:t>
      </w:r>
      <w:r w:rsidR="001873C0">
        <w:rPr>
          <w:rFonts w:cs="Calibri"/>
          <w:color w:val="0070C0"/>
          <w:sz w:val="24"/>
          <w:szCs w:val="24"/>
        </w:rPr>
        <w:t xml:space="preserve"> a program</w:t>
      </w:r>
      <w:r>
        <w:rPr>
          <w:rFonts w:cs="Calibri"/>
          <w:color w:val="0070C0"/>
          <w:sz w:val="24"/>
          <w:szCs w:val="24"/>
        </w:rPr>
        <w:t xml:space="preserve"> which directly leads to </w:t>
      </w:r>
      <w:r w:rsidR="00B21B99">
        <w:rPr>
          <w:rFonts w:cs="Calibri"/>
          <w:color w:val="0070C0"/>
          <w:sz w:val="24"/>
          <w:szCs w:val="24"/>
        </w:rPr>
        <w:t>c</w:t>
      </w:r>
      <w:r w:rsidR="00D20E2A">
        <w:rPr>
          <w:rFonts w:cs="Calibri"/>
          <w:color w:val="0070C0"/>
          <w:sz w:val="24"/>
          <w:szCs w:val="24"/>
        </w:rPr>
        <w:t xml:space="preserve">areers and </w:t>
      </w:r>
      <w:r>
        <w:rPr>
          <w:rFonts w:cs="Calibri"/>
          <w:color w:val="0070C0"/>
          <w:sz w:val="24"/>
          <w:szCs w:val="24"/>
        </w:rPr>
        <w:t>employment in the mental health field. Our departments and programs are consistently running at very high loads. It is one of the cash cow</w:t>
      </w:r>
      <w:r w:rsidR="00B21B99">
        <w:rPr>
          <w:rFonts w:cs="Calibri"/>
          <w:color w:val="0070C0"/>
          <w:sz w:val="24"/>
          <w:szCs w:val="24"/>
        </w:rPr>
        <w:t xml:space="preserve">s for the college. Our </w:t>
      </w:r>
      <w:r w:rsidR="001873C0">
        <w:rPr>
          <w:rFonts w:cs="Calibri"/>
          <w:color w:val="0070C0"/>
          <w:sz w:val="24"/>
          <w:szCs w:val="24"/>
        </w:rPr>
        <w:t xml:space="preserve">relatively </w:t>
      </w:r>
      <w:r w:rsidR="00B21B99">
        <w:rPr>
          <w:rFonts w:cs="Calibri"/>
          <w:color w:val="0070C0"/>
          <w:sz w:val="24"/>
          <w:szCs w:val="24"/>
        </w:rPr>
        <w:t>low cost</w:t>
      </w:r>
      <w:r>
        <w:rPr>
          <w:rFonts w:cs="Calibri"/>
          <w:color w:val="0070C0"/>
          <w:sz w:val="24"/>
          <w:szCs w:val="24"/>
        </w:rPr>
        <w:t xml:space="preserve"> </w:t>
      </w:r>
      <w:r w:rsidR="00B21B99">
        <w:rPr>
          <w:rFonts w:cs="Calibri"/>
          <w:color w:val="0070C0"/>
          <w:sz w:val="24"/>
          <w:szCs w:val="24"/>
        </w:rPr>
        <w:t>(other than faculty salary)</w:t>
      </w:r>
      <w:r>
        <w:rPr>
          <w:rFonts w:cs="Calibri"/>
          <w:color w:val="0070C0"/>
          <w:sz w:val="24"/>
          <w:szCs w:val="24"/>
        </w:rPr>
        <w:t xml:space="preserve"> </w:t>
      </w:r>
      <w:r w:rsidR="001873C0">
        <w:rPr>
          <w:rFonts w:cs="Calibri"/>
          <w:color w:val="0070C0"/>
          <w:sz w:val="24"/>
          <w:szCs w:val="24"/>
        </w:rPr>
        <w:t xml:space="preserve">departments and </w:t>
      </w:r>
      <w:r>
        <w:rPr>
          <w:rFonts w:cs="Calibri"/>
          <w:color w:val="0070C0"/>
          <w:sz w:val="24"/>
          <w:szCs w:val="24"/>
        </w:rPr>
        <w:t xml:space="preserve">programs allow for the support of departments and programs which run at lower levels of </w:t>
      </w:r>
      <w:r w:rsidR="001873C0">
        <w:rPr>
          <w:rFonts w:cs="Calibri"/>
          <w:color w:val="0070C0"/>
          <w:sz w:val="24"/>
          <w:szCs w:val="24"/>
        </w:rPr>
        <w:t xml:space="preserve">LOAD </w:t>
      </w:r>
      <w:r>
        <w:rPr>
          <w:rFonts w:cs="Calibri"/>
          <w:color w:val="0070C0"/>
          <w:sz w:val="24"/>
          <w:szCs w:val="24"/>
        </w:rPr>
        <w:t>efficiency due to enrollment constraints</w:t>
      </w:r>
      <w:r w:rsidR="00B21B99">
        <w:rPr>
          <w:rFonts w:cs="Calibri"/>
          <w:color w:val="0070C0"/>
          <w:sz w:val="24"/>
          <w:szCs w:val="24"/>
        </w:rPr>
        <w:t>,</w:t>
      </w:r>
      <w:r>
        <w:rPr>
          <w:rFonts w:cs="Calibri"/>
          <w:color w:val="0070C0"/>
          <w:sz w:val="24"/>
          <w:szCs w:val="24"/>
        </w:rPr>
        <w:t xml:space="preserve"> such as in Composition.</w:t>
      </w:r>
    </w:p>
    <w:p w:rsidR="00FE4E8C" w:rsidRDefault="00FE4E8C" w:rsidP="00FE4E8C">
      <w:pPr>
        <w:autoSpaceDE w:val="0"/>
        <w:autoSpaceDN w:val="0"/>
        <w:adjustRightInd w:val="0"/>
        <w:spacing w:after="0" w:line="240" w:lineRule="auto"/>
        <w:ind w:left="360"/>
        <w:rPr>
          <w:rFonts w:cs="Calibri"/>
          <w:color w:val="0070C0"/>
          <w:sz w:val="24"/>
          <w:szCs w:val="24"/>
        </w:rPr>
      </w:pPr>
    </w:p>
    <w:p w:rsidR="00FE4E8C" w:rsidRPr="00904F26" w:rsidRDefault="00B21B99" w:rsidP="00FE4E8C">
      <w:pPr>
        <w:autoSpaceDE w:val="0"/>
        <w:autoSpaceDN w:val="0"/>
        <w:adjustRightInd w:val="0"/>
        <w:spacing w:after="0" w:line="240" w:lineRule="auto"/>
        <w:ind w:left="360"/>
        <w:rPr>
          <w:rFonts w:cs="Calibri"/>
          <w:color w:val="0070C0"/>
          <w:sz w:val="24"/>
          <w:szCs w:val="24"/>
        </w:rPr>
      </w:pPr>
      <w:r>
        <w:rPr>
          <w:rFonts w:cs="Calibri"/>
          <w:color w:val="0070C0"/>
          <w:sz w:val="24"/>
          <w:szCs w:val="24"/>
        </w:rPr>
        <w:t>Social S</w:t>
      </w:r>
      <w:r w:rsidR="00FE4E8C">
        <w:rPr>
          <w:rFonts w:cs="Calibri"/>
          <w:color w:val="0070C0"/>
          <w:sz w:val="24"/>
          <w:szCs w:val="24"/>
        </w:rPr>
        <w:t>cience is directly in line with the EMP’s</w:t>
      </w:r>
      <w:r w:rsidR="001873C0">
        <w:rPr>
          <w:rFonts w:cs="Calibri"/>
          <w:color w:val="0070C0"/>
          <w:sz w:val="24"/>
          <w:szCs w:val="24"/>
        </w:rPr>
        <w:t xml:space="preserve"> stated goals. We have high LOAD,</w:t>
      </w:r>
      <w:r w:rsidR="00FE4E8C">
        <w:rPr>
          <w:rFonts w:cs="Calibri"/>
          <w:color w:val="0070C0"/>
          <w:sz w:val="24"/>
          <w:szCs w:val="24"/>
        </w:rPr>
        <w:t xml:space="preserve"> high retention and </w:t>
      </w:r>
      <w:r w:rsidR="001873C0">
        <w:rPr>
          <w:rFonts w:cs="Calibri"/>
          <w:color w:val="0070C0"/>
          <w:sz w:val="24"/>
          <w:szCs w:val="24"/>
        </w:rPr>
        <w:t xml:space="preserve">excellent </w:t>
      </w:r>
      <w:r w:rsidR="00FE4E8C">
        <w:rPr>
          <w:rFonts w:cs="Calibri"/>
          <w:color w:val="0070C0"/>
          <w:sz w:val="24"/>
          <w:szCs w:val="24"/>
        </w:rPr>
        <w:t>success rates.</w:t>
      </w:r>
    </w:p>
    <w:p w:rsidR="00FE4E8C" w:rsidRPr="00E30BBE" w:rsidRDefault="00FE4E8C" w:rsidP="00FE4E8C">
      <w:pPr>
        <w:autoSpaceDE w:val="0"/>
        <w:autoSpaceDN w:val="0"/>
        <w:adjustRightInd w:val="0"/>
        <w:spacing w:after="0" w:line="240" w:lineRule="auto"/>
        <w:rPr>
          <w:rFonts w:cs="Calibri"/>
          <w:color w:val="000000"/>
          <w:sz w:val="24"/>
          <w:szCs w:val="24"/>
        </w:rPr>
      </w:pP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4.</w:t>
      </w:r>
      <w:r w:rsidRPr="00E30BBE">
        <w:rPr>
          <w:rFonts w:cs="Calibri"/>
          <w:color w:val="000000"/>
          <w:sz w:val="24"/>
          <w:szCs w:val="24"/>
        </w:rPr>
        <w:tab/>
        <w:t>Discuss the educational impact of eliminat</w:t>
      </w:r>
      <w:r>
        <w:rPr>
          <w:rFonts w:cs="Calibri"/>
          <w:color w:val="000000"/>
          <w:sz w:val="24"/>
          <w:szCs w:val="24"/>
        </w:rPr>
        <w:t>ion or reduction of this course/</w:t>
      </w:r>
      <w:r w:rsidRPr="00E30BBE">
        <w:rPr>
          <w:rFonts w:cs="Calibri"/>
          <w:color w:val="000000"/>
          <w:sz w:val="24"/>
          <w:szCs w:val="24"/>
        </w:rPr>
        <w:t xml:space="preserve">program. </w:t>
      </w:r>
    </w:p>
    <w:p w:rsidR="00FE4E8C" w:rsidRDefault="00FE4E8C" w:rsidP="00FE4E8C">
      <w:pPr>
        <w:pStyle w:val="Header"/>
        <w:tabs>
          <w:tab w:val="clear" w:pos="4320"/>
          <w:tab w:val="clear" w:pos="8640"/>
        </w:tabs>
        <w:ind w:left="360"/>
        <w:rPr>
          <w:rFonts w:ascii="Calibri" w:hAnsi="Calibri" w:cs="Calibri"/>
          <w:color w:val="000000"/>
          <w:szCs w:val="24"/>
        </w:rPr>
      </w:pPr>
      <w:r w:rsidRPr="00E30BBE">
        <w:rPr>
          <w:rFonts w:ascii="Calibri" w:hAnsi="Calibri"/>
        </w:rPr>
        <w:t>Discuss the program’s strengths, weaknesses, opportunities and threats.</w:t>
      </w:r>
      <w:r w:rsidRPr="00E30BBE">
        <w:rPr>
          <w:rFonts w:ascii="Calibri" w:hAnsi="Calibri"/>
          <w:color w:val="FF0000"/>
        </w:rPr>
        <w:t xml:space="preserve">  </w:t>
      </w:r>
      <w:r w:rsidRPr="00E30BBE">
        <w:rPr>
          <w:rFonts w:ascii="Calibri" w:hAnsi="Calibri" w:cs="Calibri"/>
          <w:color w:val="000000"/>
          <w:szCs w:val="24"/>
        </w:rPr>
        <w:t>Where else can students obtain what has been provided</w:t>
      </w:r>
      <w:r>
        <w:rPr>
          <w:rFonts w:ascii="Calibri" w:hAnsi="Calibri" w:cs="Calibri"/>
          <w:color w:val="000000"/>
          <w:szCs w:val="24"/>
        </w:rPr>
        <w:t xml:space="preserve"> through this course or program?  </w:t>
      </w:r>
      <w:r w:rsidRPr="00E30BBE">
        <w:rPr>
          <w:rFonts w:ascii="Calibri" w:hAnsi="Calibri" w:cs="Calibri"/>
          <w:color w:val="000000"/>
          <w:szCs w:val="24"/>
        </w:rPr>
        <w:t xml:space="preserve">Is it available at other campuses?  </w:t>
      </w:r>
      <w:r w:rsidRPr="00E30BBE">
        <w:rPr>
          <w:rFonts w:ascii="Calibri" w:hAnsi="Calibri" w:cs="Calibri"/>
          <w:szCs w:val="24"/>
        </w:rPr>
        <w:t>Would it be beneficial to consolidate with other campuses?</w:t>
      </w:r>
      <w:r w:rsidRPr="00E30BBE">
        <w:rPr>
          <w:rFonts w:ascii="Calibri" w:hAnsi="Calibri" w:cs="Calibri"/>
          <w:color w:val="000000"/>
          <w:szCs w:val="24"/>
        </w:rPr>
        <w:t xml:space="preserve"> Could it be offered through community education or another provider?</w:t>
      </w:r>
    </w:p>
    <w:p w:rsidR="00FE4E8C" w:rsidRDefault="00FE4E8C" w:rsidP="00FE4E8C">
      <w:pPr>
        <w:pStyle w:val="Header"/>
        <w:tabs>
          <w:tab w:val="clear" w:pos="4320"/>
          <w:tab w:val="clear" w:pos="8640"/>
        </w:tabs>
        <w:ind w:left="360"/>
        <w:rPr>
          <w:rFonts w:ascii="Calibri" w:hAnsi="Calibri" w:cs="Calibri"/>
          <w:color w:val="000000"/>
          <w:szCs w:val="24"/>
        </w:rPr>
      </w:pPr>
    </w:p>
    <w:p w:rsidR="00FE4E8C" w:rsidRDefault="001873C0" w:rsidP="00FE4E8C">
      <w:pPr>
        <w:pStyle w:val="Header"/>
        <w:tabs>
          <w:tab w:val="clear" w:pos="4320"/>
          <w:tab w:val="clear" w:pos="8640"/>
        </w:tabs>
        <w:ind w:left="360"/>
        <w:rPr>
          <w:rFonts w:ascii="Calibri" w:hAnsi="Calibri" w:cs="Calibri"/>
          <w:color w:val="0070C0"/>
          <w:szCs w:val="24"/>
        </w:rPr>
      </w:pPr>
      <w:r>
        <w:rPr>
          <w:rFonts w:ascii="Calibri" w:hAnsi="Calibri" w:cs="Calibri"/>
          <w:color w:val="0070C0"/>
          <w:szCs w:val="24"/>
        </w:rPr>
        <w:t xml:space="preserve">“The </w:t>
      </w:r>
      <w:r w:rsidR="00FE4E8C">
        <w:rPr>
          <w:rFonts w:ascii="Calibri" w:hAnsi="Calibri" w:cs="Calibri"/>
          <w:color w:val="0070C0"/>
          <w:szCs w:val="24"/>
        </w:rPr>
        <w:t>List</w:t>
      </w:r>
      <w:r>
        <w:rPr>
          <w:rFonts w:ascii="Calibri" w:hAnsi="Calibri" w:cs="Calibri"/>
          <w:color w:val="0070C0"/>
          <w:szCs w:val="24"/>
        </w:rPr>
        <w:t>”</w:t>
      </w:r>
      <w:r w:rsidR="00FE4E8C">
        <w:rPr>
          <w:rFonts w:ascii="Calibri" w:hAnsi="Calibri" w:cs="Calibri"/>
          <w:color w:val="0070C0"/>
          <w:szCs w:val="24"/>
        </w:rPr>
        <w:t xml:space="preserve"> greatly weakened the students’ ability to receive a wide range of educational experiences. It may still be possible to take Geography classes at Skyline and </w:t>
      </w:r>
      <w:r w:rsidR="00911706">
        <w:rPr>
          <w:rFonts w:ascii="Calibri" w:hAnsi="Calibri" w:cs="Calibri"/>
          <w:color w:val="0070C0"/>
          <w:szCs w:val="24"/>
        </w:rPr>
        <w:t>Cañada</w:t>
      </w:r>
      <w:r w:rsidR="00FE4E8C">
        <w:rPr>
          <w:rFonts w:ascii="Calibri" w:hAnsi="Calibri" w:cs="Calibri"/>
          <w:color w:val="0070C0"/>
          <w:szCs w:val="24"/>
        </w:rPr>
        <w:t xml:space="preserve">, but their programs are </w:t>
      </w:r>
      <w:r w:rsidR="00B21B99">
        <w:rPr>
          <w:rFonts w:ascii="Calibri" w:hAnsi="Calibri" w:cs="Calibri"/>
          <w:color w:val="0070C0"/>
          <w:szCs w:val="24"/>
        </w:rPr>
        <w:t>far from robust</w:t>
      </w:r>
      <w:r w:rsidR="00FE4E8C">
        <w:rPr>
          <w:rFonts w:ascii="Calibri" w:hAnsi="Calibri" w:cs="Calibri"/>
          <w:color w:val="0070C0"/>
          <w:szCs w:val="24"/>
        </w:rPr>
        <w:t xml:space="preserve">. The same is true of Anthropology. </w:t>
      </w:r>
      <w:r w:rsidR="002F516E">
        <w:rPr>
          <w:rFonts w:ascii="Calibri" w:hAnsi="Calibri" w:cs="Calibri"/>
          <w:color w:val="0070C0"/>
          <w:szCs w:val="24"/>
        </w:rPr>
        <w:t xml:space="preserve">We </w:t>
      </w:r>
      <w:r w:rsidR="00D20E2A">
        <w:rPr>
          <w:rFonts w:ascii="Calibri" w:hAnsi="Calibri" w:cs="Calibri"/>
          <w:color w:val="0070C0"/>
          <w:szCs w:val="24"/>
        </w:rPr>
        <w:t xml:space="preserve">believe that if </w:t>
      </w:r>
      <w:r w:rsidR="002F516E">
        <w:rPr>
          <w:rFonts w:ascii="Calibri" w:hAnsi="Calibri" w:cs="Calibri"/>
          <w:color w:val="0070C0"/>
          <w:szCs w:val="24"/>
        </w:rPr>
        <w:t>these two, for example</w:t>
      </w:r>
      <w:r w:rsidR="00D20E2A">
        <w:rPr>
          <w:rFonts w:ascii="Calibri" w:hAnsi="Calibri" w:cs="Calibri"/>
          <w:color w:val="0070C0"/>
          <w:szCs w:val="24"/>
        </w:rPr>
        <w:t>, were</w:t>
      </w:r>
      <w:r w:rsidR="002F516E">
        <w:rPr>
          <w:rFonts w:ascii="Calibri" w:hAnsi="Calibri" w:cs="Calibri"/>
          <w:color w:val="0070C0"/>
          <w:szCs w:val="24"/>
        </w:rPr>
        <w:t xml:space="preserve"> to be cut at CSM, it would be a long stride towards no longer b</w:t>
      </w:r>
      <w:r w:rsidR="00B21B99">
        <w:rPr>
          <w:rFonts w:ascii="Calibri" w:hAnsi="Calibri" w:cs="Calibri"/>
          <w:color w:val="0070C0"/>
          <w:szCs w:val="24"/>
        </w:rPr>
        <w:t xml:space="preserve">eing a full-service college. </w:t>
      </w:r>
      <w:r w:rsidR="002F516E">
        <w:rPr>
          <w:rFonts w:ascii="Calibri" w:hAnsi="Calibri" w:cs="Calibri"/>
          <w:color w:val="0070C0"/>
          <w:szCs w:val="24"/>
        </w:rPr>
        <w:t>Anthropology</w:t>
      </w:r>
      <w:r>
        <w:rPr>
          <w:rFonts w:ascii="Calibri" w:hAnsi="Calibri" w:cs="Calibri"/>
          <w:color w:val="0070C0"/>
          <w:szCs w:val="24"/>
        </w:rPr>
        <w:t>, for example</w:t>
      </w:r>
      <w:r w:rsidR="002F516E">
        <w:rPr>
          <w:rFonts w:ascii="Calibri" w:hAnsi="Calibri" w:cs="Calibri"/>
          <w:color w:val="0070C0"/>
          <w:szCs w:val="24"/>
        </w:rPr>
        <w:t xml:space="preserve"> – the study of man (person) </w:t>
      </w:r>
      <w:r w:rsidR="00B21B99">
        <w:rPr>
          <w:rFonts w:ascii="Calibri" w:hAnsi="Calibri" w:cs="Calibri"/>
          <w:color w:val="0070C0"/>
          <w:szCs w:val="24"/>
        </w:rPr>
        <w:t>– is inherently relevant to a college curriculum.</w:t>
      </w:r>
    </w:p>
    <w:p w:rsidR="00FE4E8C" w:rsidRDefault="00FE4E8C" w:rsidP="00FE4E8C">
      <w:pPr>
        <w:pStyle w:val="Header"/>
        <w:tabs>
          <w:tab w:val="clear" w:pos="4320"/>
          <w:tab w:val="clear" w:pos="8640"/>
        </w:tabs>
        <w:ind w:left="360"/>
        <w:rPr>
          <w:rFonts w:ascii="Calibri" w:hAnsi="Calibri" w:cs="Calibri"/>
          <w:color w:val="0070C0"/>
          <w:szCs w:val="24"/>
        </w:rPr>
      </w:pPr>
    </w:p>
    <w:p w:rsidR="00FE4E8C" w:rsidRDefault="00FE4E8C" w:rsidP="00FE4E8C">
      <w:pPr>
        <w:pStyle w:val="Header"/>
        <w:tabs>
          <w:tab w:val="clear" w:pos="4320"/>
          <w:tab w:val="clear" w:pos="8640"/>
        </w:tabs>
        <w:ind w:left="360"/>
        <w:rPr>
          <w:rFonts w:ascii="Calibri" w:hAnsi="Calibri" w:cs="Calibri"/>
          <w:color w:val="0070C0"/>
          <w:szCs w:val="24"/>
        </w:rPr>
      </w:pPr>
      <w:r>
        <w:rPr>
          <w:rFonts w:ascii="Calibri" w:hAnsi="Calibri" w:cs="Calibri"/>
          <w:color w:val="0070C0"/>
          <w:szCs w:val="24"/>
        </w:rPr>
        <w:t>The problem with our process here (and we are not blaming the individuals in the Senate dealing with a vision-impaired administration) is that</w:t>
      </w:r>
      <w:r w:rsidR="00B21B99">
        <w:rPr>
          <w:rFonts w:ascii="Calibri" w:hAnsi="Calibri" w:cs="Calibri"/>
          <w:color w:val="0070C0"/>
          <w:szCs w:val="24"/>
        </w:rPr>
        <w:t>,</w:t>
      </w:r>
      <w:r>
        <w:rPr>
          <w:rFonts w:ascii="Calibri" w:hAnsi="Calibri" w:cs="Calibri"/>
          <w:color w:val="0070C0"/>
          <w:szCs w:val="24"/>
        </w:rPr>
        <w:t xml:space="preserve"> without full disclosure of what our </w:t>
      </w:r>
      <w:r>
        <w:rPr>
          <w:rFonts w:ascii="Calibri" w:hAnsi="Calibri" w:cs="Calibri"/>
          <w:color w:val="0070C0"/>
          <w:szCs w:val="24"/>
        </w:rPr>
        <w:lastRenderedPageBreak/>
        <w:t xml:space="preserve">sister colleges, in this </w:t>
      </w:r>
      <w:r w:rsidR="00B21B99">
        <w:rPr>
          <w:rFonts w:ascii="Calibri" w:hAnsi="Calibri" w:cs="Calibri"/>
          <w:color w:val="0070C0"/>
          <w:szCs w:val="24"/>
        </w:rPr>
        <w:t>“</w:t>
      </w:r>
      <w:r>
        <w:rPr>
          <w:rFonts w:ascii="Calibri" w:hAnsi="Calibri" w:cs="Calibri"/>
          <w:color w:val="0070C0"/>
          <w:szCs w:val="24"/>
        </w:rPr>
        <w:t>dysfunctional district family</w:t>
      </w:r>
      <w:r w:rsidR="00B21B99">
        <w:rPr>
          <w:rFonts w:ascii="Calibri" w:hAnsi="Calibri" w:cs="Calibri"/>
          <w:color w:val="0070C0"/>
          <w:szCs w:val="24"/>
        </w:rPr>
        <w:t>”</w:t>
      </w:r>
      <w:r>
        <w:rPr>
          <w:rFonts w:ascii="Calibri" w:hAnsi="Calibri" w:cs="Calibri"/>
          <w:color w:val="0070C0"/>
          <w:szCs w:val="24"/>
        </w:rPr>
        <w:t>, are doing, we cannot make wise decisions about certain programs and departments. Until there is a directive to think at a district level</w:t>
      </w:r>
      <w:r w:rsidR="00D20E2A">
        <w:rPr>
          <w:rFonts w:ascii="Calibri" w:hAnsi="Calibri" w:cs="Calibri"/>
          <w:color w:val="0070C0"/>
          <w:szCs w:val="24"/>
        </w:rPr>
        <w:t xml:space="preserve">, </w:t>
      </w:r>
      <w:r w:rsidR="007D38C7">
        <w:rPr>
          <w:rFonts w:ascii="Calibri" w:hAnsi="Calibri" w:cs="Calibri"/>
          <w:color w:val="0070C0"/>
          <w:szCs w:val="24"/>
        </w:rPr>
        <w:t>as long as</w:t>
      </w:r>
      <w:r w:rsidR="00D20E2A">
        <w:rPr>
          <w:rFonts w:ascii="Calibri" w:hAnsi="Calibri" w:cs="Calibri"/>
          <w:color w:val="0070C0"/>
          <w:szCs w:val="24"/>
        </w:rPr>
        <w:t xml:space="preserve"> our decisions</w:t>
      </w:r>
      <w:r w:rsidR="007D38C7">
        <w:rPr>
          <w:rFonts w:ascii="Calibri" w:hAnsi="Calibri" w:cs="Calibri"/>
          <w:color w:val="0070C0"/>
          <w:szCs w:val="24"/>
        </w:rPr>
        <w:t xml:space="preserve"> are</w:t>
      </w:r>
      <w:r w:rsidR="00D20E2A">
        <w:rPr>
          <w:rFonts w:ascii="Calibri" w:hAnsi="Calibri" w:cs="Calibri"/>
          <w:color w:val="0070C0"/>
          <w:szCs w:val="24"/>
        </w:rPr>
        <w:t xml:space="preserve"> being made in the dark,</w:t>
      </w:r>
      <w:r>
        <w:rPr>
          <w:rFonts w:ascii="Calibri" w:hAnsi="Calibri" w:cs="Calibri"/>
          <w:color w:val="0070C0"/>
          <w:szCs w:val="24"/>
        </w:rPr>
        <w:t xml:space="preserve"> we risk our integrity</w:t>
      </w:r>
      <w:r w:rsidR="007D38C7">
        <w:rPr>
          <w:rFonts w:ascii="Calibri" w:hAnsi="Calibri" w:cs="Calibri"/>
          <w:color w:val="0070C0"/>
          <w:szCs w:val="24"/>
        </w:rPr>
        <w:t>,</w:t>
      </w:r>
      <w:r>
        <w:rPr>
          <w:rFonts w:ascii="Calibri" w:hAnsi="Calibri" w:cs="Calibri"/>
          <w:color w:val="0070C0"/>
          <w:szCs w:val="24"/>
        </w:rPr>
        <w:t xml:space="preserve"> as one of the other colleges could be poised to swoop in and purge</w:t>
      </w:r>
      <w:r w:rsidR="00F64A56">
        <w:rPr>
          <w:rFonts w:ascii="Calibri" w:hAnsi="Calibri" w:cs="Calibri"/>
          <w:color w:val="0070C0"/>
          <w:szCs w:val="24"/>
        </w:rPr>
        <w:t xml:space="preserve"> or poach</w:t>
      </w:r>
      <w:r>
        <w:rPr>
          <w:rFonts w:ascii="Calibri" w:hAnsi="Calibri" w:cs="Calibri"/>
          <w:color w:val="0070C0"/>
          <w:szCs w:val="24"/>
        </w:rPr>
        <w:t xml:space="preserve"> faculty.</w:t>
      </w:r>
    </w:p>
    <w:p w:rsidR="00FE4E8C" w:rsidRDefault="00FE4E8C" w:rsidP="00FE4E8C">
      <w:pPr>
        <w:pStyle w:val="Header"/>
        <w:tabs>
          <w:tab w:val="clear" w:pos="4320"/>
          <w:tab w:val="clear" w:pos="8640"/>
        </w:tabs>
        <w:ind w:left="360"/>
        <w:rPr>
          <w:rFonts w:ascii="Calibri" w:hAnsi="Calibri" w:cs="Calibri"/>
          <w:color w:val="0070C0"/>
          <w:szCs w:val="24"/>
        </w:rPr>
      </w:pPr>
    </w:p>
    <w:p w:rsidR="00FE4E8C" w:rsidRPr="003F2A62" w:rsidRDefault="00FE4E8C" w:rsidP="00FE4E8C">
      <w:pPr>
        <w:pStyle w:val="Header"/>
        <w:tabs>
          <w:tab w:val="clear" w:pos="4320"/>
          <w:tab w:val="clear" w:pos="8640"/>
        </w:tabs>
        <w:ind w:left="360"/>
        <w:rPr>
          <w:rFonts w:ascii="Calibri" w:hAnsi="Calibri" w:cs="Calibri"/>
          <w:color w:val="0070C0"/>
          <w:szCs w:val="24"/>
        </w:rPr>
      </w:pPr>
      <w:r>
        <w:rPr>
          <w:rFonts w:ascii="Calibri" w:hAnsi="Calibri" w:cs="Calibri"/>
          <w:color w:val="0070C0"/>
          <w:szCs w:val="24"/>
        </w:rPr>
        <w:t>Regarding the AOD program</w:t>
      </w:r>
      <w:r w:rsidR="007D38C7">
        <w:rPr>
          <w:rFonts w:ascii="Calibri" w:hAnsi="Calibri" w:cs="Calibri"/>
          <w:color w:val="0070C0"/>
          <w:szCs w:val="24"/>
        </w:rPr>
        <w:t>,</w:t>
      </w:r>
      <w:r>
        <w:rPr>
          <w:rFonts w:ascii="Calibri" w:hAnsi="Calibri" w:cs="Calibri"/>
          <w:color w:val="0070C0"/>
          <w:szCs w:val="24"/>
        </w:rPr>
        <w:t xml:space="preserve"> we believe it </w:t>
      </w:r>
      <w:r w:rsidR="007D38C7">
        <w:rPr>
          <w:rFonts w:ascii="Calibri" w:hAnsi="Calibri" w:cs="Calibri"/>
          <w:color w:val="0070C0"/>
          <w:szCs w:val="24"/>
        </w:rPr>
        <w:t>is vital to the mission of the C</w:t>
      </w:r>
      <w:r>
        <w:rPr>
          <w:rFonts w:ascii="Calibri" w:hAnsi="Calibri" w:cs="Calibri"/>
          <w:color w:val="0070C0"/>
          <w:szCs w:val="24"/>
        </w:rPr>
        <w:t>ollege. We think the College needs to support the program</w:t>
      </w:r>
      <w:r w:rsidR="00F64A56">
        <w:rPr>
          <w:rFonts w:ascii="Calibri" w:hAnsi="Calibri" w:cs="Calibri"/>
          <w:color w:val="0070C0"/>
          <w:szCs w:val="24"/>
        </w:rPr>
        <w:t xml:space="preserve"> and should bear the cost of the director</w:t>
      </w:r>
      <w:r>
        <w:rPr>
          <w:rFonts w:ascii="Calibri" w:hAnsi="Calibri" w:cs="Calibri"/>
          <w:color w:val="0070C0"/>
          <w:szCs w:val="24"/>
        </w:rPr>
        <w:t>. We will reduce the number of offerings from 8 to 5 per semester and at the same time look for outside, recurrent funding. But the program needs time to develop this funding.</w:t>
      </w:r>
      <w:r w:rsidR="00B44AA3">
        <w:rPr>
          <w:rFonts w:ascii="Calibri" w:hAnsi="Calibri" w:cs="Calibri"/>
          <w:color w:val="0070C0"/>
          <w:szCs w:val="24"/>
        </w:rPr>
        <w:t xml:space="preserve"> (Angela Stocker made an excellent and well-received presentation to the board on 10/28/09. Board members indicated a desire to support AOD.)</w:t>
      </w:r>
      <w:r>
        <w:rPr>
          <w:rFonts w:ascii="Calibri" w:hAnsi="Calibri" w:cs="Calibri"/>
          <w:color w:val="0070C0"/>
          <w:szCs w:val="24"/>
        </w:rPr>
        <w:t xml:space="preserve"> We propose th</w:t>
      </w:r>
      <w:r w:rsidR="00F64A56">
        <w:rPr>
          <w:rFonts w:ascii="Calibri" w:hAnsi="Calibri" w:cs="Calibri"/>
          <w:color w:val="0070C0"/>
          <w:szCs w:val="24"/>
        </w:rPr>
        <w:t>e college keep this vital</w:t>
      </w:r>
      <w:r>
        <w:rPr>
          <w:rFonts w:ascii="Calibri" w:hAnsi="Calibri" w:cs="Calibri"/>
          <w:color w:val="0070C0"/>
          <w:szCs w:val="24"/>
        </w:rPr>
        <w:t xml:space="preserve"> program</w:t>
      </w:r>
      <w:r w:rsidR="00F64A56">
        <w:rPr>
          <w:rFonts w:ascii="Calibri" w:hAnsi="Calibri" w:cs="Calibri"/>
          <w:color w:val="0070C0"/>
          <w:szCs w:val="24"/>
        </w:rPr>
        <w:t xml:space="preserve"> for the community</w:t>
      </w:r>
      <w:r w:rsidR="007D38C7">
        <w:rPr>
          <w:rFonts w:ascii="Calibri" w:hAnsi="Calibri" w:cs="Calibri"/>
          <w:color w:val="0070C0"/>
          <w:szCs w:val="24"/>
        </w:rPr>
        <w:t>,</w:t>
      </w:r>
      <w:r>
        <w:rPr>
          <w:rFonts w:ascii="Calibri" w:hAnsi="Calibri" w:cs="Calibri"/>
          <w:color w:val="0070C0"/>
          <w:szCs w:val="24"/>
        </w:rPr>
        <w:t xml:space="preserve"> since it is clearly a</w:t>
      </w:r>
      <w:r w:rsidR="001873C0">
        <w:rPr>
          <w:rFonts w:ascii="Calibri" w:hAnsi="Calibri" w:cs="Calibri"/>
          <w:color w:val="0070C0"/>
          <w:szCs w:val="24"/>
        </w:rPr>
        <w:t>n important</w:t>
      </w:r>
      <w:r>
        <w:rPr>
          <w:rFonts w:ascii="Calibri" w:hAnsi="Calibri" w:cs="Calibri"/>
          <w:color w:val="0070C0"/>
          <w:szCs w:val="24"/>
        </w:rPr>
        <w:t xml:space="preserve"> CTE program. As well</w:t>
      </w:r>
      <w:r w:rsidR="007D38C7">
        <w:rPr>
          <w:rFonts w:ascii="Calibri" w:hAnsi="Calibri" w:cs="Calibri"/>
          <w:color w:val="0070C0"/>
          <w:szCs w:val="24"/>
        </w:rPr>
        <w:t>,</w:t>
      </w:r>
      <w:r>
        <w:rPr>
          <w:rFonts w:ascii="Calibri" w:hAnsi="Calibri" w:cs="Calibri"/>
          <w:color w:val="0070C0"/>
          <w:szCs w:val="24"/>
        </w:rPr>
        <w:t xml:space="preserve"> it serves an incredibly diverse population of students. We believe</w:t>
      </w:r>
      <w:r w:rsidR="00380F0C">
        <w:rPr>
          <w:rFonts w:ascii="Calibri" w:hAnsi="Calibri" w:cs="Calibri"/>
          <w:color w:val="0070C0"/>
          <w:szCs w:val="24"/>
        </w:rPr>
        <w:t xml:space="preserve">, </w:t>
      </w:r>
      <w:r w:rsidR="00F64A56">
        <w:rPr>
          <w:rFonts w:ascii="Calibri" w:hAnsi="Calibri" w:cs="Calibri"/>
          <w:color w:val="0070C0"/>
          <w:szCs w:val="24"/>
        </w:rPr>
        <w:t xml:space="preserve">however, </w:t>
      </w:r>
      <w:r w:rsidR="00380F0C">
        <w:rPr>
          <w:rFonts w:ascii="Calibri" w:hAnsi="Calibri" w:cs="Calibri"/>
          <w:color w:val="0070C0"/>
          <w:szCs w:val="24"/>
        </w:rPr>
        <w:t>t</w:t>
      </w:r>
      <w:r>
        <w:rPr>
          <w:rFonts w:ascii="Calibri" w:hAnsi="Calibri" w:cs="Calibri"/>
          <w:color w:val="0070C0"/>
          <w:szCs w:val="24"/>
        </w:rPr>
        <w:t xml:space="preserve">hat Human Services could be combined with </w:t>
      </w:r>
      <w:r w:rsidR="00911706">
        <w:rPr>
          <w:rFonts w:ascii="Calibri" w:hAnsi="Calibri" w:cs="Calibri"/>
          <w:color w:val="0070C0"/>
          <w:szCs w:val="24"/>
        </w:rPr>
        <w:t>Cañada</w:t>
      </w:r>
      <w:r>
        <w:rPr>
          <w:rFonts w:ascii="Calibri" w:hAnsi="Calibri" w:cs="Calibri"/>
          <w:color w:val="0070C0"/>
          <w:szCs w:val="24"/>
        </w:rPr>
        <w:t>’s program.</w:t>
      </w:r>
      <w:r w:rsidR="00B44AA3">
        <w:rPr>
          <w:rFonts w:ascii="Calibri" w:hAnsi="Calibri" w:cs="Calibri"/>
          <w:color w:val="0070C0"/>
          <w:szCs w:val="24"/>
        </w:rPr>
        <w:t xml:space="preserve"> (Although there are possible new funding sources recently identified</w:t>
      </w:r>
      <w:r w:rsidR="001873C0">
        <w:rPr>
          <w:rFonts w:ascii="Calibri" w:hAnsi="Calibri" w:cs="Calibri"/>
          <w:color w:val="0070C0"/>
          <w:szCs w:val="24"/>
        </w:rPr>
        <w:t xml:space="preserve"> to keep it at CSM</w:t>
      </w:r>
      <w:r w:rsidR="00B44AA3">
        <w:rPr>
          <w:rFonts w:ascii="Calibri" w:hAnsi="Calibri" w:cs="Calibri"/>
          <w:color w:val="0070C0"/>
          <w:szCs w:val="24"/>
        </w:rPr>
        <w:t>.)</w:t>
      </w:r>
      <w:r>
        <w:rPr>
          <w:rFonts w:ascii="Calibri" w:hAnsi="Calibri" w:cs="Calibri"/>
          <w:color w:val="0070C0"/>
          <w:szCs w:val="24"/>
        </w:rPr>
        <w:t xml:space="preserve"> Such a consolidation is reasonable due to funding sources </w:t>
      </w:r>
      <w:r w:rsidR="00D2502F">
        <w:rPr>
          <w:rFonts w:ascii="Calibri" w:hAnsi="Calibri" w:cs="Calibri"/>
          <w:color w:val="0070C0"/>
          <w:szCs w:val="24"/>
        </w:rPr>
        <w:t>that support</w:t>
      </w:r>
      <w:r>
        <w:rPr>
          <w:rFonts w:ascii="Calibri" w:hAnsi="Calibri" w:cs="Calibri"/>
          <w:color w:val="0070C0"/>
          <w:szCs w:val="24"/>
        </w:rPr>
        <w:t xml:space="preserve"> the allied </w:t>
      </w:r>
      <w:r w:rsidR="00C24D68">
        <w:rPr>
          <w:rFonts w:ascii="Calibri" w:hAnsi="Calibri" w:cs="Calibri"/>
          <w:color w:val="0070C0"/>
          <w:szCs w:val="24"/>
        </w:rPr>
        <w:t xml:space="preserve">health </w:t>
      </w:r>
      <w:r>
        <w:rPr>
          <w:rFonts w:ascii="Calibri" w:hAnsi="Calibri" w:cs="Calibri"/>
          <w:color w:val="0070C0"/>
          <w:szCs w:val="24"/>
        </w:rPr>
        <w:t xml:space="preserve">program at </w:t>
      </w:r>
      <w:r w:rsidR="00911706">
        <w:rPr>
          <w:rFonts w:ascii="Calibri" w:hAnsi="Calibri" w:cs="Calibri"/>
          <w:color w:val="0070C0"/>
          <w:szCs w:val="24"/>
        </w:rPr>
        <w:t>Cañada</w:t>
      </w:r>
      <w:r>
        <w:rPr>
          <w:rFonts w:ascii="Calibri" w:hAnsi="Calibri" w:cs="Calibri"/>
          <w:color w:val="0070C0"/>
          <w:szCs w:val="24"/>
        </w:rPr>
        <w:t>.</w:t>
      </w: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p>
    <w:p w:rsidR="00FE4E8C" w:rsidRDefault="00FE4E8C" w:rsidP="00FE4E8C">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5.</w:t>
      </w:r>
      <w:r w:rsidRPr="00E30BBE">
        <w:rPr>
          <w:rFonts w:cs="Calibri"/>
          <w:color w:val="000000"/>
          <w:sz w:val="24"/>
          <w:szCs w:val="24"/>
        </w:rPr>
        <w:tab/>
        <w:t>Discuss the financial impact of eliminat</w:t>
      </w:r>
      <w:r>
        <w:rPr>
          <w:rFonts w:cs="Calibri"/>
          <w:color w:val="000000"/>
          <w:sz w:val="24"/>
          <w:szCs w:val="24"/>
        </w:rPr>
        <w:t>ion or reduction of this course/</w:t>
      </w:r>
      <w:r w:rsidRPr="00E30BBE">
        <w:rPr>
          <w:rFonts w:cs="Calibri"/>
          <w:color w:val="000000"/>
          <w:sz w:val="24"/>
          <w:szCs w:val="24"/>
        </w:rPr>
        <w:t xml:space="preserve">program.  What are the savings in salary, equipment, materials?  What costs may have to be absorbed by other programs </w:t>
      </w:r>
      <w:r w:rsidRPr="00923187">
        <w:rPr>
          <w:rFonts w:cs="Calibri"/>
          <w:color w:val="000000"/>
          <w:sz w:val="24"/>
          <w:szCs w:val="24"/>
        </w:rPr>
        <w:t>at CSM and across the district</w:t>
      </w:r>
      <w:r>
        <w:rPr>
          <w:rFonts w:cs="Calibri"/>
          <w:color w:val="000000"/>
          <w:sz w:val="24"/>
          <w:szCs w:val="24"/>
        </w:rPr>
        <w:t xml:space="preserve"> </w:t>
      </w:r>
      <w:r w:rsidRPr="00E30BBE">
        <w:rPr>
          <w:rFonts w:cs="Calibri"/>
          <w:color w:val="000000"/>
          <w:sz w:val="24"/>
          <w:szCs w:val="24"/>
        </w:rPr>
        <w:t>that share equipment or lab space?  Discuss the number of full-time and adjunct faculty, overload and reassigned FTEF, and the effect of these factors.  What are the savings associated with the proposed reductions or eliminations?</w:t>
      </w:r>
    </w:p>
    <w:p w:rsidR="00FE4E8C" w:rsidRDefault="00FE4E8C" w:rsidP="00FE4E8C">
      <w:pPr>
        <w:autoSpaceDE w:val="0"/>
        <w:autoSpaceDN w:val="0"/>
        <w:adjustRightInd w:val="0"/>
        <w:spacing w:after="0" w:line="240" w:lineRule="auto"/>
        <w:ind w:left="360" w:hanging="360"/>
        <w:rPr>
          <w:rFonts w:cs="Calibri"/>
          <w:color w:val="000000"/>
          <w:sz w:val="24"/>
          <w:szCs w:val="24"/>
        </w:rPr>
      </w:pPr>
    </w:p>
    <w:p w:rsidR="00FE4E8C" w:rsidRPr="0049259B" w:rsidRDefault="00FE4E8C" w:rsidP="00FE4E8C">
      <w:pPr>
        <w:autoSpaceDE w:val="0"/>
        <w:autoSpaceDN w:val="0"/>
        <w:adjustRightInd w:val="0"/>
        <w:spacing w:after="0" w:line="240" w:lineRule="auto"/>
        <w:ind w:left="360"/>
        <w:rPr>
          <w:rFonts w:cs="Calibri"/>
          <w:color w:val="0070C0"/>
          <w:sz w:val="24"/>
          <w:szCs w:val="24"/>
        </w:rPr>
      </w:pPr>
      <w:r>
        <w:rPr>
          <w:rFonts w:cs="Calibri"/>
          <w:color w:val="0070C0"/>
          <w:sz w:val="24"/>
          <w:szCs w:val="24"/>
        </w:rPr>
        <w:t>We have found an almost equivalent amount of savings in selective reductions in many departments</w:t>
      </w:r>
      <w:r w:rsidR="001B2348">
        <w:rPr>
          <w:rFonts w:cs="Calibri"/>
          <w:color w:val="0070C0"/>
          <w:sz w:val="24"/>
          <w:szCs w:val="24"/>
        </w:rPr>
        <w:t xml:space="preserve"> in order</w:t>
      </w:r>
      <w:r>
        <w:rPr>
          <w:rFonts w:cs="Calibri"/>
          <w:color w:val="0070C0"/>
          <w:sz w:val="24"/>
          <w:szCs w:val="24"/>
        </w:rPr>
        <w:t xml:space="preserve"> to keep Anthropolo</w:t>
      </w:r>
      <w:r w:rsidR="001B2348">
        <w:rPr>
          <w:rFonts w:cs="Calibri"/>
          <w:color w:val="0070C0"/>
          <w:sz w:val="24"/>
          <w:szCs w:val="24"/>
        </w:rPr>
        <w:t>gy</w:t>
      </w:r>
      <w:r>
        <w:rPr>
          <w:rFonts w:cs="Calibri"/>
          <w:color w:val="0070C0"/>
          <w:sz w:val="24"/>
          <w:szCs w:val="24"/>
        </w:rPr>
        <w:t xml:space="preserve"> and Geography at a reduced number of sections. Since almost the entire cost of Social Science programs are faculty salary, we don’t have much wiggle room regarding any other savings.</w:t>
      </w:r>
      <w:r w:rsidR="00C24D68">
        <w:rPr>
          <w:rFonts w:cs="Calibri"/>
          <w:color w:val="0070C0"/>
          <w:sz w:val="24"/>
          <w:szCs w:val="24"/>
        </w:rPr>
        <w:t xml:space="preserve"> It mea</w:t>
      </w:r>
      <w:r w:rsidR="00D760C3">
        <w:rPr>
          <w:rFonts w:cs="Calibri"/>
          <w:color w:val="0070C0"/>
          <w:sz w:val="24"/>
          <w:szCs w:val="24"/>
        </w:rPr>
        <w:t>ns we are reducing the FTE</w:t>
      </w:r>
      <w:r w:rsidR="00C24D68">
        <w:rPr>
          <w:rFonts w:cs="Calibri"/>
          <w:color w:val="0070C0"/>
          <w:sz w:val="24"/>
          <w:szCs w:val="24"/>
        </w:rPr>
        <w:t xml:space="preserve"> in many departments to maintain breadth of offerings for THE STUDENTS</w:t>
      </w:r>
      <w:r w:rsidR="001B2348">
        <w:rPr>
          <w:rFonts w:cs="Calibri"/>
          <w:color w:val="0070C0"/>
          <w:sz w:val="24"/>
          <w:szCs w:val="24"/>
        </w:rPr>
        <w:t>, whom we serve</w:t>
      </w:r>
      <w:r w:rsidR="00C24D68">
        <w:rPr>
          <w:rFonts w:cs="Calibri"/>
          <w:color w:val="0070C0"/>
          <w:sz w:val="24"/>
          <w:szCs w:val="24"/>
        </w:rPr>
        <w:t>.</w:t>
      </w:r>
    </w:p>
    <w:p w:rsidR="00FE4E8C" w:rsidRPr="00E30BBE" w:rsidRDefault="00FE4E8C" w:rsidP="00FE4E8C">
      <w:pPr>
        <w:autoSpaceDE w:val="0"/>
        <w:autoSpaceDN w:val="0"/>
        <w:adjustRightInd w:val="0"/>
        <w:spacing w:after="0" w:line="240" w:lineRule="auto"/>
        <w:rPr>
          <w:rFonts w:cs="Calibri"/>
          <w:color w:val="000000"/>
          <w:sz w:val="24"/>
          <w:szCs w:val="24"/>
        </w:rPr>
      </w:pP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p>
    <w:p w:rsidR="00FE4E8C" w:rsidRPr="00E30BBE" w:rsidRDefault="00FE4E8C" w:rsidP="00FE4E8C">
      <w:pPr>
        <w:pBdr>
          <w:bottom w:val="single" w:sz="12" w:space="1" w:color="auto"/>
        </w:pBd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 xml:space="preserve">Submitted by (individual or group): </w:t>
      </w:r>
    </w:p>
    <w:p w:rsidR="00FE4E8C" w:rsidRPr="00E30BBE" w:rsidRDefault="00FE4E8C" w:rsidP="00FE4E8C">
      <w:pPr>
        <w:pBdr>
          <w:bottom w:val="single" w:sz="12" w:space="1" w:color="auto"/>
        </w:pBdr>
        <w:autoSpaceDE w:val="0"/>
        <w:autoSpaceDN w:val="0"/>
        <w:adjustRightInd w:val="0"/>
        <w:spacing w:after="0" w:line="240" w:lineRule="auto"/>
        <w:ind w:left="360" w:hanging="360"/>
        <w:rPr>
          <w:rFonts w:cs="Calibri"/>
          <w:color w:val="000000"/>
          <w:sz w:val="24"/>
          <w:szCs w:val="24"/>
        </w:rPr>
      </w:pPr>
    </w:p>
    <w:p w:rsidR="00FE4E8C" w:rsidRPr="00E30BBE" w:rsidRDefault="00FE4E8C" w:rsidP="00FE4E8C">
      <w:pPr>
        <w:pBdr>
          <w:bottom w:val="single" w:sz="12" w:space="1" w:color="auto"/>
        </w:pBdr>
        <w:autoSpaceDE w:val="0"/>
        <w:autoSpaceDN w:val="0"/>
        <w:adjustRightInd w:val="0"/>
        <w:spacing w:after="0" w:line="240" w:lineRule="auto"/>
        <w:ind w:left="360" w:hanging="360"/>
        <w:rPr>
          <w:rFonts w:cs="Calibri"/>
          <w:color w:val="000000"/>
          <w:sz w:val="24"/>
          <w:szCs w:val="24"/>
        </w:rPr>
      </w:pPr>
    </w:p>
    <w:p w:rsidR="00FE4E8C" w:rsidRPr="00E30BBE" w:rsidRDefault="00B44AA3" w:rsidP="00FE4E8C">
      <w:pPr>
        <w:pBdr>
          <w:bottom w:val="single" w:sz="12" w:space="1" w:color="auto"/>
        </w:pBdr>
        <w:autoSpaceDE w:val="0"/>
        <w:autoSpaceDN w:val="0"/>
        <w:adjustRightInd w:val="0"/>
        <w:spacing w:after="0" w:line="240" w:lineRule="auto"/>
        <w:ind w:left="360" w:hanging="360"/>
        <w:rPr>
          <w:rFonts w:cs="Calibri"/>
          <w:color w:val="000000"/>
          <w:sz w:val="24"/>
          <w:szCs w:val="24"/>
        </w:rPr>
      </w:pPr>
      <w:r>
        <w:rPr>
          <w:rFonts w:cs="Calibri"/>
          <w:color w:val="000000"/>
          <w:sz w:val="24"/>
          <w:szCs w:val="24"/>
        </w:rPr>
        <w:t xml:space="preserve">The unified Social Science faculty </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 xml:space="preserve">      </w:t>
      </w:r>
      <w:r>
        <w:rPr>
          <w:rFonts w:cs="Calibri"/>
          <w:color w:val="000000"/>
          <w:sz w:val="24"/>
          <w:szCs w:val="24"/>
        </w:rPr>
        <w:tab/>
        <w:t>10/30/09</w:t>
      </w: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Faculty</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p>
    <w:p w:rsidR="00FE4E8C" w:rsidRPr="00E30BBE" w:rsidRDefault="00FE4E8C" w:rsidP="00FE4E8C">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In consultation with (e.g., Dean for FTE/FTES/LOAD/Savings):</w:t>
      </w:r>
    </w:p>
    <w:p w:rsidR="00FE4E8C" w:rsidRDefault="00FE4E8C" w:rsidP="00FE4E8C">
      <w:pPr>
        <w:autoSpaceDE w:val="0"/>
        <w:autoSpaceDN w:val="0"/>
        <w:adjustRightInd w:val="0"/>
        <w:spacing w:after="0" w:line="240" w:lineRule="auto"/>
        <w:rPr>
          <w:rFonts w:cs="Calibri"/>
          <w:color w:val="000000"/>
          <w:sz w:val="24"/>
          <w:szCs w:val="24"/>
        </w:rPr>
      </w:pPr>
    </w:p>
    <w:p w:rsidR="006E55FD" w:rsidRDefault="006E55FD" w:rsidP="007779ED">
      <w:pPr>
        <w:autoSpaceDE w:val="0"/>
        <w:autoSpaceDN w:val="0"/>
        <w:adjustRightInd w:val="0"/>
        <w:spacing w:after="0" w:line="240" w:lineRule="auto"/>
        <w:ind w:left="360" w:hanging="360"/>
        <w:rPr>
          <w:rFonts w:cs="Calibri"/>
          <w:color w:val="000000"/>
          <w:sz w:val="24"/>
          <w:szCs w:val="24"/>
        </w:rPr>
      </w:pPr>
    </w:p>
    <w:p w:rsidR="0075756D" w:rsidRPr="00E30BBE" w:rsidRDefault="0075756D" w:rsidP="005E7756">
      <w:pPr>
        <w:autoSpaceDE w:val="0"/>
        <w:autoSpaceDN w:val="0"/>
        <w:adjustRightInd w:val="0"/>
        <w:spacing w:after="0" w:line="240" w:lineRule="auto"/>
        <w:rPr>
          <w:rFonts w:cs="Calibri"/>
          <w:color w:val="000000"/>
          <w:sz w:val="24"/>
          <w:szCs w:val="24"/>
        </w:rPr>
      </w:pPr>
    </w:p>
    <w:p w:rsidR="0075756D" w:rsidRPr="00E30BBE" w:rsidRDefault="00B44AA3"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Pr>
          <w:rFonts w:cs="Calibri"/>
          <w:color w:val="000000"/>
          <w:sz w:val="24"/>
          <w:szCs w:val="24"/>
        </w:rPr>
        <w:t>Kevin Henson</w:t>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r>
      <w:r w:rsidR="00C85534">
        <w:rPr>
          <w:rFonts w:cs="Calibri"/>
          <w:color w:val="000000"/>
          <w:sz w:val="24"/>
          <w:szCs w:val="24"/>
        </w:rPr>
        <w:tab/>
        <w:t>10/30/09</w:t>
      </w:r>
    </w:p>
    <w:p w:rsidR="0075756D"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Dean</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75756D" w:rsidRDefault="0075756D" w:rsidP="00F16FB9">
      <w:pPr>
        <w:autoSpaceDE w:val="0"/>
        <w:autoSpaceDN w:val="0"/>
        <w:adjustRightInd w:val="0"/>
        <w:spacing w:after="0" w:line="240" w:lineRule="auto"/>
        <w:rPr>
          <w:rFonts w:cs="Calibri"/>
          <w:color w:val="000000"/>
          <w:sz w:val="24"/>
          <w:szCs w:val="24"/>
        </w:rPr>
      </w:pPr>
    </w:p>
    <w:p w:rsidR="0075756D" w:rsidRDefault="00401984" w:rsidP="00F4676A">
      <w:r w:rsidRPr="0075273F">
        <w:rPr>
          <w:rFonts w:ascii="Verdana" w:hAnsi="Verdana"/>
          <w:sz w:val="24"/>
          <w:szCs w:val="24"/>
        </w:rPr>
        <w:t xml:space="preserve">Key documents online at the PRIE site at </w:t>
      </w:r>
      <w:hyperlink r:id="rId9" w:history="1">
        <w:r w:rsidRPr="0075273F">
          <w:rPr>
            <w:rStyle w:val="Hyperlink"/>
            <w:rFonts w:ascii="Verdana" w:hAnsi="Verdana"/>
            <w:sz w:val="24"/>
            <w:szCs w:val="24"/>
          </w:rPr>
          <w:t>http://collegeofsanmateo.edu/prie</w:t>
        </w:r>
      </w:hyperlink>
      <w:r w:rsidRPr="0075273F">
        <w:rPr>
          <w:rFonts w:ascii="Verdana" w:hAnsi="Verdana"/>
          <w:sz w:val="24"/>
          <w:szCs w:val="24"/>
        </w:rPr>
        <w:br/>
        <w:t xml:space="preserve">They include: </w:t>
      </w:r>
      <w:r w:rsidRPr="0075273F">
        <w:rPr>
          <w:rFonts w:ascii="Verdana" w:hAnsi="Verdana"/>
          <w:sz w:val="24"/>
          <w:szCs w:val="24"/>
        </w:rPr>
        <w:br/>
        <w:t>Mission, Values, Diversity, Vision Statement</w:t>
      </w:r>
      <w:r w:rsidRPr="0075273F">
        <w:rPr>
          <w:rFonts w:ascii="Verdana" w:hAnsi="Verdana"/>
          <w:sz w:val="24"/>
          <w:szCs w:val="24"/>
        </w:rPr>
        <w:br/>
        <w:t>Educational Master Plan, 2008</w:t>
      </w:r>
      <w:r w:rsidRPr="0075273F">
        <w:rPr>
          <w:rFonts w:ascii="Verdana" w:hAnsi="Verdana"/>
          <w:sz w:val="24"/>
          <w:szCs w:val="24"/>
        </w:rPr>
        <w:br/>
        <w:t>Institutional Priorities, 2008-2011</w:t>
      </w:r>
      <w:r w:rsidRPr="0075273F">
        <w:rPr>
          <w:rFonts w:ascii="Verdana" w:hAnsi="Verdana"/>
          <w:sz w:val="24"/>
          <w:szCs w:val="24"/>
        </w:rPr>
        <w:br/>
        <w:t>Program Reviews for Instruction, Student Services, and Labs and Centers</w:t>
      </w:r>
    </w:p>
    <w:p w:rsidR="005E7756" w:rsidRDefault="005E7756"/>
    <w:sectPr w:rsidR="005E7756" w:rsidSect="00F16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E93"/>
    <w:multiLevelType w:val="hybridMultilevel"/>
    <w:tmpl w:val="45D8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D2449"/>
    <w:multiLevelType w:val="hybridMultilevel"/>
    <w:tmpl w:val="B044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F3F72"/>
    <w:multiLevelType w:val="hybridMultilevel"/>
    <w:tmpl w:val="F4DEB302"/>
    <w:lvl w:ilvl="0" w:tplc="00130409">
      <w:start w:val="1"/>
      <w:numFmt w:val="upperRoman"/>
      <w:lvlText w:val="%1."/>
      <w:lvlJc w:val="right"/>
      <w:pPr>
        <w:tabs>
          <w:tab w:val="num" w:pos="180"/>
        </w:tabs>
        <w:ind w:left="180" w:hanging="180"/>
      </w:pPr>
      <w:rPr>
        <w:rFonts w:cs="Times New Roman"/>
        <w:b w:val="0"/>
        <w:i w:val="0"/>
        <w:sz w:val="24"/>
      </w:rPr>
    </w:lvl>
    <w:lvl w:ilvl="1" w:tplc="746A843C">
      <w:start w:val="1"/>
      <w:numFmt w:val="lowerLetter"/>
      <w:lvlText w:val="%2."/>
      <w:lvlJc w:val="left"/>
      <w:pPr>
        <w:tabs>
          <w:tab w:val="num" w:pos="1108"/>
        </w:tabs>
        <w:ind w:left="1108" w:hanging="360"/>
      </w:pPr>
      <w:rPr>
        <w:rFonts w:cs="Times New Roman"/>
        <w:b w:val="0"/>
        <w:i w:val="0"/>
        <w:strike w:val="0"/>
        <w:sz w:val="20"/>
      </w:rPr>
    </w:lvl>
    <w:lvl w:ilvl="2" w:tplc="8D821710">
      <w:start w:val="1"/>
      <w:numFmt w:val="lowerRoman"/>
      <w:lvlText w:val="%3."/>
      <w:lvlJc w:val="right"/>
      <w:pPr>
        <w:tabs>
          <w:tab w:val="num" w:pos="1800"/>
        </w:tabs>
        <w:ind w:left="1800" w:hanging="180"/>
      </w:pPr>
      <w:rPr>
        <w:rFonts w:cs="Times New Roman"/>
        <w:sz w:val="20"/>
        <w:szCs w:val="20"/>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
    <w:nsid w:val="7E03116F"/>
    <w:multiLevelType w:val="hybridMultilevel"/>
    <w:tmpl w:val="C7D281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compat>
    <w:useFELayout/>
  </w:compat>
  <w:rsids>
    <w:rsidRoot w:val="007779ED"/>
    <w:rsid w:val="00045199"/>
    <w:rsid w:val="000A01DE"/>
    <w:rsid w:val="000A5E90"/>
    <w:rsid w:val="000D517F"/>
    <w:rsid w:val="000F1B57"/>
    <w:rsid w:val="0011147A"/>
    <w:rsid w:val="001354B1"/>
    <w:rsid w:val="00154712"/>
    <w:rsid w:val="001873C0"/>
    <w:rsid w:val="001937D1"/>
    <w:rsid w:val="001B2348"/>
    <w:rsid w:val="001E642D"/>
    <w:rsid w:val="002410A6"/>
    <w:rsid w:val="0024473D"/>
    <w:rsid w:val="00261A71"/>
    <w:rsid w:val="00285381"/>
    <w:rsid w:val="002B68AE"/>
    <w:rsid w:val="002F4D13"/>
    <w:rsid w:val="002F516E"/>
    <w:rsid w:val="00307917"/>
    <w:rsid w:val="003205EC"/>
    <w:rsid w:val="003278E7"/>
    <w:rsid w:val="003372FA"/>
    <w:rsid w:val="00362286"/>
    <w:rsid w:val="00380F0C"/>
    <w:rsid w:val="003837C9"/>
    <w:rsid w:val="003958F9"/>
    <w:rsid w:val="00397676"/>
    <w:rsid w:val="003D208B"/>
    <w:rsid w:val="003D340B"/>
    <w:rsid w:val="0040162D"/>
    <w:rsid w:val="00401984"/>
    <w:rsid w:val="004026A5"/>
    <w:rsid w:val="00455867"/>
    <w:rsid w:val="00455A6B"/>
    <w:rsid w:val="004A13AF"/>
    <w:rsid w:val="004A7B55"/>
    <w:rsid w:val="004C104F"/>
    <w:rsid w:val="004F3CC1"/>
    <w:rsid w:val="004F53B5"/>
    <w:rsid w:val="0050171E"/>
    <w:rsid w:val="0051489F"/>
    <w:rsid w:val="00585784"/>
    <w:rsid w:val="005D3B5F"/>
    <w:rsid w:val="005E7756"/>
    <w:rsid w:val="00616031"/>
    <w:rsid w:val="00635E34"/>
    <w:rsid w:val="00636825"/>
    <w:rsid w:val="006408C3"/>
    <w:rsid w:val="00643967"/>
    <w:rsid w:val="00650078"/>
    <w:rsid w:val="00670DA8"/>
    <w:rsid w:val="00677054"/>
    <w:rsid w:val="006826AF"/>
    <w:rsid w:val="006E0760"/>
    <w:rsid w:val="006E55FD"/>
    <w:rsid w:val="006E65DE"/>
    <w:rsid w:val="00726413"/>
    <w:rsid w:val="007440CD"/>
    <w:rsid w:val="0075273F"/>
    <w:rsid w:val="0075756D"/>
    <w:rsid w:val="00773434"/>
    <w:rsid w:val="007779ED"/>
    <w:rsid w:val="007D38C7"/>
    <w:rsid w:val="007E14B8"/>
    <w:rsid w:val="00822AD6"/>
    <w:rsid w:val="008730E4"/>
    <w:rsid w:val="008A2F39"/>
    <w:rsid w:val="008B3215"/>
    <w:rsid w:val="008C1669"/>
    <w:rsid w:val="008F5AAF"/>
    <w:rsid w:val="00911706"/>
    <w:rsid w:val="0091593C"/>
    <w:rsid w:val="00917DF5"/>
    <w:rsid w:val="00923187"/>
    <w:rsid w:val="00965511"/>
    <w:rsid w:val="009824A3"/>
    <w:rsid w:val="009A0EB1"/>
    <w:rsid w:val="009D6FAD"/>
    <w:rsid w:val="00A028BB"/>
    <w:rsid w:val="00A45C92"/>
    <w:rsid w:val="00A47073"/>
    <w:rsid w:val="00A65F71"/>
    <w:rsid w:val="00A66401"/>
    <w:rsid w:val="00AB6946"/>
    <w:rsid w:val="00AB7921"/>
    <w:rsid w:val="00AE5DC9"/>
    <w:rsid w:val="00AE77C3"/>
    <w:rsid w:val="00B14E14"/>
    <w:rsid w:val="00B21B99"/>
    <w:rsid w:val="00B37800"/>
    <w:rsid w:val="00B44AA3"/>
    <w:rsid w:val="00BA5442"/>
    <w:rsid w:val="00BD22F1"/>
    <w:rsid w:val="00BD4C3D"/>
    <w:rsid w:val="00BF4ED8"/>
    <w:rsid w:val="00C053FE"/>
    <w:rsid w:val="00C070C8"/>
    <w:rsid w:val="00C201F0"/>
    <w:rsid w:val="00C24D68"/>
    <w:rsid w:val="00C405B5"/>
    <w:rsid w:val="00C72E79"/>
    <w:rsid w:val="00C7489A"/>
    <w:rsid w:val="00C80D6A"/>
    <w:rsid w:val="00C85534"/>
    <w:rsid w:val="00C90CC8"/>
    <w:rsid w:val="00C9113A"/>
    <w:rsid w:val="00C96793"/>
    <w:rsid w:val="00CA073C"/>
    <w:rsid w:val="00CC104E"/>
    <w:rsid w:val="00CE150D"/>
    <w:rsid w:val="00D20E2A"/>
    <w:rsid w:val="00D2502F"/>
    <w:rsid w:val="00D5074A"/>
    <w:rsid w:val="00D54517"/>
    <w:rsid w:val="00D5726D"/>
    <w:rsid w:val="00D73405"/>
    <w:rsid w:val="00D760C3"/>
    <w:rsid w:val="00DC6603"/>
    <w:rsid w:val="00E21F83"/>
    <w:rsid w:val="00E30BBE"/>
    <w:rsid w:val="00E33F71"/>
    <w:rsid w:val="00E41457"/>
    <w:rsid w:val="00E57FE3"/>
    <w:rsid w:val="00E64AFF"/>
    <w:rsid w:val="00EB540F"/>
    <w:rsid w:val="00EC6744"/>
    <w:rsid w:val="00F1296B"/>
    <w:rsid w:val="00F16FB9"/>
    <w:rsid w:val="00F20C5C"/>
    <w:rsid w:val="00F24336"/>
    <w:rsid w:val="00F32F58"/>
    <w:rsid w:val="00F35641"/>
    <w:rsid w:val="00F403C9"/>
    <w:rsid w:val="00F4676A"/>
    <w:rsid w:val="00F64A56"/>
    <w:rsid w:val="00F72A03"/>
    <w:rsid w:val="00F93FC8"/>
    <w:rsid w:val="00F96AE3"/>
    <w:rsid w:val="00FE4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71"/>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79ED"/>
    <w:pPr>
      <w:autoSpaceDE w:val="0"/>
      <w:autoSpaceDN w:val="0"/>
      <w:adjustRightInd w:val="0"/>
    </w:pPr>
    <w:rPr>
      <w:rFonts w:cs="Calibri"/>
      <w:color w:val="000000"/>
      <w:kern w:val="0"/>
      <w:sz w:val="24"/>
      <w:szCs w:val="24"/>
      <w:lang w:eastAsia="en-US"/>
    </w:rPr>
  </w:style>
  <w:style w:type="paragraph" w:styleId="ListParagraph">
    <w:name w:val="List Paragraph"/>
    <w:basedOn w:val="Normal"/>
    <w:uiPriority w:val="99"/>
    <w:qFormat/>
    <w:rsid w:val="007779ED"/>
    <w:pPr>
      <w:ind w:left="720"/>
      <w:contextualSpacing/>
    </w:pPr>
  </w:style>
  <w:style w:type="paragraph" w:styleId="Header">
    <w:name w:val="header"/>
    <w:basedOn w:val="Normal"/>
    <w:link w:val="HeaderChar"/>
    <w:uiPriority w:val="99"/>
    <w:rsid w:val="008F5AAF"/>
    <w:pPr>
      <w:tabs>
        <w:tab w:val="center" w:pos="4320"/>
        <w:tab w:val="right" w:pos="8640"/>
      </w:tabs>
      <w:spacing w:after="0" w:line="240" w:lineRule="auto"/>
    </w:pPr>
    <w:rPr>
      <w:rFonts w:ascii="Times" w:hAnsi="Times"/>
      <w:sz w:val="24"/>
      <w:szCs w:val="20"/>
    </w:rPr>
  </w:style>
  <w:style w:type="character" w:customStyle="1" w:styleId="HeaderChar">
    <w:name w:val="Header Char"/>
    <w:basedOn w:val="DefaultParagraphFont"/>
    <w:link w:val="Header"/>
    <w:uiPriority w:val="99"/>
    <w:locked/>
    <w:rsid w:val="008F5AAF"/>
    <w:rPr>
      <w:rFonts w:ascii="Times" w:hAnsi="Times" w:cs="Times New Roman"/>
      <w:sz w:val="20"/>
      <w:szCs w:val="20"/>
    </w:rPr>
  </w:style>
  <w:style w:type="character" w:styleId="Hyperlink">
    <w:name w:val="Hyperlink"/>
    <w:basedOn w:val="DefaultParagraphFont"/>
    <w:uiPriority w:val="99"/>
    <w:semiHidden/>
    <w:rsid w:val="003205EC"/>
    <w:rPr>
      <w:rFonts w:cs="Times New Roman"/>
      <w:color w:val="0000FF"/>
      <w:u w:val="single"/>
    </w:rPr>
  </w:style>
  <w:style w:type="paragraph" w:styleId="BodyTextIndent">
    <w:name w:val="Body Text Indent"/>
    <w:basedOn w:val="Normal"/>
    <w:link w:val="BodyTextIndentChar"/>
    <w:uiPriority w:val="99"/>
    <w:rsid w:val="001354B1"/>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54B1"/>
    <w:rPr>
      <w:rFonts w:ascii="Times New Roman" w:hAnsi="Times New Roman" w:cs="Times New Roman"/>
      <w:sz w:val="24"/>
      <w:szCs w:val="24"/>
    </w:rPr>
  </w:style>
  <w:style w:type="character" w:styleId="CommentReference">
    <w:name w:val="annotation reference"/>
    <w:basedOn w:val="DefaultParagraphFont"/>
    <w:uiPriority w:val="99"/>
    <w:semiHidden/>
    <w:rsid w:val="00677054"/>
    <w:rPr>
      <w:rFonts w:cs="Times New Roman"/>
      <w:sz w:val="16"/>
      <w:szCs w:val="16"/>
    </w:rPr>
  </w:style>
  <w:style w:type="paragraph" w:styleId="CommentText">
    <w:name w:val="annotation text"/>
    <w:basedOn w:val="Normal"/>
    <w:link w:val="CommentTextChar"/>
    <w:uiPriority w:val="99"/>
    <w:semiHidden/>
    <w:rsid w:val="00677054"/>
    <w:rPr>
      <w:sz w:val="20"/>
      <w:szCs w:val="20"/>
    </w:rPr>
  </w:style>
  <w:style w:type="character" w:customStyle="1" w:styleId="CommentTextChar">
    <w:name w:val="Comment Text Char"/>
    <w:basedOn w:val="DefaultParagraphFont"/>
    <w:link w:val="CommentText"/>
    <w:uiPriority w:val="99"/>
    <w:semiHidden/>
    <w:rsid w:val="003C1FA0"/>
    <w:rPr>
      <w:kern w:val="0"/>
      <w:sz w:val="22"/>
      <w:lang w:eastAsia="en-US"/>
    </w:rPr>
  </w:style>
  <w:style w:type="paragraph" w:styleId="CommentSubject">
    <w:name w:val="annotation subject"/>
    <w:basedOn w:val="CommentText"/>
    <w:next w:val="CommentText"/>
    <w:link w:val="CommentSubjectChar"/>
    <w:uiPriority w:val="99"/>
    <w:semiHidden/>
    <w:rsid w:val="00677054"/>
    <w:rPr>
      <w:b/>
      <w:bCs/>
    </w:rPr>
  </w:style>
  <w:style w:type="character" w:customStyle="1" w:styleId="CommentSubjectChar">
    <w:name w:val="Comment Subject Char"/>
    <w:basedOn w:val="CommentTextChar"/>
    <w:link w:val="CommentSubject"/>
    <w:uiPriority w:val="99"/>
    <w:semiHidden/>
    <w:rsid w:val="003C1FA0"/>
    <w:rPr>
      <w:b/>
      <w:bCs/>
    </w:rPr>
  </w:style>
  <w:style w:type="paragraph" w:styleId="BalloonText">
    <w:name w:val="Balloon Text"/>
    <w:basedOn w:val="Normal"/>
    <w:link w:val="BalloonTextChar"/>
    <w:uiPriority w:val="99"/>
    <w:semiHidden/>
    <w:rsid w:val="00677054"/>
    <w:rPr>
      <w:rFonts w:ascii="Tahoma" w:hAnsi="Tahoma" w:cs="Tahoma"/>
      <w:sz w:val="16"/>
      <w:szCs w:val="16"/>
    </w:rPr>
  </w:style>
  <w:style w:type="character" w:customStyle="1" w:styleId="BalloonTextChar">
    <w:name w:val="Balloon Text Char"/>
    <w:basedOn w:val="DefaultParagraphFont"/>
    <w:link w:val="BalloonText"/>
    <w:uiPriority w:val="99"/>
    <w:semiHidden/>
    <w:rsid w:val="003C1FA0"/>
    <w:rPr>
      <w:kern w:val="0"/>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mcoi@smccd.edu" TargetMode="External"/><Relationship Id="rId3" Type="http://schemas.openxmlformats.org/officeDocument/2006/relationships/styles" Target="styles.xml"/><Relationship Id="rId7" Type="http://schemas.openxmlformats.org/officeDocument/2006/relationships/hyperlink" Target="mailto:csmacademicsenate@sm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llegeofsanmateo.edu/p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A495-BA34-4E76-AAEE-2CC998B5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COLLEGE OF SAN MATEO</vt:lpstr>
    </vt:vector>
  </TitlesOfParts>
  <Company>SMCCCD</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SAN MATEO</dc:title>
  <dc:creator>demsetz</dc:creator>
  <cp:lastModifiedBy>SMCCD</cp:lastModifiedBy>
  <cp:revision>56</cp:revision>
  <cp:lastPrinted>2009-10-28T14:23:00Z</cp:lastPrinted>
  <dcterms:created xsi:type="dcterms:W3CDTF">2009-10-28T11:04:00Z</dcterms:created>
  <dcterms:modified xsi:type="dcterms:W3CDTF">2009-10-30T14:07:00Z</dcterms:modified>
</cp:coreProperties>
</file>