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470DA" w:rsidRPr="004470DA" w:rsidRDefault="004470DA">
      <w:pPr>
        <w:rPr>
          <w:rFonts w:ascii="Arial Narrow" w:hAnsi="Arial Narrow"/>
          <w:b/>
          <w:i/>
        </w:rPr>
      </w:pPr>
      <w:r w:rsidRPr="004470DA">
        <w:rPr>
          <w:rFonts w:ascii="Arial Narrow" w:hAnsi="Arial Narrow"/>
          <w:b/>
          <w:i/>
        </w:rPr>
        <w:t>Submitted by Mitchell Klein on November 12, 2009</w:t>
      </w:r>
    </w:p>
    <w:p w:rsidR="002830AF" w:rsidRDefault="00C469C2">
      <w:r>
        <w:rPr>
          <w:rFonts w:ascii="Verdana" w:hAnsi="Verdana"/>
        </w:rPr>
        <w:t>- Rationale:</w:t>
      </w:r>
      <w:r>
        <w:rPr>
          <w:rFonts w:ascii="Verdana" w:hAnsi="Verdana"/>
        </w:rPr>
        <w:br/>
        <w:t>The Peninsula Symphony has become a class at CSM in the last 4 years, and I have been added to the Music Faculty in addition to my title of Music Director of the Symphony. All of our members (and some regular CSM students who participate) become CSM students. The Symphony performs all over the Peninsula (including concerts at CSM), with world-class soloists, with an audience of 10,000 or more annually. This collaboration between CSM and the Peninsula Symphony brings professional quality music to the CSM campus, provides at least one free concert each year to CSM (in the CSM Theater), and serves the entire CSM community with outstanding concerts, extensive educational and community outreach, and opportunities to perform at a professional level for many Peninsula residents. We have just begun to explore the great promise of this collaboration, so it's particularly unfortunate to end this highly successful program now.</w:t>
      </w:r>
      <w:r>
        <w:rPr>
          <w:rFonts w:ascii="Verdana" w:hAnsi="Verdana"/>
        </w:rPr>
        <w:br/>
      </w:r>
      <w:r>
        <w:rPr>
          <w:rFonts w:ascii="Verdana" w:hAnsi="Verdana"/>
        </w:rPr>
        <w:br/>
        <w:t xml:space="preserve">It is apparent that moving Music 665-Peninsula Symphony to Community Education is not likely to be practical. The costs would be prohibitive, and, most significantly, Lily Lau made it clear that Community Education classes are not assured the availability of the room assigned (CSM Theater in this case). That is a condition that would make it impossible for us to function. So, the recommendation for reduction as presented in the ASGC Recommendations and in the Cabinet's Response would mean elimination of the Peninsula Symphony from the CSM campus, and endanger the existence of this 61-year old musical institution. </w:t>
      </w:r>
      <w:r>
        <w:rPr>
          <w:rFonts w:ascii="Verdana" w:hAnsi="Verdana"/>
        </w:rPr>
        <w:br/>
      </w:r>
      <w:r>
        <w:rPr>
          <w:rFonts w:ascii="Verdana" w:hAnsi="Verdana"/>
        </w:rPr>
        <w:br/>
        <w:t>- Counter-proposal for Music 665-Peninsula Symphony:</w:t>
      </w:r>
      <w:r>
        <w:rPr>
          <w:rFonts w:ascii="Verdana" w:hAnsi="Verdana"/>
        </w:rPr>
        <w:br/>
        <w:t>I propose the following: Eliminate Music 665 - Peninsula Symphony as a CSM class, but allow the Peninsula Symphony to continue rehearsing on Tuesday nights in the CSM Theater free of rental costs in exchange for having the Peninsula Symphony continue to 1) provide at least one free concert at the Theater each year (at no cost to CSM); 2) continue to collaborate in presenting music outreach to the community (at no cost to CSM); and 3) continue to offer opportunities to play in the Symphony for qualified CSM students and faculty (at no cost to CSM).</w:t>
      </w:r>
      <w:r>
        <w:rPr>
          <w:rFonts w:ascii="Verdana" w:hAnsi="Verdana"/>
        </w:rPr>
        <w:br/>
        <w:t>- Fund 1 savings to CSM: 1310: 14,006</w:t>
      </w:r>
    </w:p>
    <w:sectPr w:rsidR="002830AF" w:rsidSect="002830A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69C2"/>
    <w:rsid w:val="004470DA"/>
    <w:rsid w:val="00473DD2"/>
    <w:rsid w:val="004D08D6"/>
    <w:rsid w:val="00C469C2"/>
    <w:rsid w:val="00F37BB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1854</Characters>
  <Application>Microsoft Macintosh Word</Application>
  <DocSecurity>0</DocSecurity>
  <Lines>15</Lines>
  <Paragraphs>3</Paragraphs>
  <ScaleCrop>false</ScaleCrop>
  <Company>CSM</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Bennett</dc:creator>
  <cp:keywords/>
  <cp:lastModifiedBy>Diana Bennett</cp:lastModifiedBy>
  <cp:revision>3</cp:revision>
  <dcterms:created xsi:type="dcterms:W3CDTF">2009-11-13T04:11:00Z</dcterms:created>
  <dcterms:modified xsi:type="dcterms:W3CDTF">2009-11-13T05:16:00Z</dcterms:modified>
</cp:coreProperties>
</file>